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63F" w:rsidRPr="00742137" w:rsidRDefault="00D8645A">
      <w:pPr>
        <w:pStyle w:val="a8"/>
        <w:keepLines/>
        <w:tabs>
          <w:tab w:val="right" w:pos="10440"/>
          <w:tab w:val="right" w:pos="13323"/>
        </w:tabs>
        <w:spacing w:before="60" w:after="60"/>
        <w:rPr>
          <w:rFonts w:eastAsiaTheme="minorEastAsia" w:cs="Arial"/>
          <w:b w:val="0"/>
          <w:sz w:val="24"/>
          <w:szCs w:val="24"/>
          <w:lang w:val="en-US" w:eastAsia="zh-CN"/>
        </w:rPr>
      </w:pPr>
      <w:bookmarkStart w:id="0" w:name="DocumentFor"/>
      <w:bookmarkStart w:id="1" w:name="Title"/>
      <w:bookmarkStart w:id="2" w:name="_Toc92513360"/>
      <w:bookmarkStart w:id="3" w:name="_Ref399006623"/>
      <w:bookmarkStart w:id="4" w:name="_Toc193024528"/>
      <w:bookmarkEnd w:id="0"/>
      <w:bookmarkEnd w:id="1"/>
      <w:r>
        <w:rPr>
          <w:rFonts w:cs="Arial"/>
          <w:sz w:val="24"/>
          <w:szCs w:val="24"/>
        </w:rPr>
        <w:t xml:space="preserve">3GPP TSG-RAN WG4 Meeting </w:t>
      </w:r>
      <w:bookmarkStart w:id="5" w:name="OLE_LINK94"/>
      <w:bookmarkStart w:id="6" w:name="OLE_LINK95"/>
      <w:r>
        <w:rPr>
          <w:rFonts w:cs="Arial"/>
          <w:sz w:val="24"/>
          <w:szCs w:val="24"/>
        </w:rPr>
        <w:t>#</w:t>
      </w:r>
      <w:r>
        <w:rPr>
          <w:rFonts w:cs="Arial"/>
        </w:rPr>
        <w:t xml:space="preserve"> </w:t>
      </w:r>
      <w:r>
        <w:rPr>
          <w:rFonts w:cs="Arial"/>
          <w:sz w:val="24"/>
          <w:szCs w:val="24"/>
        </w:rPr>
        <w:t>1</w:t>
      </w:r>
      <w:bookmarkEnd w:id="5"/>
      <w:bookmarkEnd w:id="6"/>
      <w:r>
        <w:rPr>
          <w:rFonts w:eastAsiaTheme="minorEastAsia" w:cs="Arial" w:hint="eastAsia"/>
          <w:sz w:val="24"/>
          <w:szCs w:val="24"/>
          <w:lang w:eastAsia="zh-CN"/>
        </w:rPr>
        <w:t>12</w:t>
      </w:r>
      <w:r w:rsidR="00742137">
        <w:rPr>
          <w:rFonts w:eastAsiaTheme="minorEastAsia" w:cs="Arial" w:hint="eastAsia"/>
          <w:sz w:val="24"/>
          <w:szCs w:val="24"/>
          <w:lang w:eastAsia="zh-CN"/>
        </w:rPr>
        <w:t>-bis</w:t>
      </w:r>
      <w:r>
        <w:rPr>
          <w:rFonts w:cs="Arial"/>
          <w:sz w:val="24"/>
          <w:szCs w:val="28"/>
        </w:rPr>
        <w:tab/>
      </w:r>
      <w:r>
        <w:rPr>
          <w:rFonts w:eastAsiaTheme="minorEastAsia" w:cs="Arial" w:hint="eastAsia"/>
          <w:sz w:val="24"/>
          <w:szCs w:val="28"/>
          <w:lang w:eastAsia="zh-CN"/>
        </w:rPr>
        <w:t xml:space="preserve">             </w:t>
      </w:r>
      <w:r w:rsidR="00BF66F6" w:rsidRPr="00BF66F6">
        <w:rPr>
          <w:rFonts w:cs="Arial"/>
          <w:sz w:val="24"/>
          <w:szCs w:val="24"/>
        </w:rPr>
        <w:t>R4-2416865</w:t>
      </w:r>
    </w:p>
    <w:p w:rsidR="007D763F" w:rsidRDefault="00742137">
      <w:pPr>
        <w:pStyle w:val="CRCoverPage"/>
        <w:outlineLvl w:val="0"/>
        <w:rPr>
          <w:b/>
          <w:sz w:val="24"/>
          <w:lang w:eastAsia="zh-CN"/>
        </w:rPr>
      </w:pPr>
      <w:r w:rsidRPr="00742137">
        <w:rPr>
          <w:b/>
          <w:sz w:val="24"/>
          <w:lang w:eastAsia="zh-CN"/>
        </w:rPr>
        <w:t>Hefei, China, 14 – 18 October, 2024</w:t>
      </w:r>
    </w:p>
    <w:p w:rsidR="007D763F" w:rsidRDefault="007D763F">
      <w:pPr>
        <w:tabs>
          <w:tab w:val="left" w:pos="1985"/>
        </w:tabs>
        <w:overflowPunct w:val="0"/>
        <w:autoSpaceDE w:val="0"/>
        <w:autoSpaceDN w:val="0"/>
        <w:adjustRightInd w:val="0"/>
        <w:textAlignment w:val="baseline"/>
        <w:rPr>
          <w:rFonts w:ascii="Arial" w:hAnsi="Arial" w:cs="Arial"/>
          <w:b/>
          <w:sz w:val="22"/>
        </w:rPr>
      </w:pPr>
    </w:p>
    <w:p w:rsidR="007D763F" w:rsidRDefault="00D8645A">
      <w:pPr>
        <w:tabs>
          <w:tab w:val="left" w:pos="1985"/>
        </w:tabs>
        <w:overflowPunct w:val="0"/>
        <w:autoSpaceDE w:val="0"/>
        <w:autoSpaceDN w:val="0"/>
        <w:adjustRightInd w:val="0"/>
        <w:textAlignment w:val="baseline"/>
        <w:rPr>
          <w:rFonts w:ascii="Arial" w:eastAsiaTheme="minorEastAsia" w:hAnsi="Arial" w:cs="Arial"/>
          <w:b/>
          <w:sz w:val="22"/>
          <w:lang w:eastAsia="zh-CN"/>
        </w:rPr>
      </w:pPr>
      <w:r>
        <w:rPr>
          <w:rFonts w:ascii="Arial" w:hAnsi="Arial" w:cs="Arial"/>
          <w:b/>
          <w:sz w:val="22"/>
        </w:rPr>
        <w:t>Agenda Item:</w:t>
      </w:r>
      <w:r>
        <w:rPr>
          <w:rFonts w:ascii="Arial" w:hAnsi="Arial" w:cs="Arial"/>
          <w:sz w:val="22"/>
        </w:rPr>
        <w:tab/>
      </w:r>
      <w:r w:rsidR="00C221BC">
        <w:rPr>
          <w:rFonts w:ascii="Arial" w:eastAsiaTheme="minorEastAsia" w:hAnsi="Arial" w:cs="Arial" w:hint="eastAsia"/>
          <w:sz w:val="22"/>
        </w:rPr>
        <w:t>6.26.5</w:t>
      </w:r>
    </w:p>
    <w:p w:rsidR="007D763F" w:rsidRDefault="00D8645A">
      <w:pPr>
        <w:tabs>
          <w:tab w:val="left" w:pos="1985"/>
        </w:tabs>
        <w:overflowPunct w:val="0"/>
        <w:autoSpaceDE w:val="0"/>
        <w:autoSpaceDN w:val="0"/>
        <w:adjustRightInd w:val="0"/>
        <w:textAlignment w:val="baseline"/>
        <w:rPr>
          <w:rFonts w:ascii="Arial" w:eastAsiaTheme="minorEastAsia" w:hAnsi="Arial" w:cs="Arial"/>
          <w:b/>
          <w:sz w:val="22"/>
          <w:lang w:eastAsia="zh-CN"/>
        </w:rPr>
      </w:pPr>
      <w:r>
        <w:rPr>
          <w:rFonts w:ascii="Arial" w:hAnsi="Arial" w:cs="Arial"/>
          <w:b/>
          <w:sz w:val="22"/>
        </w:rPr>
        <w:t xml:space="preserve">Source: </w:t>
      </w:r>
      <w:r>
        <w:rPr>
          <w:rFonts w:ascii="Arial" w:hAnsi="Arial" w:cs="Arial"/>
          <w:b/>
          <w:sz w:val="22"/>
        </w:rPr>
        <w:tab/>
      </w:r>
      <w:r w:rsidR="00C221BC" w:rsidRPr="00C221BC">
        <w:rPr>
          <w:rFonts w:ascii="Arial" w:eastAsiaTheme="minorEastAsia" w:hAnsi="Arial" w:cs="Arial"/>
          <w:sz w:val="22"/>
          <w:lang w:eastAsia="zh-CN"/>
        </w:rPr>
        <w:t>Moderator (CATT)</w:t>
      </w:r>
    </w:p>
    <w:p w:rsidR="007D763F" w:rsidRDefault="00D8645A">
      <w:pPr>
        <w:overflowPunct w:val="0"/>
        <w:autoSpaceDE w:val="0"/>
        <w:autoSpaceDN w:val="0"/>
        <w:adjustRightInd w:val="0"/>
        <w:ind w:left="1985" w:hanging="1985"/>
        <w:textAlignment w:val="baseline"/>
        <w:rPr>
          <w:rFonts w:ascii="Arial" w:eastAsiaTheme="minorEastAsia"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bookmarkStart w:id="7" w:name="OLE_LINK88"/>
      <w:bookmarkStart w:id="8" w:name="OLE_LINK89"/>
      <w:r w:rsidR="00BF66F6" w:rsidRPr="00BF66F6">
        <w:rPr>
          <w:rFonts w:ascii="Arial" w:eastAsiaTheme="minorEastAsia" w:hAnsi="Arial" w:cs="Arial"/>
          <w:color w:val="000000"/>
          <w:sz w:val="22"/>
          <w:lang w:eastAsia="zh-CN"/>
        </w:rPr>
        <w:t>WF on RRM requirements for NR_NTN_Ph3_Part1</w:t>
      </w:r>
    </w:p>
    <w:bookmarkEnd w:id="7"/>
    <w:bookmarkEnd w:id="8"/>
    <w:p w:rsidR="007D763F" w:rsidRDefault="00D8645A">
      <w:pPr>
        <w:tabs>
          <w:tab w:val="left" w:pos="1985"/>
        </w:tabs>
        <w:overflowPunct w:val="0"/>
        <w:autoSpaceDE w:val="0"/>
        <w:autoSpaceDN w:val="0"/>
        <w:adjustRightInd w:val="0"/>
        <w:textAlignment w:val="baseline"/>
        <w:rPr>
          <w:rFonts w:ascii="Arial" w:hAnsi="Arial" w:cs="Arial"/>
          <w:sz w:val="22"/>
          <w:lang w:eastAsia="zh-CN"/>
        </w:rPr>
      </w:pPr>
      <w:r>
        <w:rPr>
          <w:rFonts w:ascii="Arial" w:hAnsi="Arial" w:cs="Arial"/>
          <w:b/>
          <w:sz w:val="22"/>
        </w:rPr>
        <w:t>Document for:</w:t>
      </w:r>
      <w:r w:rsidR="00650550">
        <w:rPr>
          <w:rFonts w:ascii="Arial" w:hAnsi="Arial" w:cs="Arial"/>
          <w:sz w:val="22"/>
        </w:rPr>
        <w:tab/>
      </w:r>
      <w:r w:rsidR="00650550" w:rsidRPr="00650550">
        <w:rPr>
          <w:rFonts w:ascii="Arial" w:hAnsi="Arial" w:cs="Arial"/>
          <w:sz w:val="22"/>
        </w:rPr>
        <w:t>Approval</w:t>
      </w:r>
    </w:p>
    <w:p w:rsidR="00650550" w:rsidRPr="00650550" w:rsidRDefault="00650550" w:rsidP="00650550">
      <w:pPr>
        <w:pStyle w:val="1"/>
        <w:ind w:left="432" w:hanging="432"/>
        <w:rPr>
          <w:lang w:eastAsia="ja-JP"/>
        </w:rPr>
      </w:pPr>
      <w:r w:rsidRPr="00650550">
        <w:rPr>
          <w:lang w:eastAsia="ja-JP"/>
        </w:rPr>
        <w:t>0 Notes:</w:t>
      </w:r>
    </w:p>
    <w:p w:rsidR="00650550" w:rsidRPr="00650550" w:rsidRDefault="00650550" w:rsidP="00650550">
      <w:pPr>
        <w:tabs>
          <w:tab w:val="left" w:pos="1985"/>
        </w:tabs>
        <w:jc w:val="both"/>
        <w:rPr>
          <w:szCs w:val="24"/>
          <w:lang w:eastAsia="zh-CN"/>
        </w:rPr>
      </w:pPr>
      <w:r w:rsidRPr="00650550">
        <w:rPr>
          <w:rFonts w:hint="eastAsia"/>
          <w:szCs w:val="24"/>
          <w:lang w:eastAsia="zh-CN"/>
        </w:rPr>
        <w:t>I</w:t>
      </w:r>
      <w:r w:rsidRPr="00650550">
        <w:rPr>
          <w:szCs w:val="24"/>
          <w:lang w:eastAsia="zh-CN"/>
        </w:rPr>
        <w:t xml:space="preserve">n this document, </w:t>
      </w:r>
    </w:p>
    <w:p w:rsidR="00650550" w:rsidRPr="00650550" w:rsidRDefault="00650550" w:rsidP="00BB2BD1">
      <w:pPr>
        <w:pStyle w:val="ac"/>
        <w:numPr>
          <w:ilvl w:val="0"/>
          <w:numId w:val="3"/>
        </w:numPr>
        <w:spacing w:after="120"/>
        <w:ind w:left="720"/>
        <w:contextualSpacing w:val="0"/>
        <w:rPr>
          <w:szCs w:val="24"/>
          <w:lang w:eastAsia="zh-CN"/>
        </w:rPr>
      </w:pPr>
      <w:r w:rsidRPr="00650550">
        <w:rPr>
          <w:b/>
          <w:szCs w:val="24"/>
          <w:lang w:eastAsia="zh-CN"/>
        </w:rPr>
        <w:t xml:space="preserve">&lt; Agreement &gt; </w:t>
      </w:r>
      <w:r w:rsidRPr="00650550">
        <w:rPr>
          <w:szCs w:val="24"/>
          <w:lang w:eastAsia="zh-CN"/>
        </w:rPr>
        <w:t>represents the decisions made by in this meeting</w:t>
      </w:r>
    </w:p>
    <w:p w:rsidR="00650550" w:rsidRPr="00650550" w:rsidRDefault="00650550" w:rsidP="00BB2BD1">
      <w:pPr>
        <w:pStyle w:val="ac"/>
        <w:numPr>
          <w:ilvl w:val="0"/>
          <w:numId w:val="3"/>
        </w:numPr>
        <w:spacing w:after="120"/>
        <w:ind w:left="720"/>
        <w:contextualSpacing w:val="0"/>
        <w:rPr>
          <w:szCs w:val="24"/>
          <w:lang w:eastAsia="zh-CN"/>
        </w:rPr>
      </w:pPr>
      <w:r w:rsidRPr="00650550">
        <w:rPr>
          <w:rFonts w:hint="eastAsia"/>
          <w:b/>
          <w:szCs w:val="24"/>
          <w:lang w:eastAsia="zh-CN"/>
        </w:rPr>
        <w:t>&lt;</w:t>
      </w:r>
      <w:r w:rsidRPr="00650550">
        <w:rPr>
          <w:b/>
          <w:szCs w:val="24"/>
          <w:lang w:eastAsia="zh-CN"/>
        </w:rPr>
        <w:t xml:space="preserve"> Way forward &gt;</w:t>
      </w:r>
      <w:r w:rsidRPr="00650550">
        <w:rPr>
          <w:szCs w:val="24"/>
          <w:lang w:eastAsia="zh-CN"/>
        </w:rPr>
        <w:t xml:space="preserve"> represents the next step in later meetings</w:t>
      </w:r>
    </w:p>
    <w:p w:rsidR="00650550" w:rsidRDefault="00650550" w:rsidP="00BB2BD1">
      <w:pPr>
        <w:pStyle w:val="ac"/>
        <w:numPr>
          <w:ilvl w:val="1"/>
          <w:numId w:val="4"/>
        </w:numPr>
        <w:overflowPunct w:val="0"/>
        <w:autoSpaceDE w:val="0"/>
        <w:autoSpaceDN w:val="0"/>
        <w:adjustRightInd w:val="0"/>
        <w:contextualSpacing w:val="0"/>
        <w:textAlignment w:val="baseline"/>
        <w:rPr>
          <w:rFonts w:eastAsia="PMingLiU"/>
          <w:szCs w:val="24"/>
          <w:lang w:eastAsia="zh-TW"/>
        </w:rPr>
      </w:pPr>
      <w:r>
        <w:rPr>
          <w:rFonts w:eastAsia="PMingLiU"/>
          <w:szCs w:val="24"/>
          <w:lang w:eastAsia="zh-TW"/>
        </w:rPr>
        <w:t>“FFS” does not mean RAN4 will make a down-selection for the item. More other options can be proposed.</w:t>
      </w:r>
    </w:p>
    <w:p w:rsidR="00650550" w:rsidRPr="00650550" w:rsidRDefault="00650550" w:rsidP="00BB2BD1">
      <w:pPr>
        <w:pStyle w:val="ac"/>
        <w:numPr>
          <w:ilvl w:val="0"/>
          <w:numId w:val="3"/>
        </w:numPr>
        <w:spacing w:after="120"/>
        <w:ind w:left="720"/>
        <w:contextualSpacing w:val="0"/>
        <w:rPr>
          <w:szCs w:val="24"/>
          <w:lang w:eastAsia="zh-CN"/>
        </w:rPr>
      </w:pPr>
      <w:r w:rsidRPr="00650550">
        <w:rPr>
          <w:b/>
          <w:szCs w:val="24"/>
          <w:lang w:eastAsia="zh-CN"/>
        </w:rPr>
        <w:t>&lt; Tentative Agreement &gt;</w:t>
      </w:r>
      <w:r w:rsidRPr="00650550">
        <w:rPr>
          <w:szCs w:val="24"/>
          <w:lang w:eastAsia="zh-CN"/>
        </w:rPr>
        <w:t xml:space="preserve"> will be changed to &lt; Agreement &gt; if no comments are received.</w:t>
      </w:r>
    </w:p>
    <w:p w:rsidR="007D763F" w:rsidRDefault="00D8645A">
      <w:pPr>
        <w:pStyle w:val="1"/>
        <w:ind w:left="432" w:hanging="432"/>
        <w:rPr>
          <w:rFonts w:eastAsiaTheme="minorEastAsia"/>
          <w:lang w:eastAsia="zh-CN"/>
        </w:rPr>
      </w:pPr>
      <w:r>
        <w:rPr>
          <w:lang w:eastAsia="ja-JP"/>
        </w:rPr>
        <w:t xml:space="preserve">Topic #1: </w:t>
      </w:r>
      <w:r w:rsidR="00C221BC" w:rsidRPr="00C221BC">
        <w:rPr>
          <w:lang w:eastAsia="ja-JP"/>
        </w:rPr>
        <w:t>Applicability clarification</w:t>
      </w:r>
    </w:p>
    <w:p w:rsidR="00C221BC" w:rsidRPr="00C221BC" w:rsidRDefault="00C221BC" w:rsidP="00C221BC">
      <w:pPr>
        <w:pStyle w:val="3"/>
        <w:numPr>
          <w:ilvl w:val="2"/>
          <w:numId w:val="0"/>
        </w:numPr>
        <w:spacing w:before="120" w:after="180" w:line="240" w:lineRule="auto"/>
        <w:ind w:left="720" w:hanging="720"/>
        <w:rPr>
          <w:sz w:val="24"/>
          <w:szCs w:val="16"/>
          <w:lang w:eastAsia="zh-CN"/>
        </w:rPr>
      </w:pPr>
      <w:r>
        <w:rPr>
          <w:sz w:val="24"/>
          <w:szCs w:val="16"/>
        </w:rPr>
        <w:t>Sub-topic 1-</w:t>
      </w:r>
      <w:r>
        <w:rPr>
          <w:rFonts w:hint="eastAsia"/>
          <w:sz w:val="24"/>
          <w:szCs w:val="16"/>
        </w:rPr>
        <w:t>1</w:t>
      </w:r>
      <w:r>
        <w:rPr>
          <w:sz w:val="24"/>
          <w:szCs w:val="16"/>
        </w:rPr>
        <w:t xml:space="preserve"> </w:t>
      </w:r>
      <w:r>
        <w:rPr>
          <w:rFonts w:hint="eastAsia"/>
          <w:sz w:val="24"/>
          <w:szCs w:val="16"/>
        </w:rPr>
        <w:t>S</w:t>
      </w:r>
      <w:r>
        <w:rPr>
          <w:sz w:val="24"/>
          <w:szCs w:val="16"/>
        </w:rPr>
        <w:t>cenario</w:t>
      </w:r>
    </w:p>
    <w:p w:rsidR="008B6830" w:rsidRPr="002B389B" w:rsidRDefault="008B6830" w:rsidP="002B389B">
      <w:pPr>
        <w:pStyle w:val="4"/>
        <w:spacing w:before="120" w:after="120" w:line="240" w:lineRule="auto"/>
        <w:rPr>
          <w:rFonts w:ascii="Times New Roman" w:hAnsi="Times New Roman" w:cs="Times New Roman"/>
          <w:sz w:val="20"/>
          <w:szCs w:val="20"/>
          <w:u w:val="single"/>
          <w:lang w:eastAsia="ko-KR"/>
        </w:rPr>
      </w:pPr>
      <w:r w:rsidRPr="002B389B">
        <w:rPr>
          <w:rFonts w:ascii="Times New Roman" w:hAnsi="Times New Roman" w:cs="Times New Roman"/>
          <w:sz w:val="20"/>
          <w:szCs w:val="20"/>
          <w:u w:val="single"/>
          <w:lang w:eastAsia="ko-KR"/>
        </w:rPr>
        <w:t>Issue 1-1-1: The network scenario for (e</w:t>
      </w:r>
      <w:proofErr w:type="gramStart"/>
      <w:r w:rsidRPr="002B389B">
        <w:rPr>
          <w:rFonts w:ascii="Times New Roman" w:hAnsi="Times New Roman" w:cs="Times New Roman"/>
          <w:sz w:val="20"/>
          <w:szCs w:val="20"/>
          <w:u w:val="single"/>
          <w:lang w:eastAsia="ko-KR"/>
        </w:rPr>
        <w:t>)</w:t>
      </w:r>
      <w:proofErr w:type="spellStart"/>
      <w:r w:rsidRPr="002B389B">
        <w:rPr>
          <w:rFonts w:ascii="Times New Roman" w:hAnsi="Times New Roman" w:cs="Times New Roman"/>
          <w:sz w:val="20"/>
          <w:szCs w:val="20"/>
          <w:u w:val="single"/>
          <w:lang w:eastAsia="ko-KR"/>
        </w:rPr>
        <w:t>RedCap</w:t>
      </w:r>
      <w:proofErr w:type="spellEnd"/>
      <w:proofErr w:type="gramEnd"/>
      <w:r w:rsidRPr="002B389B">
        <w:rPr>
          <w:rFonts w:ascii="Times New Roman" w:hAnsi="Times New Roman" w:cs="Times New Roman"/>
          <w:sz w:val="20"/>
          <w:szCs w:val="20"/>
          <w:u w:val="single"/>
          <w:lang w:eastAsia="ko-KR"/>
        </w:rPr>
        <w:t xml:space="preserve"> UE with FR1-NTN</w:t>
      </w:r>
    </w:p>
    <w:p w:rsidR="00C221BC" w:rsidRPr="009100BB" w:rsidRDefault="00C221BC" w:rsidP="009100BB">
      <w:pPr>
        <w:rPr>
          <w:i/>
          <w:iCs/>
          <w:color w:val="0070C0"/>
          <w:szCs w:val="24"/>
          <w:lang w:eastAsia="zh-CN"/>
        </w:rPr>
      </w:pPr>
      <w:r w:rsidRPr="009B2323">
        <w:rPr>
          <w:rFonts w:hint="eastAsia"/>
          <w:i/>
          <w:iCs/>
          <w:color w:val="0070C0"/>
          <w:szCs w:val="24"/>
          <w:lang w:eastAsia="zh-CN"/>
        </w:rPr>
        <w:t>O</w:t>
      </w:r>
      <w:r w:rsidRPr="009B2323">
        <w:rPr>
          <w:i/>
          <w:iCs/>
          <w:color w:val="0070C0"/>
          <w:szCs w:val="24"/>
          <w:lang w:eastAsia="zh-CN"/>
        </w:rPr>
        <w:t>nline agreement</w:t>
      </w:r>
    </w:p>
    <w:p w:rsidR="008B6830" w:rsidRPr="009100BB" w:rsidRDefault="009100BB" w:rsidP="009100BB">
      <w:pPr>
        <w:snapToGrid w:val="0"/>
        <w:rPr>
          <w:rFonts w:eastAsia="等线"/>
          <w:iCs/>
          <w:sz w:val="21"/>
          <w:szCs w:val="21"/>
          <w:highlight w:val="green"/>
          <w:lang w:eastAsia="zh-CN"/>
        </w:rPr>
      </w:pPr>
      <w:r>
        <w:rPr>
          <w:rFonts w:eastAsia="等线" w:hint="eastAsia"/>
          <w:iCs/>
          <w:sz w:val="21"/>
          <w:szCs w:val="21"/>
          <w:highlight w:val="green"/>
          <w:lang w:eastAsia="zh-CN"/>
        </w:rPr>
        <w:t>&lt;</w:t>
      </w:r>
      <w:r w:rsidR="008B6830" w:rsidRPr="009100BB">
        <w:rPr>
          <w:rFonts w:eastAsia="等线"/>
          <w:iCs/>
          <w:sz w:val="21"/>
          <w:szCs w:val="21"/>
          <w:highlight w:val="green"/>
          <w:lang w:eastAsia="zh-CN"/>
        </w:rPr>
        <w:t>Agreement</w:t>
      </w:r>
      <w:r>
        <w:rPr>
          <w:rFonts w:eastAsia="等线" w:hint="eastAsia"/>
          <w:iCs/>
          <w:sz w:val="21"/>
          <w:szCs w:val="21"/>
          <w:highlight w:val="green"/>
          <w:lang w:eastAsia="zh-CN"/>
        </w:rPr>
        <w:t>&gt;</w:t>
      </w:r>
      <w:r w:rsidR="008B6830" w:rsidRPr="009100BB">
        <w:rPr>
          <w:rFonts w:eastAsia="等线"/>
          <w:iCs/>
          <w:sz w:val="21"/>
          <w:szCs w:val="21"/>
          <w:highlight w:val="green"/>
          <w:lang w:eastAsia="zh-CN"/>
        </w:rPr>
        <w:t>:</w:t>
      </w:r>
    </w:p>
    <w:p w:rsidR="008B6830" w:rsidRPr="005458F4" w:rsidRDefault="008B6830" w:rsidP="00BB2BD1">
      <w:pPr>
        <w:pStyle w:val="ac"/>
        <w:numPr>
          <w:ilvl w:val="0"/>
          <w:numId w:val="3"/>
        </w:numPr>
        <w:snapToGrid w:val="0"/>
        <w:spacing w:after="120"/>
        <w:contextualSpacing w:val="0"/>
        <w:rPr>
          <w:iCs/>
          <w:szCs w:val="21"/>
        </w:rPr>
      </w:pPr>
      <w:r w:rsidRPr="005458F4">
        <w:rPr>
          <w:iCs/>
          <w:szCs w:val="21"/>
        </w:rPr>
        <w:t>RAN4 to only consider NR SA operation mode with single carrier for (e</w:t>
      </w:r>
      <w:proofErr w:type="gramStart"/>
      <w:r w:rsidRPr="005458F4">
        <w:rPr>
          <w:iCs/>
          <w:szCs w:val="21"/>
        </w:rPr>
        <w:t>)</w:t>
      </w:r>
      <w:proofErr w:type="spellStart"/>
      <w:r w:rsidRPr="005458F4">
        <w:rPr>
          <w:iCs/>
          <w:szCs w:val="21"/>
        </w:rPr>
        <w:t>RedCap</w:t>
      </w:r>
      <w:proofErr w:type="spellEnd"/>
      <w:proofErr w:type="gramEnd"/>
      <w:r w:rsidRPr="005458F4">
        <w:rPr>
          <w:iCs/>
          <w:szCs w:val="21"/>
        </w:rPr>
        <w:t xml:space="preserve"> UE with FR1-NTN bands.</w:t>
      </w:r>
    </w:p>
    <w:p w:rsidR="008B6830" w:rsidRPr="00E4005E" w:rsidRDefault="008B6830" w:rsidP="008B6830">
      <w:pPr>
        <w:pStyle w:val="ac"/>
        <w:snapToGrid w:val="0"/>
        <w:spacing w:after="120"/>
        <w:ind w:left="2376"/>
        <w:contextualSpacing w:val="0"/>
        <w:rPr>
          <w:iCs/>
          <w:szCs w:val="21"/>
          <w:highlight w:val="green"/>
        </w:rPr>
      </w:pPr>
    </w:p>
    <w:p w:rsidR="008B6830" w:rsidRPr="002B389B" w:rsidRDefault="008B6830" w:rsidP="002B389B">
      <w:pPr>
        <w:pStyle w:val="4"/>
        <w:spacing w:before="120" w:after="120" w:line="240" w:lineRule="auto"/>
        <w:rPr>
          <w:rFonts w:ascii="Times New Roman" w:hAnsi="Times New Roman" w:cs="Times New Roman"/>
          <w:sz w:val="20"/>
          <w:szCs w:val="20"/>
          <w:u w:val="single"/>
          <w:lang w:eastAsia="ko-KR"/>
        </w:rPr>
      </w:pPr>
      <w:r w:rsidRPr="002B389B">
        <w:rPr>
          <w:rFonts w:ascii="Times New Roman" w:hAnsi="Times New Roman" w:cs="Times New Roman"/>
          <w:sz w:val="20"/>
          <w:szCs w:val="20"/>
          <w:u w:val="single"/>
          <w:lang w:eastAsia="ko-KR"/>
        </w:rPr>
        <w:t>Issue 1-1-2: SCS for (e</w:t>
      </w:r>
      <w:proofErr w:type="gramStart"/>
      <w:r w:rsidRPr="002B389B">
        <w:rPr>
          <w:rFonts w:ascii="Times New Roman" w:hAnsi="Times New Roman" w:cs="Times New Roman"/>
          <w:sz w:val="20"/>
          <w:szCs w:val="20"/>
          <w:u w:val="single"/>
          <w:lang w:eastAsia="ko-KR"/>
        </w:rPr>
        <w:t>)</w:t>
      </w:r>
      <w:proofErr w:type="spellStart"/>
      <w:r w:rsidRPr="002B389B">
        <w:rPr>
          <w:rFonts w:ascii="Times New Roman" w:hAnsi="Times New Roman" w:cs="Times New Roman"/>
          <w:sz w:val="20"/>
          <w:szCs w:val="20"/>
          <w:u w:val="single"/>
          <w:lang w:eastAsia="ko-KR"/>
        </w:rPr>
        <w:t>RedCap</w:t>
      </w:r>
      <w:proofErr w:type="spellEnd"/>
      <w:proofErr w:type="gramEnd"/>
      <w:r w:rsidRPr="002B389B">
        <w:rPr>
          <w:rFonts w:ascii="Times New Roman" w:hAnsi="Times New Roman" w:cs="Times New Roman"/>
          <w:sz w:val="20"/>
          <w:szCs w:val="20"/>
          <w:u w:val="single"/>
          <w:lang w:eastAsia="ko-KR"/>
        </w:rPr>
        <w:t xml:space="preserve"> UE with FR1-NTN</w:t>
      </w:r>
    </w:p>
    <w:p w:rsidR="009100BB" w:rsidRPr="009100BB" w:rsidRDefault="009100BB" w:rsidP="009100BB">
      <w:pPr>
        <w:rPr>
          <w:i/>
          <w:iCs/>
          <w:color w:val="0070C0"/>
          <w:szCs w:val="24"/>
          <w:lang w:eastAsia="zh-CN"/>
        </w:rPr>
      </w:pPr>
      <w:r w:rsidRPr="009B2323">
        <w:rPr>
          <w:rFonts w:hint="eastAsia"/>
          <w:i/>
          <w:iCs/>
          <w:color w:val="0070C0"/>
          <w:szCs w:val="24"/>
          <w:lang w:eastAsia="zh-CN"/>
        </w:rPr>
        <w:t>O</w:t>
      </w:r>
      <w:r w:rsidRPr="009B2323">
        <w:rPr>
          <w:i/>
          <w:iCs/>
          <w:color w:val="0070C0"/>
          <w:szCs w:val="24"/>
          <w:lang w:eastAsia="zh-CN"/>
        </w:rPr>
        <w:t>nline agreement</w:t>
      </w:r>
    </w:p>
    <w:p w:rsidR="009100BB" w:rsidRPr="009100BB" w:rsidRDefault="009100BB" w:rsidP="009100BB">
      <w:pPr>
        <w:snapToGrid w:val="0"/>
        <w:rPr>
          <w:rFonts w:eastAsia="等线"/>
          <w:iCs/>
          <w:sz w:val="21"/>
          <w:szCs w:val="21"/>
          <w:highlight w:val="green"/>
          <w:lang w:eastAsia="zh-CN"/>
        </w:rPr>
      </w:pPr>
      <w:r>
        <w:rPr>
          <w:rFonts w:eastAsia="等线" w:hint="eastAsia"/>
          <w:iCs/>
          <w:sz w:val="21"/>
          <w:szCs w:val="21"/>
          <w:highlight w:val="green"/>
          <w:lang w:eastAsia="zh-CN"/>
        </w:rPr>
        <w:t>&lt;</w:t>
      </w:r>
      <w:r w:rsidRPr="009100BB">
        <w:rPr>
          <w:rFonts w:eastAsia="等线"/>
          <w:iCs/>
          <w:sz w:val="21"/>
          <w:szCs w:val="21"/>
          <w:highlight w:val="green"/>
          <w:lang w:eastAsia="zh-CN"/>
        </w:rPr>
        <w:t>Agreement</w:t>
      </w:r>
      <w:r>
        <w:rPr>
          <w:rFonts w:eastAsia="等线" w:hint="eastAsia"/>
          <w:iCs/>
          <w:sz w:val="21"/>
          <w:szCs w:val="21"/>
          <w:highlight w:val="green"/>
          <w:lang w:eastAsia="zh-CN"/>
        </w:rPr>
        <w:t>&gt;</w:t>
      </w:r>
      <w:r w:rsidRPr="009100BB">
        <w:rPr>
          <w:rFonts w:eastAsia="等线"/>
          <w:iCs/>
          <w:sz w:val="21"/>
          <w:szCs w:val="21"/>
          <w:highlight w:val="green"/>
          <w:lang w:eastAsia="zh-CN"/>
        </w:rPr>
        <w:t>:</w:t>
      </w:r>
    </w:p>
    <w:p w:rsidR="008B6830" w:rsidRPr="005458F4" w:rsidRDefault="008B6830" w:rsidP="00BB2BD1">
      <w:pPr>
        <w:pStyle w:val="ac"/>
        <w:numPr>
          <w:ilvl w:val="0"/>
          <w:numId w:val="3"/>
        </w:numPr>
        <w:snapToGrid w:val="0"/>
        <w:spacing w:after="120"/>
        <w:contextualSpacing w:val="0"/>
        <w:rPr>
          <w:iCs/>
          <w:szCs w:val="21"/>
        </w:rPr>
      </w:pPr>
      <w:r w:rsidRPr="005458F4">
        <w:rPr>
          <w:iCs/>
          <w:szCs w:val="21"/>
        </w:rPr>
        <w:t>Not define timing requirements for 60kHz SCS for (e</w:t>
      </w:r>
      <w:proofErr w:type="gramStart"/>
      <w:r w:rsidRPr="005458F4">
        <w:rPr>
          <w:iCs/>
          <w:szCs w:val="21"/>
        </w:rPr>
        <w:t>)</w:t>
      </w:r>
      <w:proofErr w:type="spellStart"/>
      <w:r w:rsidRPr="005458F4">
        <w:rPr>
          <w:iCs/>
          <w:szCs w:val="21"/>
        </w:rPr>
        <w:t>RedCap</w:t>
      </w:r>
      <w:proofErr w:type="spellEnd"/>
      <w:proofErr w:type="gramEnd"/>
      <w:r w:rsidRPr="005458F4">
        <w:rPr>
          <w:iCs/>
          <w:szCs w:val="21"/>
        </w:rPr>
        <w:t xml:space="preserve"> UE with FR1-NTN bands.</w:t>
      </w:r>
    </w:p>
    <w:p w:rsidR="008B6830" w:rsidRPr="005458F4" w:rsidRDefault="008B6830" w:rsidP="00BB2BD1">
      <w:pPr>
        <w:pStyle w:val="ac"/>
        <w:numPr>
          <w:ilvl w:val="0"/>
          <w:numId w:val="3"/>
        </w:numPr>
        <w:snapToGrid w:val="0"/>
        <w:spacing w:after="120"/>
        <w:contextualSpacing w:val="0"/>
        <w:rPr>
          <w:iCs/>
          <w:szCs w:val="21"/>
        </w:rPr>
      </w:pPr>
      <w:r w:rsidRPr="005458F4">
        <w:rPr>
          <w:iCs/>
          <w:szCs w:val="21"/>
        </w:rPr>
        <w:t>Note: same as normal UE with FR1-NTN bands.</w:t>
      </w:r>
    </w:p>
    <w:p w:rsidR="008B6830" w:rsidRPr="00E4005E" w:rsidRDefault="008B6830" w:rsidP="008B6830">
      <w:pPr>
        <w:pStyle w:val="ac"/>
        <w:snapToGrid w:val="0"/>
        <w:spacing w:after="120"/>
        <w:ind w:left="936"/>
        <w:contextualSpacing w:val="0"/>
        <w:rPr>
          <w:iCs/>
          <w:szCs w:val="21"/>
          <w:highlight w:val="green"/>
        </w:rPr>
      </w:pPr>
    </w:p>
    <w:p w:rsidR="007D763F" w:rsidRDefault="008B6830" w:rsidP="008B6830">
      <w:pPr>
        <w:pStyle w:val="3"/>
        <w:numPr>
          <w:ilvl w:val="2"/>
          <w:numId w:val="0"/>
        </w:numPr>
        <w:spacing w:before="120" w:after="180" w:line="240" w:lineRule="auto"/>
        <w:ind w:left="720" w:hanging="720"/>
        <w:rPr>
          <w:sz w:val="24"/>
          <w:szCs w:val="16"/>
          <w:lang w:eastAsia="zh-CN"/>
        </w:rPr>
      </w:pPr>
      <w:r w:rsidRPr="008B6830">
        <w:rPr>
          <w:sz w:val="24"/>
          <w:szCs w:val="16"/>
        </w:rPr>
        <w:t>Sub-topic 1-2 Bandwidth</w:t>
      </w:r>
    </w:p>
    <w:p w:rsidR="008B6830" w:rsidRPr="002B389B" w:rsidRDefault="008B6830" w:rsidP="002B389B">
      <w:pPr>
        <w:pStyle w:val="4"/>
        <w:spacing w:before="120" w:after="120" w:line="240" w:lineRule="auto"/>
        <w:rPr>
          <w:rFonts w:ascii="Times New Roman" w:hAnsi="Times New Roman" w:cs="Times New Roman"/>
          <w:sz w:val="20"/>
          <w:szCs w:val="20"/>
          <w:u w:val="single"/>
          <w:lang w:eastAsia="ko-KR"/>
        </w:rPr>
      </w:pPr>
      <w:r w:rsidRPr="002B389B">
        <w:rPr>
          <w:rFonts w:ascii="Times New Roman" w:hAnsi="Times New Roman" w:cs="Times New Roman"/>
          <w:sz w:val="20"/>
          <w:szCs w:val="20"/>
          <w:u w:val="single"/>
          <w:lang w:eastAsia="ko-KR"/>
        </w:rPr>
        <w:t>Issue 1-2-1: The bandwidth of (e</w:t>
      </w:r>
      <w:proofErr w:type="gramStart"/>
      <w:r w:rsidRPr="002B389B">
        <w:rPr>
          <w:rFonts w:ascii="Times New Roman" w:hAnsi="Times New Roman" w:cs="Times New Roman"/>
          <w:sz w:val="20"/>
          <w:szCs w:val="20"/>
          <w:u w:val="single"/>
          <w:lang w:eastAsia="ko-KR"/>
        </w:rPr>
        <w:t>)</w:t>
      </w:r>
      <w:proofErr w:type="spellStart"/>
      <w:r w:rsidRPr="002B389B">
        <w:rPr>
          <w:rFonts w:ascii="Times New Roman" w:hAnsi="Times New Roman" w:cs="Times New Roman"/>
          <w:sz w:val="20"/>
          <w:szCs w:val="20"/>
          <w:u w:val="single"/>
          <w:lang w:eastAsia="ko-KR"/>
        </w:rPr>
        <w:t>RedCap</w:t>
      </w:r>
      <w:proofErr w:type="spellEnd"/>
      <w:proofErr w:type="gramEnd"/>
      <w:r w:rsidRPr="002B389B">
        <w:rPr>
          <w:rFonts w:ascii="Times New Roman" w:hAnsi="Times New Roman" w:cs="Times New Roman"/>
          <w:sz w:val="20"/>
          <w:szCs w:val="20"/>
          <w:u w:val="single"/>
          <w:lang w:eastAsia="ko-KR"/>
        </w:rPr>
        <w:t xml:space="preserve"> UE with FR1-NTN</w:t>
      </w:r>
    </w:p>
    <w:p w:rsidR="009100BB" w:rsidRPr="009100BB" w:rsidRDefault="009100BB" w:rsidP="009100BB">
      <w:pPr>
        <w:rPr>
          <w:i/>
          <w:iCs/>
          <w:color w:val="0070C0"/>
          <w:szCs w:val="24"/>
          <w:lang w:eastAsia="zh-CN"/>
        </w:rPr>
      </w:pPr>
      <w:r w:rsidRPr="009B2323">
        <w:rPr>
          <w:rFonts w:hint="eastAsia"/>
          <w:i/>
          <w:iCs/>
          <w:color w:val="0070C0"/>
          <w:szCs w:val="24"/>
          <w:lang w:eastAsia="zh-CN"/>
        </w:rPr>
        <w:t>O</w:t>
      </w:r>
      <w:r w:rsidRPr="009B2323">
        <w:rPr>
          <w:i/>
          <w:iCs/>
          <w:color w:val="0070C0"/>
          <w:szCs w:val="24"/>
          <w:lang w:eastAsia="zh-CN"/>
        </w:rPr>
        <w:t>nline agreement</w:t>
      </w:r>
    </w:p>
    <w:p w:rsidR="009100BB" w:rsidRPr="009100BB" w:rsidRDefault="009100BB" w:rsidP="009100BB">
      <w:pPr>
        <w:snapToGrid w:val="0"/>
        <w:rPr>
          <w:rFonts w:eastAsia="等线"/>
          <w:iCs/>
          <w:sz w:val="21"/>
          <w:szCs w:val="21"/>
          <w:highlight w:val="green"/>
          <w:lang w:eastAsia="zh-CN"/>
        </w:rPr>
      </w:pPr>
      <w:r>
        <w:rPr>
          <w:rFonts w:eastAsia="等线" w:hint="eastAsia"/>
          <w:iCs/>
          <w:sz w:val="21"/>
          <w:szCs w:val="21"/>
          <w:highlight w:val="green"/>
          <w:lang w:eastAsia="zh-CN"/>
        </w:rPr>
        <w:t>&lt;</w:t>
      </w:r>
      <w:r w:rsidRPr="009100BB">
        <w:rPr>
          <w:rFonts w:eastAsia="等线"/>
          <w:iCs/>
          <w:sz w:val="21"/>
          <w:szCs w:val="21"/>
          <w:highlight w:val="green"/>
          <w:lang w:eastAsia="zh-CN"/>
        </w:rPr>
        <w:t>Agreement</w:t>
      </w:r>
      <w:r>
        <w:rPr>
          <w:rFonts w:eastAsia="等线" w:hint="eastAsia"/>
          <w:iCs/>
          <w:sz w:val="21"/>
          <w:szCs w:val="21"/>
          <w:highlight w:val="green"/>
          <w:lang w:eastAsia="zh-CN"/>
        </w:rPr>
        <w:t>&gt;</w:t>
      </w:r>
      <w:r w:rsidRPr="009100BB">
        <w:rPr>
          <w:rFonts w:eastAsia="等线"/>
          <w:iCs/>
          <w:sz w:val="21"/>
          <w:szCs w:val="21"/>
          <w:highlight w:val="green"/>
          <w:lang w:eastAsia="zh-CN"/>
        </w:rPr>
        <w:t>:</w:t>
      </w:r>
    </w:p>
    <w:p w:rsidR="008B6830" w:rsidRPr="005458F4" w:rsidRDefault="008B6830" w:rsidP="00BB2BD1">
      <w:pPr>
        <w:pStyle w:val="ac"/>
        <w:numPr>
          <w:ilvl w:val="0"/>
          <w:numId w:val="3"/>
        </w:numPr>
        <w:snapToGrid w:val="0"/>
        <w:spacing w:after="120"/>
        <w:contextualSpacing w:val="0"/>
        <w:rPr>
          <w:iCs/>
          <w:szCs w:val="21"/>
        </w:rPr>
      </w:pPr>
      <w:r w:rsidRPr="005458F4">
        <w:rPr>
          <w:iCs/>
          <w:szCs w:val="21"/>
        </w:rPr>
        <w:t xml:space="preserve">Both bandwidth with and without reduction of R18 </w:t>
      </w:r>
      <w:proofErr w:type="spellStart"/>
      <w:r w:rsidRPr="005458F4">
        <w:rPr>
          <w:iCs/>
          <w:szCs w:val="21"/>
        </w:rPr>
        <w:t>eRedCap</w:t>
      </w:r>
      <w:proofErr w:type="spellEnd"/>
      <w:r w:rsidRPr="005458F4">
        <w:rPr>
          <w:iCs/>
          <w:szCs w:val="21"/>
        </w:rPr>
        <w:t xml:space="preserve"> UE should be supported for (e</w:t>
      </w:r>
      <w:proofErr w:type="gramStart"/>
      <w:r w:rsidRPr="005458F4">
        <w:rPr>
          <w:iCs/>
          <w:szCs w:val="21"/>
        </w:rPr>
        <w:t>)</w:t>
      </w:r>
      <w:proofErr w:type="spellStart"/>
      <w:r w:rsidRPr="005458F4">
        <w:rPr>
          <w:iCs/>
          <w:szCs w:val="21"/>
        </w:rPr>
        <w:t>RedCap</w:t>
      </w:r>
      <w:proofErr w:type="spellEnd"/>
      <w:proofErr w:type="gramEnd"/>
      <w:r w:rsidRPr="005458F4">
        <w:rPr>
          <w:iCs/>
          <w:szCs w:val="21"/>
        </w:rPr>
        <w:t xml:space="preserve"> UE with FR1-NTN bands.</w:t>
      </w:r>
    </w:p>
    <w:p w:rsidR="008B6830" w:rsidRPr="005458F4" w:rsidRDefault="008B6830" w:rsidP="00BB2BD1">
      <w:pPr>
        <w:pStyle w:val="ac"/>
        <w:numPr>
          <w:ilvl w:val="0"/>
          <w:numId w:val="3"/>
        </w:numPr>
        <w:snapToGrid w:val="0"/>
        <w:spacing w:after="120"/>
        <w:contextualSpacing w:val="0"/>
        <w:rPr>
          <w:szCs w:val="21"/>
        </w:rPr>
      </w:pPr>
      <w:r w:rsidRPr="005458F4">
        <w:rPr>
          <w:szCs w:val="21"/>
        </w:rPr>
        <w:t xml:space="preserve">RRM requirements do not differentiate two different types of </w:t>
      </w:r>
      <w:proofErr w:type="spellStart"/>
      <w:r w:rsidRPr="005458F4">
        <w:rPr>
          <w:szCs w:val="21"/>
        </w:rPr>
        <w:t>eRedCap</w:t>
      </w:r>
      <w:proofErr w:type="spellEnd"/>
      <w:r w:rsidRPr="005458F4">
        <w:rPr>
          <w:szCs w:val="21"/>
        </w:rPr>
        <w:t xml:space="preserve"> UEs, and the same RRM requirements can be applied. </w:t>
      </w:r>
    </w:p>
    <w:p w:rsidR="008B6830" w:rsidRPr="008B6830" w:rsidRDefault="008B6830" w:rsidP="008B6830">
      <w:pPr>
        <w:rPr>
          <w:lang w:eastAsia="zh-CN"/>
        </w:rPr>
      </w:pPr>
    </w:p>
    <w:p w:rsidR="007D763F" w:rsidRDefault="00D8645A">
      <w:pPr>
        <w:pStyle w:val="1"/>
        <w:ind w:left="432" w:hanging="432"/>
        <w:rPr>
          <w:rFonts w:eastAsiaTheme="minorEastAsia"/>
          <w:lang w:val="en-US" w:eastAsia="zh-CN"/>
        </w:rPr>
      </w:pPr>
      <w:r>
        <w:rPr>
          <w:lang w:val="en-US" w:eastAsia="ja-JP"/>
        </w:rPr>
        <w:t>Topic #</w:t>
      </w:r>
      <w:r>
        <w:rPr>
          <w:rFonts w:eastAsiaTheme="minorEastAsia" w:hint="eastAsia"/>
          <w:lang w:val="en-US" w:eastAsia="zh-CN"/>
        </w:rPr>
        <w:t>2</w:t>
      </w:r>
      <w:r>
        <w:rPr>
          <w:lang w:val="en-US" w:eastAsia="ja-JP"/>
        </w:rPr>
        <w:t>:</w:t>
      </w:r>
      <w:r w:rsidR="002B389B" w:rsidRPr="002B389B">
        <w:rPr>
          <w:lang w:val="en-US" w:eastAsia="ja-JP"/>
        </w:rPr>
        <w:t xml:space="preserve"> </w:t>
      </w:r>
      <w:r w:rsidR="002B389B">
        <w:rPr>
          <w:lang w:val="en-US" w:eastAsia="ja-JP"/>
        </w:rPr>
        <w:t>General consideration on RRM requirements</w:t>
      </w:r>
    </w:p>
    <w:p w:rsidR="002B389B" w:rsidRDefault="002B389B" w:rsidP="002B389B">
      <w:pPr>
        <w:pStyle w:val="3"/>
        <w:numPr>
          <w:ilvl w:val="2"/>
          <w:numId w:val="0"/>
        </w:numPr>
        <w:spacing w:before="120" w:after="180" w:line="240" w:lineRule="auto"/>
        <w:ind w:left="720" w:hanging="720"/>
        <w:rPr>
          <w:sz w:val="24"/>
          <w:szCs w:val="16"/>
        </w:rPr>
      </w:pPr>
      <w:r>
        <w:rPr>
          <w:sz w:val="24"/>
          <w:szCs w:val="16"/>
        </w:rPr>
        <w:t xml:space="preserve">Sub-topic </w:t>
      </w:r>
      <w:r>
        <w:rPr>
          <w:rFonts w:hint="eastAsia"/>
          <w:sz w:val="24"/>
          <w:szCs w:val="16"/>
        </w:rPr>
        <w:t>2</w:t>
      </w:r>
      <w:r>
        <w:rPr>
          <w:sz w:val="24"/>
          <w:szCs w:val="16"/>
        </w:rPr>
        <w:t xml:space="preserve">-1 </w:t>
      </w:r>
      <w:proofErr w:type="gramStart"/>
      <w:r>
        <w:rPr>
          <w:sz w:val="24"/>
          <w:szCs w:val="16"/>
        </w:rPr>
        <w:t>The</w:t>
      </w:r>
      <w:proofErr w:type="gramEnd"/>
      <w:r>
        <w:rPr>
          <w:sz w:val="24"/>
          <w:szCs w:val="16"/>
        </w:rPr>
        <w:t xml:space="preserve"> general principle</w:t>
      </w:r>
      <w:r>
        <w:rPr>
          <w:rFonts w:hint="eastAsia"/>
          <w:sz w:val="24"/>
          <w:szCs w:val="16"/>
        </w:rPr>
        <w:t xml:space="preserve"> </w:t>
      </w:r>
      <w:r>
        <w:rPr>
          <w:sz w:val="24"/>
          <w:szCs w:val="16"/>
        </w:rPr>
        <w:t>for defining the RRM requirements</w:t>
      </w:r>
    </w:p>
    <w:p w:rsidR="002B389B" w:rsidRDefault="002B389B" w:rsidP="002B389B">
      <w:pPr>
        <w:pStyle w:val="4"/>
        <w:spacing w:before="120" w:after="120" w:line="240" w:lineRule="auto"/>
        <w:rPr>
          <w:rFonts w:ascii="Times New Roman" w:hAnsi="Times New Roman" w:cs="Times New Roman"/>
          <w:sz w:val="20"/>
          <w:u w:val="single"/>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rPr>
        <w:t>2</w:t>
      </w:r>
      <w:r>
        <w:rPr>
          <w:rFonts w:ascii="Times New Roman" w:hAnsi="Times New Roman" w:cs="Times New Roman"/>
          <w:sz w:val="20"/>
          <w:u w:val="single"/>
          <w:lang w:eastAsia="ko-KR"/>
        </w:rPr>
        <w:t>-</w:t>
      </w:r>
      <w:r>
        <w:rPr>
          <w:rFonts w:ascii="Times New Roman" w:hAnsi="Times New Roman" w:cs="Times New Roman" w:hint="eastAsia"/>
          <w:sz w:val="20"/>
          <w:u w:val="single"/>
        </w:rPr>
        <w:t>1</w:t>
      </w:r>
      <w:r>
        <w:rPr>
          <w:rFonts w:ascii="Times New Roman" w:hAnsi="Times New Roman" w:cs="Times New Roman"/>
          <w:sz w:val="20"/>
          <w:u w:val="single"/>
          <w:lang w:eastAsia="ko-KR"/>
        </w:rPr>
        <w:t>-</w:t>
      </w:r>
      <w:r>
        <w:rPr>
          <w:rFonts w:ascii="Times New Roman" w:hAnsi="Times New Roman" w:cs="Times New Roman" w:hint="eastAsia"/>
          <w:sz w:val="20"/>
          <w:u w:val="single"/>
        </w:rPr>
        <w:t>1</w:t>
      </w:r>
      <w:r>
        <w:rPr>
          <w:rFonts w:ascii="Times New Roman" w:hAnsi="Times New Roman" w:cs="Times New Roman"/>
          <w:sz w:val="20"/>
          <w:u w:val="single"/>
          <w:lang w:eastAsia="ko-KR"/>
        </w:rPr>
        <w:t>: The general principle for defining the RRM requirements</w:t>
      </w:r>
      <w:r>
        <w:rPr>
          <w:rFonts w:ascii="Times New Roman" w:hAnsi="Times New Roman" w:cs="Times New Roman" w:hint="eastAsia"/>
          <w:sz w:val="20"/>
          <w:u w:val="single"/>
        </w:rPr>
        <w:t xml:space="preserve"> for</w:t>
      </w:r>
      <w:r>
        <w:rPr>
          <w:rFonts w:ascii="Times New Roman" w:hAnsi="Times New Roman" w:cs="Times New Roman"/>
          <w:sz w:val="20"/>
          <w:u w:val="single"/>
        </w:rPr>
        <w:t xml:space="preserve"> (e</w:t>
      </w:r>
      <w:proofErr w:type="gramStart"/>
      <w:r>
        <w:rPr>
          <w:rFonts w:ascii="Times New Roman" w:hAnsi="Times New Roman" w:cs="Times New Roman"/>
          <w:sz w:val="20"/>
          <w:u w:val="single"/>
        </w:rPr>
        <w:t>)</w:t>
      </w:r>
      <w:proofErr w:type="spellStart"/>
      <w:r>
        <w:rPr>
          <w:rFonts w:ascii="Times New Roman" w:hAnsi="Times New Roman" w:cs="Times New Roman"/>
          <w:sz w:val="20"/>
          <w:u w:val="single"/>
        </w:rPr>
        <w:t>RedCap</w:t>
      </w:r>
      <w:proofErr w:type="spellEnd"/>
      <w:proofErr w:type="gramEnd"/>
      <w:r>
        <w:rPr>
          <w:rFonts w:ascii="Times New Roman" w:hAnsi="Times New Roman" w:cs="Times New Roman"/>
          <w:sz w:val="20"/>
          <w:u w:val="single"/>
        </w:rPr>
        <w:t xml:space="preserve"> UE with FR1-NTN</w:t>
      </w:r>
    </w:p>
    <w:p w:rsidR="002B389B" w:rsidRDefault="002B389B" w:rsidP="00BB2BD1">
      <w:pPr>
        <w:pStyle w:val="ac"/>
        <w:numPr>
          <w:ilvl w:val="0"/>
          <w:numId w:val="3"/>
        </w:numPr>
        <w:spacing w:after="120"/>
        <w:ind w:left="720"/>
        <w:contextualSpacing w:val="0"/>
      </w:pPr>
      <w:r>
        <w:t>Proposals</w:t>
      </w:r>
    </w:p>
    <w:p w:rsidR="002B389B" w:rsidRDefault="002B389B" w:rsidP="00BB2BD1">
      <w:pPr>
        <w:pStyle w:val="ac"/>
        <w:numPr>
          <w:ilvl w:val="1"/>
          <w:numId w:val="3"/>
        </w:numPr>
        <w:spacing w:after="120"/>
        <w:contextualSpacing w:val="0"/>
        <w:rPr>
          <w:bCs/>
        </w:rPr>
      </w:pPr>
      <w:r>
        <w:t>Proposal 1 (</w:t>
      </w:r>
      <w:r>
        <w:rPr>
          <w:rFonts w:hint="eastAsia"/>
        </w:rPr>
        <w:t>HW</w:t>
      </w:r>
      <w:r>
        <w:t xml:space="preserve">): </w:t>
      </w:r>
    </w:p>
    <w:p w:rsidR="002B389B" w:rsidRDefault="002B389B" w:rsidP="00BB2BD1">
      <w:pPr>
        <w:pStyle w:val="ac"/>
        <w:numPr>
          <w:ilvl w:val="2"/>
          <w:numId w:val="3"/>
        </w:numPr>
        <w:spacing w:after="120"/>
        <w:contextualSpacing w:val="0"/>
        <w:rPr>
          <w:rFonts w:eastAsiaTheme="minorEastAsia"/>
          <w:iCs/>
        </w:rPr>
      </w:pPr>
      <w:r>
        <w:rPr>
          <w:rFonts w:eastAsiaTheme="minorEastAsia"/>
          <w:iCs/>
        </w:rPr>
        <w:t>RAN4 to focus on the exact requirements developments rather than generic principle to define requirements.</w:t>
      </w:r>
    </w:p>
    <w:p w:rsidR="002B389B" w:rsidRDefault="002B389B" w:rsidP="00BB2BD1">
      <w:pPr>
        <w:pStyle w:val="ac"/>
        <w:numPr>
          <w:ilvl w:val="1"/>
          <w:numId w:val="3"/>
        </w:numPr>
        <w:spacing w:after="120"/>
        <w:contextualSpacing w:val="0"/>
        <w:rPr>
          <w:bCs/>
        </w:rPr>
      </w:pPr>
      <w:r>
        <w:t xml:space="preserve">Proposal </w:t>
      </w:r>
      <w:r>
        <w:rPr>
          <w:rFonts w:hint="eastAsia"/>
        </w:rPr>
        <w:t>2</w:t>
      </w:r>
      <w:r>
        <w:t xml:space="preserve"> (</w:t>
      </w:r>
      <w:r>
        <w:rPr>
          <w:rFonts w:hint="eastAsia"/>
        </w:rPr>
        <w:t>Nokia</w:t>
      </w:r>
      <w:r>
        <w:t xml:space="preserve">): </w:t>
      </w:r>
    </w:p>
    <w:p w:rsidR="002B389B" w:rsidRDefault="002B389B" w:rsidP="00BB2BD1">
      <w:pPr>
        <w:pStyle w:val="ac"/>
        <w:numPr>
          <w:ilvl w:val="2"/>
          <w:numId w:val="3"/>
        </w:numPr>
        <w:spacing w:after="120"/>
        <w:contextualSpacing w:val="0"/>
        <w:rPr>
          <w:rFonts w:eastAsiaTheme="minorEastAsia"/>
          <w:iCs/>
        </w:rPr>
      </w:pPr>
      <w:r>
        <w:rPr>
          <w:rFonts w:eastAsiaTheme="minorEastAsia"/>
          <w:iCs/>
        </w:rPr>
        <w:t>Define RRM requirements for (e</w:t>
      </w:r>
      <w:proofErr w:type="gramStart"/>
      <w:r>
        <w:rPr>
          <w:rFonts w:eastAsiaTheme="minorEastAsia"/>
          <w:iCs/>
        </w:rPr>
        <w:t>)</w:t>
      </w:r>
      <w:proofErr w:type="spellStart"/>
      <w:r>
        <w:rPr>
          <w:rFonts w:eastAsiaTheme="minorEastAsia"/>
          <w:iCs/>
        </w:rPr>
        <w:t>RedCap</w:t>
      </w:r>
      <w:proofErr w:type="spellEnd"/>
      <w:proofErr w:type="gramEnd"/>
      <w:r>
        <w:rPr>
          <w:rFonts w:eastAsiaTheme="minorEastAsia"/>
          <w:iCs/>
        </w:rPr>
        <w:t xml:space="preserve"> UE with FR1-NTN bands based on the existing requirements for FR1-NTN.</w:t>
      </w:r>
    </w:p>
    <w:p w:rsidR="002B389B" w:rsidRPr="002B389B" w:rsidRDefault="002B389B" w:rsidP="002B389B">
      <w:pPr>
        <w:rPr>
          <w:rFonts w:eastAsiaTheme="minorEastAsia"/>
          <w:lang w:eastAsia="zh-CN"/>
        </w:rPr>
      </w:pPr>
      <w:r>
        <w:rPr>
          <w:b/>
        </w:rPr>
        <w:t>&lt;Way Forward&gt;</w:t>
      </w:r>
    </w:p>
    <w:p w:rsidR="002B389B" w:rsidRPr="0034632B" w:rsidRDefault="002B389B" w:rsidP="0034632B">
      <w:pPr>
        <w:pStyle w:val="ac"/>
        <w:spacing w:after="120"/>
        <w:contextualSpacing w:val="0"/>
        <w:rPr>
          <w:i/>
          <w:color w:val="0070C0"/>
        </w:rPr>
      </w:pPr>
      <w:r>
        <w:rPr>
          <w:rFonts w:hint="eastAsia"/>
          <w:i/>
          <w:color w:val="0070C0"/>
        </w:rPr>
        <w:t xml:space="preserve">No need to have an agreement. </w:t>
      </w:r>
      <w:r w:rsidR="0034632B">
        <w:rPr>
          <w:rFonts w:hint="eastAsia"/>
          <w:i/>
          <w:color w:val="0070C0"/>
          <w:lang w:eastAsia="zh-CN"/>
        </w:rPr>
        <w:t>S</w:t>
      </w:r>
      <w:r w:rsidRPr="0034632B">
        <w:rPr>
          <w:rFonts w:hint="eastAsia"/>
          <w:i/>
          <w:color w:val="0070C0"/>
        </w:rPr>
        <w:t xml:space="preserve">uggest </w:t>
      </w:r>
      <w:r w:rsidR="0034632B">
        <w:rPr>
          <w:i/>
          <w:color w:val="0070C0"/>
          <w:lang w:eastAsia="zh-CN"/>
        </w:rPr>
        <w:t>focusing</w:t>
      </w:r>
      <w:r w:rsidR="0034632B">
        <w:rPr>
          <w:rFonts w:hint="eastAsia"/>
          <w:i/>
          <w:color w:val="0070C0"/>
          <w:lang w:eastAsia="zh-CN"/>
        </w:rPr>
        <w:t xml:space="preserve"> </w:t>
      </w:r>
      <w:r w:rsidRPr="0034632B">
        <w:rPr>
          <w:i/>
          <w:color w:val="0070C0"/>
        </w:rPr>
        <w:t>on the exact requirements rather than generic principle to define requirements.</w:t>
      </w:r>
    </w:p>
    <w:p w:rsidR="00D66434" w:rsidRPr="002B389B" w:rsidRDefault="00D66434" w:rsidP="00D66434">
      <w:pPr>
        <w:rPr>
          <w:lang w:eastAsia="zh-CN"/>
        </w:rPr>
      </w:pPr>
    </w:p>
    <w:p w:rsidR="003447B9" w:rsidRDefault="003447B9" w:rsidP="003447B9">
      <w:pPr>
        <w:pStyle w:val="3"/>
        <w:numPr>
          <w:ilvl w:val="2"/>
          <w:numId w:val="0"/>
        </w:numPr>
        <w:spacing w:before="120" w:after="180" w:line="240" w:lineRule="auto"/>
        <w:ind w:left="720" w:hanging="720"/>
        <w:rPr>
          <w:sz w:val="24"/>
          <w:szCs w:val="16"/>
        </w:rPr>
      </w:pPr>
      <w:r w:rsidRPr="003447B9">
        <w:rPr>
          <w:sz w:val="24"/>
          <w:szCs w:val="16"/>
        </w:rPr>
        <w:t>Sub-topic 2-2 What RRM requirements are defined for (e</w:t>
      </w:r>
      <w:proofErr w:type="gramStart"/>
      <w:r w:rsidRPr="003447B9">
        <w:rPr>
          <w:sz w:val="24"/>
          <w:szCs w:val="16"/>
        </w:rPr>
        <w:t>)</w:t>
      </w:r>
      <w:proofErr w:type="spellStart"/>
      <w:r w:rsidRPr="003447B9">
        <w:rPr>
          <w:sz w:val="24"/>
          <w:szCs w:val="16"/>
        </w:rPr>
        <w:t>RedCap</w:t>
      </w:r>
      <w:proofErr w:type="spellEnd"/>
      <w:proofErr w:type="gramEnd"/>
      <w:r w:rsidRPr="003447B9">
        <w:rPr>
          <w:sz w:val="24"/>
          <w:szCs w:val="16"/>
        </w:rPr>
        <w:t xml:space="preserve"> UE with FR1-NTN</w:t>
      </w:r>
    </w:p>
    <w:p w:rsidR="00D66434" w:rsidRPr="00643C5E" w:rsidRDefault="00D66434" w:rsidP="00BB2BD1">
      <w:pPr>
        <w:pStyle w:val="ac"/>
        <w:numPr>
          <w:ilvl w:val="0"/>
          <w:numId w:val="5"/>
        </w:numPr>
        <w:spacing w:before="240" w:after="240"/>
        <w:rPr>
          <w:b/>
          <w:sz w:val="22"/>
          <w:lang w:eastAsia="zh-CN"/>
        </w:rPr>
      </w:pPr>
      <w:r w:rsidRPr="00643C5E">
        <w:rPr>
          <w:b/>
          <w:sz w:val="22"/>
          <w:lang w:eastAsia="zh-CN"/>
        </w:rPr>
        <w:t>Further discussion on the agreed requirements</w:t>
      </w:r>
      <w:r w:rsidRPr="00643C5E">
        <w:rPr>
          <w:rFonts w:hint="eastAsia"/>
          <w:b/>
          <w:sz w:val="22"/>
          <w:lang w:eastAsia="zh-CN"/>
        </w:rPr>
        <w:t>:</w:t>
      </w:r>
    </w:p>
    <w:p w:rsidR="00D66434" w:rsidRPr="00643C5E" w:rsidRDefault="00D66434" w:rsidP="00643C5E">
      <w:pPr>
        <w:pStyle w:val="4"/>
        <w:spacing w:before="120" w:after="120" w:line="240" w:lineRule="auto"/>
        <w:rPr>
          <w:rFonts w:ascii="Times New Roman" w:hAnsi="Times New Roman" w:cs="Times New Roman"/>
          <w:sz w:val="20"/>
          <w:u w:val="single"/>
          <w:lang w:eastAsia="ko-KR"/>
        </w:rPr>
      </w:pPr>
      <w:r w:rsidRPr="00643C5E">
        <w:rPr>
          <w:rFonts w:ascii="Times New Roman" w:hAnsi="Times New Roman" w:cs="Times New Roman"/>
          <w:sz w:val="20"/>
          <w:u w:val="single"/>
          <w:lang w:eastAsia="ko-KR"/>
        </w:rPr>
        <w:t>Issue 2-2-1: Further discussion on cell reselection requirement for (e</w:t>
      </w:r>
      <w:proofErr w:type="gramStart"/>
      <w:r w:rsidRPr="00643C5E">
        <w:rPr>
          <w:rFonts w:ascii="Times New Roman" w:hAnsi="Times New Roman" w:cs="Times New Roman"/>
          <w:sz w:val="20"/>
          <w:u w:val="single"/>
          <w:lang w:eastAsia="ko-KR"/>
        </w:rPr>
        <w:t>)</w:t>
      </w:r>
      <w:proofErr w:type="spellStart"/>
      <w:r w:rsidRPr="00643C5E">
        <w:rPr>
          <w:rFonts w:ascii="Times New Roman" w:hAnsi="Times New Roman" w:cs="Times New Roman"/>
          <w:sz w:val="20"/>
          <w:u w:val="single"/>
          <w:lang w:eastAsia="ko-KR"/>
        </w:rPr>
        <w:t>RedCap</w:t>
      </w:r>
      <w:proofErr w:type="spellEnd"/>
      <w:proofErr w:type="gramEnd"/>
      <w:r w:rsidRPr="00643C5E">
        <w:rPr>
          <w:rFonts w:ascii="Times New Roman" w:hAnsi="Times New Roman" w:cs="Times New Roman"/>
          <w:sz w:val="20"/>
          <w:u w:val="single"/>
          <w:lang w:eastAsia="ko-KR"/>
        </w:rPr>
        <w:t xml:space="preserve"> UE with FR1-NTN</w:t>
      </w:r>
    </w:p>
    <w:p w:rsidR="009100BB" w:rsidRPr="009100BB" w:rsidRDefault="009100BB" w:rsidP="009100BB">
      <w:pPr>
        <w:rPr>
          <w:i/>
          <w:iCs/>
          <w:color w:val="0070C0"/>
          <w:szCs w:val="24"/>
          <w:lang w:eastAsia="zh-CN"/>
        </w:rPr>
      </w:pPr>
      <w:r w:rsidRPr="009B2323">
        <w:rPr>
          <w:rFonts w:hint="eastAsia"/>
          <w:i/>
          <w:iCs/>
          <w:color w:val="0070C0"/>
          <w:szCs w:val="24"/>
          <w:lang w:eastAsia="zh-CN"/>
        </w:rPr>
        <w:t>O</w:t>
      </w:r>
      <w:r w:rsidRPr="009B2323">
        <w:rPr>
          <w:i/>
          <w:iCs/>
          <w:color w:val="0070C0"/>
          <w:szCs w:val="24"/>
          <w:lang w:eastAsia="zh-CN"/>
        </w:rPr>
        <w:t>nline agreement</w:t>
      </w:r>
    </w:p>
    <w:p w:rsidR="009100BB" w:rsidRPr="009100BB" w:rsidRDefault="009100BB" w:rsidP="009100BB">
      <w:pPr>
        <w:snapToGrid w:val="0"/>
        <w:rPr>
          <w:rFonts w:eastAsia="等线"/>
          <w:iCs/>
          <w:sz w:val="21"/>
          <w:szCs w:val="21"/>
          <w:highlight w:val="green"/>
          <w:lang w:eastAsia="zh-CN"/>
        </w:rPr>
      </w:pPr>
      <w:r>
        <w:rPr>
          <w:rFonts w:eastAsia="等线" w:hint="eastAsia"/>
          <w:iCs/>
          <w:sz w:val="21"/>
          <w:szCs w:val="21"/>
          <w:highlight w:val="green"/>
          <w:lang w:eastAsia="zh-CN"/>
        </w:rPr>
        <w:t>&lt;</w:t>
      </w:r>
      <w:r w:rsidRPr="009100BB">
        <w:rPr>
          <w:rFonts w:eastAsia="等线"/>
          <w:iCs/>
          <w:sz w:val="21"/>
          <w:szCs w:val="21"/>
          <w:highlight w:val="green"/>
          <w:lang w:eastAsia="zh-CN"/>
        </w:rPr>
        <w:t>Agreement</w:t>
      </w:r>
      <w:r>
        <w:rPr>
          <w:rFonts w:eastAsia="等线" w:hint="eastAsia"/>
          <w:iCs/>
          <w:sz w:val="21"/>
          <w:szCs w:val="21"/>
          <w:highlight w:val="green"/>
          <w:lang w:eastAsia="zh-CN"/>
        </w:rPr>
        <w:t>&gt;</w:t>
      </w:r>
      <w:r w:rsidRPr="009100BB">
        <w:rPr>
          <w:rFonts w:eastAsia="等线"/>
          <w:iCs/>
          <w:sz w:val="21"/>
          <w:szCs w:val="21"/>
          <w:highlight w:val="green"/>
          <w:lang w:eastAsia="zh-CN"/>
        </w:rPr>
        <w:t>:</w:t>
      </w:r>
    </w:p>
    <w:p w:rsidR="00D66434" w:rsidRPr="00643C5E" w:rsidRDefault="00D66434" w:rsidP="00BB2BD1">
      <w:pPr>
        <w:pStyle w:val="ac"/>
        <w:numPr>
          <w:ilvl w:val="0"/>
          <w:numId w:val="3"/>
        </w:numPr>
        <w:spacing w:after="120"/>
        <w:ind w:left="720"/>
        <w:contextualSpacing w:val="0"/>
      </w:pPr>
      <w:r w:rsidRPr="00643C5E">
        <w:t xml:space="preserve">The existing cell reselection requirements in </w:t>
      </w:r>
      <w:r w:rsidRPr="005458F4">
        <w:t>RRC_IDLE/RRC_INACTIVE state</w:t>
      </w:r>
      <w:r w:rsidRPr="00643C5E">
        <w:t xml:space="preserve"> defined for Rel-17 and Rel-18 (e</w:t>
      </w:r>
      <w:proofErr w:type="gramStart"/>
      <w:r w:rsidRPr="00643C5E">
        <w:t>)NTN</w:t>
      </w:r>
      <w:proofErr w:type="gramEnd"/>
      <w:r w:rsidRPr="00643C5E">
        <w:t xml:space="preserve"> can be the baseline for </w:t>
      </w:r>
      <w:r w:rsidRPr="005458F4">
        <w:t>(e)</w:t>
      </w:r>
      <w:proofErr w:type="spellStart"/>
      <w:r w:rsidRPr="005458F4">
        <w:t>RedCap</w:t>
      </w:r>
      <w:proofErr w:type="spellEnd"/>
      <w:r w:rsidRPr="005458F4">
        <w:t xml:space="preserve"> 2Rx UE with FR1-NTN bands</w:t>
      </w:r>
      <w:r w:rsidRPr="00643C5E">
        <w:t>.</w:t>
      </w:r>
    </w:p>
    <w:p w:rsidR="00D66434" w:rsidRPr="005458F4" w:rsidRDefault="00D66434" w:rsidP="00BB2BD1">
      <w:pPr>
        <w:pStyle w:val="ac"/>
        <w:numPr>
          <w:ilvl w:val="1"/>
          <w:numId w:val="3"/>
        </w:numPr>
        <w:spacing w:after="120"/>
        <w:contextualSpacing w:val="0"/>
        <w:rPr>
          <w:bCs/>
        </w:rPr>
      </w:pPr>
      <w:r w:rsidRPr="005458F4">
        <w:rPr>
          <w:bCs/>
        </w:rPr>
        <w:t>Both time-based and location-based cell reselection measurement criteria will be defined.</w:t>
      </w:r>
    </w:p>
    <w:p w:rsidR="00D66434" w:rsidRPr="005458F4" w:rsidRDefault="00D66434" w:rsidP="00BB2BD1">
      <w:pPr>
        <w:pStyle w:val="ac"/>
        <w:numPr>
          <w:ilvl w:val="2"/>
          <w:numId w:val="3"/>
        </w:numPr>
        <w:spacing w:after="120"/>
        <w:contextualSpacing w:val="0"/>
        <w:rPr>
          <w:rFonts w:eastAsiaTheme="minorEastAsia"/>
          <w:iCs/>
        </w:rPr>
      </w:pPr>
      <w:r w:rsidRPr="005458F4">
        <w:rPr>
          <w:rFonts w:eastAsiaTheme="minorEastAsia"/>
          <w:iCs/>
        </w:rPr>
        <w:t>For both earth fixed and earth moving scenario</w:t>
      </w:r>
    </w:p>
    <w:p w:rsidR="00D66434" w:rsidRPr="005458F4" w:rsidRDefault="00D66434" w:rsidP="00BB2BD1">
      <w:pPr>
        <w:pStyle w:val="ac"/>
        <w:numPr>
          <w:ilvl w:val="1"/>
          <w:numId w:val="3"/>
        </w:numPr>
        <w:spacing w:after="120"/>
        <w:contextualSpacing w:val="0"/>
        <w:rPr>
          <w:bCs/>
        </w:rPr>
      </w:pPr>
      <w:r w:rsidRPr="005458F4">
        <w:rPr>
          <w:bCs/>
        </w:rPr>
        <w:t>Both NTN-NTN and NTN-TN (from NTN to TN and from TN to NTN) cell reselection requirements will be defined.</w:t>
      </w:r>
    </w:p>
    <w:p w:rsidR="00D66434" w:rsidRDefault="00D66434" w:rsidP="00BB2BD1">
      <w:pPr>
        <w:pStyle w:val="ac"/>
        <w:numPr>
          <w:ilvl w:val="1"/>
          <w:numId w:val="3"/>
        </w:numPr>
        <w:spacing w:after="120"/>
        <w:contextualSpacing w:val="0"/>
        <w:rPr>
          <w:bCs/>
        </w:rPr>
      </w:pPr>
      <w:r w:rsidRPr="005458F4">
        <w:rPr>
          <w:bCs/>
        </w:rPr>
        <w:t>FFS</w:t>
      </w:r>
      <w:r w:rsidR="005458F4">
        <w:rPr>
          <w:rFonts w:hint="eastAsia"/>
          <w:bCs/>
          <w:lang w:eastAsia="zh-CN"/>
        </w:rPr>
        <w:t xml:space="preserve"> for t</w:t>
      </w:r>
      <w:r w:rsidRPr="005458F4">
        <w:rPr>
          <w:bCs/>
        </w:rPr>
        <w:t>he measurement requirements for inter-RAT (NTN to E-UTRA TN) measurement.</w:t>
      </w:r>
    </w:p>
    <w:p w:rsidR="005458F4" w:rsidRPr="005458F4" w:rsidRDefault="005458F4" w:rsidP="005458F4">
      <w:pPr>
        <w:pStyle w:val="ac"/>
        <w:spacing w:after="120"/>
        <w:ind w:left="1656"/>
        <w:contextualSpacing w:val="0"/>
        <w:rPr>
          <w:bCs/>
        </w:rPr>
      </w:pPr>
    </w:p>
    <w:p w:rsidR="00643C5E" w:rsidRDefault="00643C5E" w:rsidP="00643C5E">
      <w:pPr>
        <w:pStyle w:val="4"/>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sidRPr="00643C5E">
        <w:rPr>
          <w:rFonts w:ascii="Times New Roman" w:hAnsi="Times New Roman" w:cs="Times New Roman"/>
          <w:sz w:val="20"/>
          <w:u w:val="single"/>
          <w:lang w:eastAsia="ko-KR"/>
        </w:rPr>
        <w:t>2</w:t>
      </w:r>
      <w:r>
        <w:rPr>
          <w:rFonts w:ascii="Times New Roman" w:hAnsi="Times New Roman" w:cs="Times New Roman"/>
          <w:sz w:val="20"/>
          <w:u w:val="single"/>
          <w:lang w:eastAsia="ko-KR"/>
        </w:rPr>
        <w:t>-2-</w:t>
      </w:r>
      <w:r>
        <w:rPr>
          <w:rFonts w:ascii="Times New Roman" w:hAnsi="Times New Roman" w:cs="Times New Roman" w:hint="eastAsia"/>
          <w:sz w:val="20"/>
          <w:u w:val="single"/>
          <w:lang w:eastAsia="ko-KR"/>
        </w:rPr>
        <w:t>2</w:t>
      </w:r>
      <w:r>
        <w:rPr>
          <w:rFonts w:ascii="Times New Roman" w:hAnsi="Times New Roman" w:cs="Times New Roman"/>
          <w:sz w:val="20"/>
          <w:u w:val="single"/>
          <w:lang w:eastAsia="ko-KR"/>
        </w:rPr>
        <w:t xml:space="preserve">: </w:t>
      </w:r>
      <w:r>
        <w:rPr>
          <w:rFonts w:ascii="Times New Roman" w:hAnsi="Times New Roman" w:cs="Times New Roman" w:hint="eastAsia"/>
          <w:sz w:val="20"/>
          <w:u w:val="single"/>
          <w:lang w:eastAsia="ko-KR"/>
        </w:rPr>
        <w:t>Further discussion on</w:t>
      </w:r>
      <w:r w:rsidRPr="00643C5E">
        <w:rPr>
          <w:rFonts w:ascii="Times New Roman" w:hAnsi="Times New Roman" w:cs="Times New Roman"/>
          <w:sz w:val="20"/>
          <w:u w:val="single"/>
          <w:lang w:eastAsia="ko-KR"/>
        </w:rPr>
        <w:t xml:space="preserve"> </w:t>
      </w:r>
      <w:r>
        <w:rPr>
          <w:rFonts w:ascii="Times New Roman" w:hAnsi="Times New Roman" w:cs="Times New Roman"/>
          <w:sz w:val="20"/>
          <w:u w:val="single"/>
          <w:lang w:eastAsia="ko-KR"/>
        </w:rPr>
        <w:t>L3 measurements</w:t>
      </w:r>
      <w:r>
        <w:rPr>
          <w:rFonts w:ascii="Times New Roman" w:hAnsi="Times New Roman" w:cs="Times New Roman" w:hint="eastAsia"/>
          <w:sz w:val="20"/>
          <w:u w:val="single"/>
          <w:lang w:eastAsia="ko-KR"/>
        </w:rPr>
        <w:t xml:space="preserve"> </w:t>
      </w:r>
      <w:r>
        <w:rPr>
          <w:rFonts w:ascii="Times New Roman" w:hAnsi="Times New Roman" w:cs="Times New Roman"/>
          <w:sz w:val="20"/>
          <w:u w:val="single"/>
          <w:lang w:eastAsia="ko-KR"/>
        </w:rPr>
        <w:t>for (e</w:t>
      </w:r>
      <w:proofErr w:type="gramStart"/>
      <w:r>
        <w:rPr>
          <w:rFonts w:ascii="Times New Roman" w:hAnsi="Times New Roman" w:cs="Times New Roman"/>
          <w:sz w:val="20"/>
          <w:u w:val="single"/>
          <w:lang w:eastAsia="ko-KR"/>
        </w:rPr>
        <w:t>)</w:t>
      </w:r>
      <w:proofErr w:type="spellStart"/>
      <w:r>
        <w:rPr>
          <w:rFonts w:ascii="Times New Roman" w:hAnsi="Times New Roman" w:cs="Times New Roman"/>
          <w:sz w:val="20"/>
          <w:u w:val="single"/>
          <w:lang w:eastAsia="ko-KR"/>
        </w:rPr>
        <w:t>RedCap</w:t>
      </w:r>
      <w:proofErr w:type="spellEnd"/>
      <w:proofErr w:type="gramEnd"/>
      <w:r>
        <w:rPr>
          <w:rFonts w:ascii="Times New Roman" w:hAnsi="Times New Roman" w:cs="Times New Roman"/>
          <w:sz w:val="20"/>
          <w:u w:val="single"/>
          <w:lang w:eastAsia="ko-KR"/>
        </w:rPr>
        <w:t xml:space="preserve"> UE with FR1-NTN</w:t>
      </w:r>
    </w:p>
    <w:p w:rsidR="00643C5E" w:rsidRDefault="00643C5E" w:rsidP="00643C5E">
      <w:pPr>
        <w:spacing w:after="240"/>
        <w:rPr>
          <w:i/>
          <w:color w:val="0070C0"/>
          <w:lang w:eastAsia="zh-CN"/>
        </w:rPr>
      </w:pPr>
      <w:r>
        <w:rPr>
          <w:rFonts w:hint="eastAsia"/>
          <w:i/>
          <w:color w:val="0070C0"/>
        </w:rPr>
        <w:t xml:space="preserve">In the last meeting, RAN4 has agreed to defined the requirements of </w:t>
      </w:r>
      <w:r>
        <w:rPr>
          <w:i/>
          <w:color w:val="0070C0"/>
        </w:rPr>
        <w:t xml:space="preserve">NR intra-frequency </w:t>
      </w:r>
      <w:r>
        <w:rPr>
          <w:rFonts w:hint="eastAsia"/>
          <w:i/>
          <w:color w:val="0070C0"/>
        </w:rPr>
        <w:t xml:space="preserve">L3 </w:t>
      </w:r>
      <w:r>
        <w:rPr>
          <w:i/>
          <w:color w:val="0070C0"/>
        </w:rPr>
        <w:t>measurements</w:t>
      </w:r>
      <w:r>
        <w:rPr>
          <w:rFonts w:hint="eastAsia"/>
          <w:i/>
          <w:color w:val="0070C0"/>
        </w:rPr>
        <w:t xml:space="preserve"> and </w:t>
      </w:r>
      <w:r>
        <w:rPr>
          <w:i/>
          <w:color w:val="0070C0"/>
        </w:rPr>
        <w:t xml:space="preserve">NR inter-frequency </w:t>
      </w:r>
      <w:r>
        <w:rPr>
          <w:rFonts w:hint="eastAsia"/>
          <w:i/>
          <w:color w:val="0070C0"/>
        </w:rPr>
        <w:t xml:space="preserve">L3 </w:t>
      </w:r>
      <w:r>
        <w:rPr>
          <w:i/>
          <w:color w:val="0070C0"/>
        </w:rPr>
        <w:t>measurements</w:t>
      </w:r>
      <w:r>
        <w:rPr>
          <w:rFonts w:hint="eastAsia"/>
          <w:i/>
          <w:color w:val="0070C0"/>
        </w:rPr>
        <w:t>, the proposal is a f</w:t>
      </w:r>
      <w:r>
        <w:rPr>
          <w:i/>
          <w:color w:val="0070C0"/>
        </w:rPr>
        <w:t xml:space="preserve">urther </w:t>
      </w:r>
      <w:r>
        <w:rPr>
          <w:rFonts w:hint="eastAsia"/>
          <w:i/>
          <w:color w:val="0070C0"/>
        </w:rPr>
        <w:t>clarification</w:t>
      </w:r>
      <w:r>
        <w:rPr>
          <w:i/>
          <w:color w:val="0070C0"/>
        </w:rPr>
        <w:t xml:space="preserve"> on </w:t>
      </w:r>
      <w:r>
        <w:rPr>
          <w:rFonts w:hint="eastAsia"/>
          <w:i/>
          <w:color w:val="0070C0"/>
        </w:rPr>
        <w:t>t</w:t>
      </w:r>
      <w:r>
        <w:rPr>
          <w:i/>
          <w:color w:val="0070C0"/>
        </w:rPr>
        <w:t xml:space="preserve">he </w:t>
      </w:r>
      <w:r>
        <w:rPr>
          <w:rFonts w:hint="eastAsia"/>
          <w:i/>
          <w:color w:val="0070C0"/>
        </w:rPr>
        <w:t xml:space="preserve">supported </w:t>
      </w:r>
      <w:r>
        <w:rPr>
          <w:i/>
          <w:color w:val="0070C0"/>
        </w:rPr>
        <w:t>types of L3 measurements for (e)</w:t>
      </w:r>
      <w:proofErr w:type="spellStart"/>
      <w:r>
        <w:rPr>
          <w:i/>
          <w:color w:val="0070C0"/>
        </w:rPr>
        <w:t>RedCap</w:t>
      </w:r>
      <w:proofErr w:type="spellEnd"/>
      <w:r>
        <w:rPr>
          <w:i/>
          <w:color w:val="0070C0"/>
        </w:rPr>
        <w:t xml:space="preserve"> UEs with FR1-NTN</w:t>
      </w:r>
      <w:r>
        <w:rPr>
          <w:rFonts w:hint="eastAsia"/>
          <w:i/>
          <w:color w:val="0070C0"/>
        </w:rPr>
        <w:t>.</w:t>
      </w:r>
    </w:p>
    <w:p w:rsidR="00643C5E" w:rsidRPr="00643C5E" w:rsidRDefault="00643C5E" w:rsidP="00643C5E">
      <w:pPr>
        <w:rPr>
          <w:rFonts w:eastAsiaTheme="minorEastAsia"/>
          <w:lang w:eastAsia="zh-CN"/>
        </w:rPr>
      </w:pPr>
      <w:r>
        <w:rPr>
          <w:b/>
        </w:rPr>
        <w:t>&lt;Way Forward&gt;</w:t>
      </w:r>
      <w:r>
        <w:rPr>
          <w:rFonts w:hint="eastAsia"/>
          <w:b/>
          <w:lang w:eastAsia="zh-CN"/>
        </w:rPr>
        <w:t>:</w:t>
      </w:r>
    </w:p>
    <w:p w:rsidR="00643C5E" w:rsidRDefault="00643C5E" w:rsidP="00BB2BD1">
      <w:pPr>
        <w:pStyle w:val="ac"/>
        <w:numPr>
          <w:ilvl w:val="0"/>
          <w:numId w:val="3"/>
        </w:numPr>
        <w:spacing w:after="120"/>
        <w:ind w:left="720"/>
        <w:contextualSpacing w:val="0"/>
      </w:pPr>
      <w:r>
        <w:t xml:space="preserve">Proposal </w:t>
      </w:r>
      <w:r>
        <w:rPr>
          <w:rFonts w:hint="eastAsia"/>
        </w:rPr>
        <w:t>1</w:t>
      </w:r>
      <w:r>
        <w:t xml:space="preserve"> (</w:t>
      </w:r>
      <w:r>
        <w:rPr>
          <w:rFonts w:hint="eastAsia"/>
        </w:rPr>
        <w:t>CATT</w:t>
      </w:r>
      <w:r>
        <w:t>):</w:t>
      </w:r>
      <w:r>
        <w:rPr>
          <w:rFonts w:hint="eastAsia"/>
        </w:rPr>
        <w:t xml:space="preserve"> </w:t>
      </w:r>
      <w:r>
        <w:t>RAN4 to define the requirements of the following types of L3 measurements for (e)</w:t>
      </w:r>
      <w:proofErr w:type="spellStart"/>
      <w:r>
        <w:t>RedCap</w:t>
      </w:r>
      <w:proofErr w:type="spellEnd"/>
      <w:r>
        <w:t xml:space="preserve"> UEs with FR1-NTN:</w:t>
      </w:r>
    </w:p>
    <w:p w:rsidR="00643C5E" w:rsidRPr="00643C5E" w:rsidRDefault="00643C5E" w:rsidP="00BB2BD1">
      <w:pPr>
        <w:pStyle w:val="ac"/>
        <w:numPr>
          <w:ilvl w:val="1"/>
          <w:numId w:val="3"/>
        </w:numPr>
        <w:spacing w:after="120"/>
        <w:contextualSpacing w:val="0"/>
        <w:rPr>
          <w:bCs/>
        </w:rPr>
      </w:pPr>
      <w:r w:rsidRPr="00643C5E">
        <w:rPr>
          <w:bCs/>
        </w:rPr>
        <w:t>Intra-frequency measurements without measurement gaps</w:t>
      </w:r>
    </w:p>
    <w:p w:rsidR="00643C5E" w:rsidRPr="00643C5E" w:rsidRDefault="00643C5E" w:rsidP="00BB2BD1">
      <w:pPr>
        <w:pStyle w:val="ac"/>
        <w:numPr>
          <w:ilvl w:val="1"/>
          <w:numId w:val="3"/>
        </w:numPr>
        <w:spacing w:after="120"/>
        <w:contextualSpacing w:val="0"/>
        <w:rPr>
          <w:bCs/>
        </w:rPr>
      </w:pPr>
      <w:r w:rsidRPr="00643C5E">
        <w:rPr>
          <w:bCs/>
        </w:rPr>
        <w:t>Intra-frequency measurements with measurement gaps</w:t>
      </w:r>
    </w:p>
    <w:p w:rsidR="00643C5E" w:rsidRPr="00643C5E" w:rsidRDefault="00643C5E" w:rsidP="00BB2BD1">
      <w:pPr>
        <w:pStyle w:val="ac"/>
        <w:numPr>
          <w:ilvl w:val="1"/>
          <w:numId w:val="3"/>
        </w:numPr>
        <w:spacing w:after="120"/>
        <w:contextualSpacing w:val="0"/>
        <w:rPr>
          <w:bCs/>
        </w:rPr>
      </w:pPr>
      <w:r w:rsidRPr="00643C5E">
        <w:rPr>
          <w:bCs/>
        </w:rPr>
        <w:t xml:space="preserve">Inter-frequency </w:t>
      </w:r>
      <w:r w:rsidRPr="00643C5E">
        <w:rPr>
          <w:rFonts w:hint="eastAsia"/>
          <w:bCs/>
        </w:rPr>
        <w:t>measurement without measurement gaps</w:t>
      </w:r>
    </w:p>
    <w:p w:rsidR="00643C5E" w:rsidRDefault="00643C5E" w:rsidP="00BB2BD1">
      <w:pPr>
        <w:pStyle w:val="ac"/>
        <w:numPr>
          <w:ilvl w:val="1"/>
          <w:numId w:val="3"/>
        </w:numPr>
        <w:spacing w:after="120"/>
        <w:contextualSpacing w:val="0"/>
        <w:rPr>
          <w:bCs/>
        </w:rPr>
      </w:pPr>
      <w:r w:rsidRPr="00643C5E">
        <w:rPr>
          <w:bCs/>
        </w:rPr>
        <w:t xml:space="preserve">Inter-frequency </w:t>
      </w:r>
      <w:r w:rsidRPr="00643C5E">
        <w:rPr>
          <w:rFonts w:hint="eastAsia"/>
          <w:bCs/>
        </w:rPr>
        <w:t>measurement with measurement gaps</w:t>
      </w:r>
    </w:p>
    <w:p w:rsidR="00A65678" w:rsidRDefault="00A65678" w:rsidP="00A65678">
      <w:pPr>
        <w:pStyle w:val="ac"/>
        <w:spacing w:after="120"/>
        <w:ind w:left="1656"/>
        <w:contextualSpacing w:val="0"/>
        <w:rPr>
          <w:bCs/>
        </w:rPr>
      </w:pPr>
    </w:p>
    <w:p w:rsidR="00D459BE" w:rsidRPr="00D459BE" w:rsidRDefault="00D459BE" w:rsidP="00BB2BD1">
      <w:pPr>
        <w:pStyle w:val="ac"/>
        <w:numPr>
          <w:ilvl w:val="0"/>
          <w:numId w:val="5"/>
        </w:numPr>
        <w:spacing w:before="240" w:after="240"/>
        <w:rPr>
          <w:b/>
          <w:sz w:val="22"/>
          <w:lang w:eastAsia="zh-CN"/>
        </w:rPr>
      </w:pPr>
      <w:r w:rsidRPr="00D459BE">
        <w:rPr>
          <w:b/>
          <w:sz w:val="22"/>
          <w:lang w:eastAsia="zh-CN"/>
        </w:rPr>
        <w:lastRenderedPageBreak/>
        <w:t>Requirements to be further determined</w:t>
      </w:r>
    </w:p>
    <w:p w:rsidR="00E521DB" w:rsidRPr="00643C5E" w:rsidRDefault="00E521DB" w:rsidP="00643C5E">
      <w:pPr>
        <w:pStyle w:val="4"/>
        <w:spacing w:before="120" w:after="120" w:line="240" w:lineRule="auto"/>
        <w:rPr>
          <w:rFonts w:ascii="Times New Roman" w:hAnsi="Times New Roman" w:cs="Times New Roman"/>
          <w:sz w:val="20"/>
          <w:u w:val="single"/>
          <w:lang w:eastAsia="ko-KR"/>
        </w:rPr>
      </w:pPr>
      <w:r w:rsidRPr="00643C5E">
        <w:rPr>
          <w:rFonts w:ascii="Times New Roman" w:hAnsi="Times New Roman" w:cs="Times New Roman"/>
          <w:sz w:val="20"/>
          <w:u w:val="single"/>
          <w:lang w:eastAsia="ko-KR"/>
        </w:rPr>
        <w:t>Issue 2-2-3: The Requirements to be further determined</w:t>
      </w:r>
    </w:p>
    <w:p w:rsidR="009100BB" w:rsidRPr="009100BB" w:rsidRDefault="009100BB" w:rsidP="009100BB">
      <w:pPr>
        <w:rPr>
          <w:i/>
          <w:iCs/>
          <w:color w:val="0070C0"/>
          <w:szCs w:val="24"/>
          <w:lang w:eastAsia="zh-CN"/>
        </w:rPr>
      </w:pPr>
      <w:r w:rsidRPr="009B2323">
        <w:rPr>
          <w:rFonts w:hint="eastAsia"/>
          <w:i/>
          <w:iCs/>
          <w:color w:val="0070C0"/>
          <w:szCs w:val="24"/>
          <w:lang w:eastAsia="zh-CN"/>
        </w:rPr>
        <w:t>O</w:t>
      </w:r>
      <w:r w:rsidRPr="009B2323">
        <w:rPr>
          <w:i/>
          <w:iCs/>
          <w:color w:val="0070C0"/>
          <w:szCs w:val="24"/>
          <w:lang w:eastAsia="zh-CN"/>
        </w:rPr>
        <w:t>nline agreement</w:t>
      </w:r>
    </w:p>
    <w:p w:rsidR="009100BB" w:rsidRPr="009100BB" w:rsidRDefault="009100BB" w:rsidP="009100BB">
      <w:pPr>
        <w:snapToGrid w:val="0"/>
        <w:rPr>
          <w:rFonts w:eastAsia="等线"/>
          <w:iCs/>
          <w:sz w:val="21"/>
          <w:szCs w:val="21"/>
          <w:highlight w:val="green"/>
          <w:lang w:eastAsia="zh-CN"/>
        </w:rPr>
      </w:pPr>
      <w:r>
        <w:rPr>
          <w:rFonts w:eastAsia="等线" w:hint="eastAsia"/>
          <w:iCs/>
          <w:sz w:val="21"/>
          <w:szCs w:val="21"/>
          <w:highlight w:val="green"/>
          <w:lang w:eastAsia="zh-CN"/>
        </w:rPr>
        <w:t>&lt;</w:t>
      </w:r>
      <w:r w:rsidRPr="009100BB">
        <w:rPr>
          <w:rFonts w:eastAsia="等线"/>
          <w:iCs/>
          <w:sz w:val="21"/>
          <w:szCs w:val="21"/>
          <w:highlight w:val="green"/>
          <w:lang w:eastAsia="zh-CN"/>
        </w:rPr>
        <w:t>Agreement</w:t>
      </w:r>
      <w:r>
        <w:rPr>
          <w:rFonts w:eastAsia="等线" w:hint="eastAsia"/>
          <w:iCs/>
          <w:sz w:val="21"/>
          <w:szCs w:val="21"/>
          <w:highlight w:val="green"/>
          <w:lang w:eastAsia="zh-CN"/>
        </w:rPr>
        <w:t>&gt;</w:t>
      </w:r>
      <w:r w:rsidRPr="009100BB">
        <w:rPr>
          <w:rFonts w:eastAsia="等线"/>
          <w:iCs/>
          <w:sz w:val="21"/>
          <w:szCs w:val="21"/>
          <w:highlight w:val="green"/>
          <w:lang w:eastAsia="zh-CN"/>
        </w:rPr>
        <w:t>:</w:t>
      </w:r>
    </w:p>
    <w:p w:rsidR="00E521DB" w:rsidRPr="00D459BE" w:rsidRDefault="00E521DB" w:rsidP="00BB2BD1">
      <w:pPr>
        <w:pStyle w:val="ac"/>
        <w:numPr>
          <w:ilvl w:val="0"/>
          <w:numId w:val="3"/>
        </w:numPr>
        <w:spacing w:after="120"/>
        <w:ind w:left="720"/>
        <w:contextualSpacing w:val="0"/>
      </w:pPr>
      <w:r w:rsidRPr="00D459BE">
        <w:t>Define NR Rel-17 and Rel-18 Conditional Handover requirements.</w:t>
      </w:r>
    </w:p>
    <w:p w:rsidR="00E521DB" w:rsidRPr="00D459BE" w:rsidRDefault="00E521DB" w:rsidP="00BB2BD1">
      <w:pPr>
        <w:pStyle w:val="ac"/>
        <w:numPr>
          <w:ilvl w:val="1"/>
          <w:numId w:val="3"/>
        </w:numPr>
        <w:spacing w:after="120"/>
        <w:contextualSpacing w:val="0"/>
        <w:rPr>
          <w:bCs/>
        </w:rPr>
      </w:pPr>
      <w:r w:rsidRPr="00D459BE">
        <w:rPr>
          <w:bCs/>
        </w:rPr>
        <w:t>Include location-based CHO and time-based CHO.</w:t>
      </w:r>
    </w:p>
    <w:p w:rsidR="00E521DB" w:rsidRPr="00D459BE" w:rsidRDefault="00E521DB" w:rsidP="00BB2BD1">
      <w:pPr>
        <w:pStyle w:val="ac"/>
        <w:numPr>
          <w:ilvl w:val="1"/>
          <w:numId w:val="3"/>
        </w:numPr>
        <w:spacing w:after="120"/>
        <w:contextualSpacing w:val="0"/>
        <w:rPr>
          <w:bCs/>
        </w:rPr>
      </w:pPr>
      <w:r w:rsidRPr="00D459BE">
        <w:rPr>
          <w:bCs/>
        </w:rPr>
        <w:t>Support earth moving cell scenario</w:t>
      </w:r>
    </w:p>
    <w:p w:rsidR="00E521DB" w:rsidRPr="00D459BE" w:rsidRDefault="00E521DB" w:rsidP="00BB2BD1">
      <w:pPr>
        <w:pStyle w:val="ac"/>
        <w:numPr>
          <w:ilvl w:val="0"/>
          <w:numId w:val="3"/>
        </w:numPr>
        <w:spacing w:after="120"/>
        <w:ind w:left="720"/>
        <w:contextualSpacing w:val="0"/>
      </w:pPr>
      <w:r w:rsidRPr="00D459BE">
        <w:t>Define RACH-less Handover requirements.</w:t>
      </w:r>
    </w:p>
    <w:p w:rsidR="00E521DB" w:rsidRPr="00D459BE" w:rsidRDefault="00E521DB" w:rsidP="00BB2BD1">
      <w:pPr>
        <w:pStyle w:val="ac"/>
        <w:numPr>
          <w:ilvl w:val="0"/>
          <w:numId w:val="3"/>
        </w:numPr>
        <w:spacing w:after="120"/>
        <w:ind w:left="720"/>
        <w:contextualSpacing w:val="0"/>
      </w:pPr>
      <w:r w:rsidRPr="00D459BE">
        <w:t xml:space="preserve">Define SDT requirements (including CG-SDT and RA-SDT) in RRC_INACTIVE state. </w:t>
      </w:r>
    </w:p>
    <w:p w:rsidR="00E521DB" w:rsidRPr="00D459BE" w:rsidRDefault="00E521DB" w:rsidP="00BB2BD1">
      <w:pPr>
        <w:pStyle w:val="ac"/>
        <w:numPr>
          <w:ilvl w:val="1"/>
          <w:numId w:val="3"/>
        </w:numPr>
        <w:spacing w:after="120"/>
        <w:contextualSpacing w:val="0"/>
        <w:rPr>
          <w:bCs/>
        </w:rPr>
      </w:pPr>
      <w:r w:rsidRPr="00D459BE">
        <w:rPr>
          <w:bCs/>
        </w:rPr>
        <w:t xml:space="preserve">FFS TA validation based on the RSRP change criterion for </w:t>
      </w:r>
      <w:proofErr w:type="spellStart"/>
      <w:r w:rsidRPr="00D459BE">
        <w:rPr>
          <w:bCs/>
        </w:rPr>
        <w:t>RedCap</w:t>
      </w:r>
      <w:proofErr w:type="spellEnd"/>
      <w:r w:rsidRPr="00D459BE">
        <w:rPr>
          <w:bCs/>
        </w:rPr>
        <w:t xml:space="preserve"> in TN shall be removed and the requirements may refer to the PUR requirements for </w:t>
      </w:r>
      <w:proofErr w:type="spellStart"/>
      <w:r w:rsidRPr="00D459BE">
        <w:rPr>
          <w:bCs/>
        </w:rPr>
        <w:t>IoT</w:t>
      </w:r>
      <w:proofErr w:type="spellEnd"/>
      <w:r w:rsidRPr="00D459BE">
        <w:rPr>
          <w:bCs/>
        </w:rPr>
        <w:t xml:space="preserve"> for NTN.</w:t>
      </w:r>
    </w:p>
    <w:p w:rsidR="00E521DB" w:rsidRPr="00D459BE" w:rsidRDefault="00A65678" w:rsidP="00BB2BD1">
      <w:pPr>
        <w:pStyle w:val="ac"/>
        <w:numPr>
          <w:ilvl w:val="0"/>
          <w:numId w:val="3"/>
        </w:numPr>
        <w:spacing w:after="120"/>
        <w:ind w:left="720"/>
        <w:contextualSpacing w:val="0"/>
      </w:pPr>
      <w:r>
        <w:t>FFS</w:t>
      </w:r>
      <w:r>
        <w:rPr>
          <w:rFonts w:hint="eastAsia"/>
          <w:lang w:eastAsia="zh-CN"/>
        </w:rPr>
        <w:t xml:space="preserve">: </w:t>
      </w:r>
      <w:r w:rsidR="00E521DB" w:rsidRPr="00D459BE">
        <w:t>MDT requirements in RRC_IDLE and RRC_INACTIVE state.</w:t>
      </w:r>
    </w:p>
    <w:p w:rsidR="00D459BE" w:rsidRPr="00643C5E" w:rsidRDefault="00D459BE" w:rsidP="00D459BE">
      <w:pPr>
        <w:pStyle w:val="ac"/>
        <w:snapToGrid w:val="0"/>
        <w:spacing w:after="120"/>
        <w:ind w:left="2376"/>
        <w:contextualSpacing w:val="0"/>
        <w:rPr>
          <w:szCs w:val="21"/>
          <w:lang w:val="en-GB"/>
        </w:rPr>
      </w:pPr>
    </w:p>
    <w:p w:rsidR="00E521DB" w:rsidRPr="00E521DB" w:rsidRDefault="00E521DB" w:rsidP="00E521DB">
      <w:pPr>
        <w:pStyle w:val="3"/>
        <w:numPr>
          <w:ilvl w:val="2"/>
          <w:numId w:val="0"/>
        </w:numPr>
        <w:spacing w:before="120" w:after="180" w:line="240" w:lineRule="auto"/>
        <w:ind w:left="720" w:hanging="720"/>
        <w:rPr>
          <w:sz w:val="24"/>
          <w:szCs w:val="16"/>
        </w:rPr>
      </w:pPr>
      <w:r w:rsidRPr="00E521DB">
        <w:rPr>
          <w:sz w:val="24"/>
          <w:szCs w:val="16"/>
        </w:rPr>
        <w:t>Sub-topic 2-3 Features to be considered for (e</w:t>
      </w:r>
      <w:proofErr w:type="gramStart"/>
      <w:r w:rsidRPr="00E521DB">
        <w:rPr>
          <w:sz w:val="24"/>
          <w:szCs w:val="16"/>
        </w:rPr>
        <w:t>)</w:t>
      </w:r>
      <w:proofErr w:type="spellStart"/>
      <w:r w:rsidRPr="00E521DB">
        <w:rPr>
          <w:sz w:val="24"/>
          <w:szCs w:val="16"/>
        </w:rPr>
        <w:t>RedCap</w:t>
      </w:r>
      <w:proofErr w:type="spellEnd"/>
      <w:proofErr w:type="gramEnd"/>
      <w:r w:rsidRPr="00E521DB">
        <w:rPr>
          <w:sz w:val="24"/>
          <w:szCs w:val="16"/>
        </w:rPr>
        <w:t xml:space="preserve"> UE with FR1-NTN</w:t>
      </w:r>
    </w:p>
    <w:p w:rsidR="00E521DB" w:rsidRPr="00CE418A" w:rsidRDefault="00E521DB" w:rsidP="00CE418A">
      <w:pPr>
        <w:pStyle w:val="4"/>
        <w:spacing w:before="120" w:after="120" w:line="240" w:lineRule="auto"/>
        <w:rPr>
          <w:rFonts w:ascii="Times New Roman" w:hAnsi="Times New Roman" w:cs="Times New Roman"/>
          <w:sz w:val="20"/>
          <w:u w:val="single"/>
          <w:lang w:eastAsia="ko-KR"/>
        </w:rPr>
      </w:pPr>
      <w:r w:rsidRPr="00CE418A">
        <w:rPr>
          <w:rFonts w:ascii="Times New Roman" w:hAnsi="Times New Roman" w:cs="Times New Roman"/>
          <w:sz w:val="20"/>
          <w:u w:val="single"/>
          <w:lang w:eastAsia="ko-KR"/>
        </w:rPr>
        <w:t xml:space="preserve">Issue 2-3-1: </w:t>
      </w:r>
      <w:proofErr w:type="spellStart"/>
      <w:r w:rsidRPr="00CE418A">
        <w:rPr>
          <w:rFonts w:ascii="Times New Roman" w:hAnsi="Times New Roman" w:cs="Times New Roman"/>
          <w:sz w:val="20"/>
          <w:u w:val="single"/>
          <w:lang w:eastAsia="ko-KR"/>
        </w:rPr>
        <w:t>RedCap</w:t>
      </w:r>
      <w:proofErr w:type="spellEnd"/>
      <w:r w:rsidRPr="00CE418A">
        <w:rPr>
          <w:rFonts w:ascii="Times New Roman" w:hAnsi="Times New Roman" w:cs="Times New Roman"/>
          <w:sz w:val="20"/>
          <w:u w:val="single"/>
          <w:lang w:eastAsia="ko-KR"/>
        </w:rPr>
        <w:t xml:space="preserve"> R17 relaxed measurement</w:t>
      </w:r>
    </w:p>
    <w:p w:rsidR="009100BB" w:rsidRPr="009100BB" w:rsidRDefault="009100BB" w:rsidP="009100BB">
      <w:pPr>
        <w:rPr>
          <w:i/>
          <w:iCs/>
          <w:color w:val="0070C0"/>
          <w:szCs w:val="24"/>
          <w:lang w:eastAsia="zh-CN"/>
        </w:rPr>
      </w:pPr>
      <w:r w:rsidRPr="009B2323">
        <w:rPr>
          <w:rFonts w:hint="eastAsia"/>
          <w:i/>
          <w:iCs/>
          <w:color w:val="0070C0"/>
          <w:szCs w:val="24"/>
          <w:lang w:eastAsia="zh-CN"/>
        </w:rPr>
        <w:t>O</w:t>
      </w:r>
      <w:r w:rsidRPr="009B2323">
        <w:rPr>
          <w:i/>
          <w:iCs/>
          <w:color w:val="0070C0"/>
          <w:szCs w:val="24"/>
          <w:lang w:eastAsia="zh-CN"/>
        </w:rPr>
        <w:t>nline agreement</w:t>
      </w:r>
    </w:p>
    <w:p w:rsidR="009100BB" w:rsidRPr="009100BB" w:rsidRDefault="009100BB" w:rsidP="009100BB">
      <w:pPr>
        <w:snapToGrid w:val="0"/>
        <w:rPr>
          <w:rFonts w:eastAsia="等线"/>
          <w:iCs/>
          <w:sz w:val="21"/>
          <w:szCs w:val="21"/>
          <w:highlight w:val="green"/>
          <w:lang w:eastAsia="zh-CN"/>
        </w:rPr>
      </w:pPr>
      <w:r>
        <w:rPr>
          <w:rFonts w:eastAsia="等线" w:hint="eastAsia"/>
          <w:iCs/>
          <w:sz w:val="21"/>
          <w:szCs w:val="21"/>
          <w:highlight w:val="green"/>
          <w:lang w:eastAsia="zh-CN"/>
        </w:rPr>
        <w:t>&lt;</w:t>
      </w:r>
      <w:r w:rsidRPr="009100BB">
        <w:rPr>
          <w:rFonts w:eastAsia="等线"/>
          <w:iCs/>
          <w:sz w:val="21"/>
          <w:szCs w:val="21"/>
          <w:highlight w:val="green"/>
          <w:lang w:eastAsia="zh-CN"/>
        </w:rPr>
        <w:t>Agreement</w:t>
      </w:r>
      <w:r>
        <w:rPr>
          <w:rFonts w:eastAsia="等线" w:hint="eastAsia"/>
          <w:iCs/>
          <w:sz w:val="21"/>
          <w:szCs w:val="21"/>
          <w:highlight w:val="green"/>
          <w:lang w:eastAsia="zh-CN"/>
        </w:rPr>
        <w:t>&gt;</w:t>
      </w:r>
      <w:r w:rsidRPr="009100BB">
        <w:rPr>
          <w:rFonts w:eastAsia="等线"/>
          <w:iCs/>
          <w:sz w:val="21"/>
          <w:szCs w:val="21"/>
          <w:highlight w:val="green"/>
          <w:lang w:eastAsia="zh-CN"/>
        </w:rPr>
        <w:t>:</w:t>
      </w:r>
    </w:p>
    <w:p w:rsidR="00E521DB" w:rsidRPr="00643C5E" w:rsidRDefault="00E521DB" w:rsidP="00BB2BD1">
      <w:pPr>
        <w:pStyle w:val="ac"/>
        <w:numPr>
          <w:ilvl w:val="0"/>
          <w:numId w:val="3"/>
        </w:numPr>
        <w:spacing w:after="120"/>
        <w:ind w:left="720"/>
        <w:contextualSpacing w:val="0"/>
      </w:pPr>
      <w:r w:rsidRPr="00643C5E">
        <w:t>FFS</w:t>
      </w:r>
      <w:r w:rsidR="00643C5E">
        <w:rPr>
          <w:rFonts w:hint="eastAsia"/>
          <w:lang w:eastAsia="zh-CN"/>
        </w:rPr>
        <w:t>:</w:t>
      </w:r>
      <w:r w:rsidRPr="00643C5E">
        <w:t xml:space="preserve"> R17 NR NTN relaxations in GSO (corresponding to the TN R16 relaxation) for normal UE are applicable for (e</w:t>
      </w:r>
      <w:proofErr w:type="gramStart"/>
      <w:r w:rsidRPr="00643C5E">
        <w:t>)</w:t>
      </w:r>
      <w:proofErr w:type="spellStart"/>
      <w:r w:rsidRPr="00643C5E">
        <w:t>RedCap</w:t>
      </w:r>
      <w:proofErr w:type="spellEnd"/>
      <w:proofErr w:type="gramEnd"/>
      <w:r w:rsidRPr="00643C5E">
        <w:t xml:space="preserve"> UE with FR1-NTN bands.</w:t>
      </w:r>
    </w:p>
    <w:p w:rsidR="00E521DB" w:rsidRPr="00643C5E" w:rsidRDefault="00E521DB" w:rsidP="00BB2BD1">
      <w:pPr>
        <w:pStyle w:val="ac"/>
        <w:numPr>
          <w:ilvl w:val="0"/>
          <w:numId w:val="3"/>
        </w:numPr>
        <w:spacing w:after="120"/>
        <w:ind w:left="720"/>
        <w:contextualSpacing w:val="0"/>
      </w:pPr>
      <w:r w:rsidRPr="00643C5E">
        <w:t>FFS</w:t>
      </w:r>
      <w:r w:rsidR="00643C5E">
        <w:rPr>
          <w:rFonts w:hint="eastAsia"/>
          <w:lang w:eastAsia="zh-CN"/>
        </w:rPr>
        <w:t>:</w:t>
      </w:r>
      <w:r w:rsidRPr="00643C5E">
        <w:t xml:space="preserve"> RAN4 to define Rel-17 </w:t>
      </w:r>
      <w:proofErr w:type="spellStart"/>
      <w:r w:rsidRPr="00643C5E">
        <w:t>RedCap</w:t>
      </w:r>
      <w:proofErr w:type="spellEnd"/>
      <w:r w:rsidRPr="00643C5E">
        <w:t xml:space="preserve"> relaxed measurement requirements for cell reselection for (e</w:t>
      </w:r>
      <w:proofErr w:type="gramStart"/>
      <w:r w:rsidRPr="00643C5E">
        <w:t>)</w:t>
      </w:r>
      <w:proofErr w:type="spellStart"/>
      <w:r w:rsidRPr="00643C5E">
        <w:t>RedCap</w:t>
      </w:r>
      <w:proofErr w:type="spellEnd"/>
      <w:proofErr w:type="gramEnd"/>
      <w:r w:rsidRPr="00643C5E">
        <w:t xml:space="preserve"> UE with FR1-NTN bands, and the corresponding requirements defined for </w:t>
      </w:r>
      <w:proofErr w:type="spellStart"/>
      <w:r w:rsidRPr="00643C5E">
        <w:t>RedCap</w:t>
      </w:r>
      <w:proofErr w:type="spellEnd"/>
      <w:r w:rsidRPr="00643C5E">
        <w:t xml:space="preserve"> UE can be the baseline.</w:t>
      </w:r>
    </w:p>
    <w:p w:rsidR="00E521DB" w:rsidRDefault="00E521DB" w:rsidP="00BB2BD1">
      <w:pPr>
        <w:pStyle w:val="ac"/>
        <w:numPr>
          <w:ilvl w:val="1"/>
          <w:numId w:val="3"/>
        </w:numPr>
        <w:spacing w:after="120"/>
        <w:contextualSpacing w:val="0"/>
        <w:rPr>
          <w:bCs/>
        </w:rPr>
      </w:pPr>
      <w:r w:rsidRPr="00643C5E">
        <w:rPr>
          <w:bCs/>
        </w:rPr>
        <w:t>If defined, the requirements apply provided that target cell is GSO</w:t>
      </w:r>
    </w:p>
    <w:p w:rsidR="00643C5E" w:rsidRPr="00643C5E" w:rsidRDefault="00643C5E" w:rsidP="00643C5E">
      <w:pPr>
        <w:pStyle w:val="ac"/>
        <w:spacing w:after="120"/>
        <w:ind w:left="1656"/>
        <w:contextualSpacing w:val="0"/>
        <w:rPr>
          <w:bCs/>
        </w:rPr>
      </w:pPr>
    </w:p>
    <w:p w:rsidR="00E521DB" w:rsidRPr="00CE418A" w:rsidRDefault="00E521DB" w:rsidP="00CE418A">
      <w:pPr>
        <w:pStyle w:val="4"/>
        <w:spacing w:before="120" w:after="120" w:line="240" w:lineRule="auto"/>
        <w:rPr>
          <w:rFonts w:ascii="Times New Roman" w:hAnsi="Times New Roman" w:cs="Times New Roman"/>
          <w:sz w:val="20"/>
          <w:u w:val="single"/>
          <w:lang w:eastAsia="ko-KR"/>
        </w:rPr>
      </w:pPr>
      <w:r w:rsidRPr="00CE418A">
        <w:rPr>
          <w:rFonts w:ascii="Times New Roman" w:hAnsi="Times New Roman" w:cs="Times New Roman"/>
          <w:sz w:val="20"/>
          <w:u w:val="single"/>
          <w:lang w:eastAsia="ko-KR"/>
        </w:rPr>
        <w:t xml:space="preserve">Issue 2-3-2: </w:t>
      </w:r>
      <w:proofErr w:type="spellStart"/>
      <w:r w:rsidRPr="00CE418A">
        <w:rPr>
          <w:rFonts w:ascii="Times New Roman" w:hAnsi="Times New Roman" w:cs="Times New Roman"/>
          <w:sz w:val="20"/>
          <w:u w:val="single"/>
          <w:lang w:eastAsia="ko-KR"/>
        </w:rPr>
        <w:t>eDRX</w:t>
      </w:r>
      <w:proofErr w:type="spellEnd"/>
      <w:r w:rsidRPr="00CE418A">
        <w:rPr>
          <w:rFonts w:ascii="Times New Roman" w:hAnsi="Times New Roman" w:cs="Times New Roman"/>
          <w:sz w:val="20"/>
          <w:u w:val="single"/>
          <w:lang w:eastAsia="ko-KR"/>
        </w:rPr>
        <w:t xml:space="preserve"> configuration</w:t>
      </w:r>
    </w:p>
    <w:p w:rsidR="009100BB" w:rsidRPr="009100BB" w:rsidRDefault="009100BB" w:rsidP="009100BB">
      <w:pPr>
        <w:rPr>
          <w:i/>
          <w:iCs/>
          <w:color w:val="0070C0"/>
          <w:szCs w:val="24"/>
          <w:lang w:eastAsia="zh-CN"/>
        </w:rPr>
      </w:pPr>
      <w:r w:rsidRPr="009B2323">
        <w:rPr>
          <w:rFonts w:hint="eastAsia"/>
          <w:i/>
          <w:iCs/>
          <w:color w:val="0070C0"/>
          <w:szCs w:val="24"/>
          <w:lang w:eastAsia="zh-CN"/>
        </w:rPr>
        <w:t>O</w:t>
      </w:r>
      <w:r w:rsidRPr="009B2323">
        <w:rPr>
          <w:i/>
          <w:iCs/>
          <w:color w:val="0070C0"/>
          <w:szCs w:val="24"/>
          <w:lang w:eastAsia="zh-CN"/>
        </w:rPr>
        <w:t>nline agreement</w:t>
      </w:r>
    </w:p>
    <w:p w:rsidR="009100BB" w:rsidRPr="009100BB" w:rsidRDefault="009100BB" w:rsidP="009100BB">
      <w:pPr>
        <w:snapToGrid w:val="0"/>
        <w:rPr>
          <w:rFonts w:eastAsia="等线"/>
          <w:iCs/>
          <w:sz w:val="21"/>
          <w:szCs w:val="21"/>
          <w:highlight w:val="green"/>
          <w:lang w:eastAsia="zh-CN"/>
        </w:rPr>
      </w:pPr>
      <w:r>
        <w:rPr>
          <w:rFonts w:eastAsia="等线" w:hint="eastAsia"/>
          <w:iCs/>
          <w:sz w:val="21"/>
          <w:szCs w:val="21"/>
          <w:highlight w:val="green"/>
          <w:lang w:eastAsia="zh-CN"/>
        </w:rPr>
        <w:t>&lt;</w:t>
      </w:r>
      <w:r w:rsidRPr="009100BB">
        <w:rPr>
          <w:rFonts w:eastAsia="等线"/>
          <w:iCs/>
          <w:sz w:val="21"/>
          <w:szCs w:val="21"/>
          <w:highlight w:val="green"/>
          <w:lang w:eastAsia="zh-CN"/>
        </w:rPr>
        <w:t>Agreement</w:t>
      </w:r>
      <w:r>
        <w:rPr>
          <w:rFonts w:eastAsia="等线" w:hint="eastAsia"/>
          <w:iCs/>
          <w:sz w:val="21"/>
          <w:szCs w:val="21"/>
          <w:highlight w:val="green"/>
          <w:lang w:eastAsia="zh-CN"/>
        </w:rPr>
        <w:t>&gt;</w:t>
      </w:r>
      <w:r w:rsidRPr="009100BB">
        <w:rPr>
          <w:rFonts w:eastAsia="等线"/>
          <w:iCs/>
          <w:sz w:val="21"/>
          <w:szCs w:val="21"/>
          <w:highlight w:val="green"/>
          <w:lang w:eastAsia="zh-CN"/>
        </w:rPr>
        <w:t>:</w:t>
      </w:r>
    </w:p>
    <w:p w:rsidR="00E521DB" w:rsidRPr="00643C5E" w:rsidRDefault="00E521DB" w:rsidP="00BB2BD1">
      <w:pPr>
        <w:pStyle w:val="ac"/>
        <w:numPr>
          <w:ilvl w:val="0"/>
          <w:numId w:val="3"/>
        </w:numPr>
        <w:snapToGrid w:val="0"/>
        <w:spacing w:after="120"/>
        <w:ind w:left="720"/>
        <w:contextualSpacing w:val="0"/>
        <w:rPr>
          <w:szCs w:val="21"/>
        </w:rPr>
      </w:pPr>
      <w:r w:rsidRPr="00643C5E">
        <w:rPr>
          <w:rFonts w:hint="eastAsia"/>
          <w:szCs w:val="21"/>
        </w:rPr>
        <w:t>For</w:t>
      </w:r>
      <w:r w:rsidRPr="00643C5E">
        <w:rPr>
          <w:szCs w:val="21"/>
        </w:rPr>
        <w:t xml:space="preserve"> GSO:</w:t>
      </w:r>
    </w:p>
    <w:p w:rsidR="00E521DB" w:rsidRPr="00E26067" w:rsidRDefault="00E521DB" w:rsidP="00BB2BD1">
      <w:pPr>
        <w:pStyle w:val="ac"/>
        <w:numPr>
          <w:ilvl w:val="1"/>
          <w:numId w:val="3"/>
        </w:numPr>
        <w:snapToGrid w:val="0"/>
        <w:spacing w:after="120"/>
        <w:contextualSpacing w:val="0"/>
        <w:rPr>
          <w:szCs w:val="21"/>
        </w:rPr>
      </w:pPr>
      <w:r w:rsidRPr="00E26067">
        <w:rPr>
          <w:szCs w:val="21"/>
        </w:rPr>
        <w:t>Define</w:t>
      </w:r>
      <w:r w:rsidRPr="00E26067">
        <w:rPr>
          <w:rFonts w:hint="eastAsia"/>
          <w:szCs w:val="21"/>
        </w:rPr>
        <w:t xml:space="preserve"> </w:t>
      </w:r>
      <w:proofErr w:type="spellStart"/>
      <w:r w:rsidRPr="00E26067">
        <w:rPr>
          <w:szCs w:val="21"/>
        </w:rPr>
        <w:t>eDRX</w:t>
      </w:r>
      <w:proofErr w:type="spellEnd"/>
      <w:r w:rsidRPr="00E26067">
        <w:rPr>
          <w:szCs w:val="21"/>
        </w:rPr>
        <w:t xml:space="preserve"> related requirements</w:t>
      </w:r>
      <w:r w:rsidRPr="00E26067">
        <w:rPr>
          <w:rFonts w:hint="eastAsia"/>
          <w:szCs w:val="21"/>
        </w:rPr>
        <w:t xml:space="preserve"> </w:t>
      </w:r>
      <w:r w:rsidRPr="00E26067">
        <w:rPr>
          <w:szCs w:val="21"/>
        </w:rPr>
        <w:t xml:space="preserve">in </w:t>
      </w:r>
      <w:proofErr w:type="spellStart"/>
      <w:r w:rsidRPr="00E26067">
        <w:rPr>
          <w:szCs w:val="21"/>
        </w:rPr>
        <w:t>RRC_Idle</w:t>
      </w:r>
      <w:proofErr w:type="spellEnd"/>
      <w:r w:rsidRPr="00E26067" w:rsidDel="002D619E">
        <w:rPr>
          <w:rFonts w:hint="eastAsia"/>
          <w:szCs w:val="21"/>
        </w:rPr>
        <w:t xml:space="preserve"> </w:t>
      </w:r>
      <w:r w:rsidRPr="00E26067">
        <w:rPr>
          <w:rFonts w:hint="eastAsia"/>
          <w:szCs w:val="21"/>
        </w:rPr>
        <w:t xml:space="preserve">/ </w:t>
      </w:r>
      <w:proofErr w:type="spellStart"/>
      <w:r w:rsidRPr="00E26067">
        <w:rPr>
          <w:szCs w:val="21"/>
        </w:rPr>
        <w:t>RRC_Inactive</w:t>
      </w:r>
      <w:proofErr w:type="spellEnd"/>
      <w:r w:rsidRPr="00E26067">
        <w:rPr>
          <w:szCs w:val="21"/>
        </w:rPr>
        <w:t xml:space="preserve"> mode </w:t>
      </w:r>
      <w:r w:rsidRPr="00E26067">
        <w:rPr>
          <w:rFonts w:hint="eastAsia"/>
          <w:szCs w:val="21"/>
        </w:rPr>
        <w:t xml:space="preserve">for </w:t>
      </w:r>
      <w:r w:rsidRPr="00E26067">
        <w:rPr>
          <w:szCs w:val="21"/>
        </w:rPr>
        <w:t>(e</w:t>
      </w:r>
      <w:proofErr w:type="gramStart"/>
      <w:r w:rsidRPr="00E26067">
        <w:rPr>
          <w:szCs w:val="21"/>
        </w:rPr>
        <w:t>)</w:t>
      </w:r>
      <w:proofErr w:type="spellStart"/>
      <w:r w:rsidRPr="00E26067">
        <w:rPr>
          <w:szCs w:val="21"/>
        </w:rPr>
        <w:t>RedCap</w:t>
      </w:r>
      <w:proofErr w:type="spellEnd"/>
      <w:proofErr w:type="gramEnd"/>
      <w:r w:rsidRPr="00E26067">
        <w:rPr>
          <w:szCs w:val="21"/>
        </w:rPr>
        <w:t xml:space="preserve"> UE with FR1-NTN.</w:t>
      </w:r>
    </w:p>
    <w:p w:rsidR="00E521DB" w:rsidRPr="00E26067" w:rsidRDefault="00E521DB" w:rsidP="00BB2BD1">
      <w:pPr>
        <w:pStyle w:val="ac"/>
        <w:numPr>
          <w:ilvl w:val="2"/>
          <w:numId w:val="3"/>
        </w:numPr>
        <w:snapToGrid w:val="0"/>
        <w:spacing w:after="120"/>
        <w:ind w:hanging="357"/>
        <w:contextualSpacing w:val="0"/>
        <w:rPr>
          <w:szCs w:val="21"/>
          <w:lang w:val="en-GB"/>
        </w:rPr>
      </w:pPr>
      <w:r w:rsidRPr="00E26067">
        <w:rPr>
          <w:szCs w:val="21"/>
          <w:lang w:val="en-GB"/>
        </w:rPr>
        <w:t xml:space="preserve">For </w:t>
      </w:r>
      <w:r w:rsidRPr="00E26067">
        <w:rPr>
          <w:rFonts w:hint="eastAsia"/>
          <w:szCs w:val="21"/>
          <w:lang w:val="en-GB"/>
        </w:rPr>
        <w:t>GSO,</w:t>
      </w:r>
      <w:r w:rsidRPr="00E26067">
        <w:rPr>
          <w:szCs w:val="21"/>
          <w:lang w:val="en-GB"/>
        </w:rPr>
        <w:t xml:space="preserve"> All DRX and </w:t>
      </w:r>
      <w:proofErr w:type="spellStart"/>
      <w:r w:rsidRPr="00E26067">
        <w:rPr>
          <w:szCs w:val="21"/>
          <w:lang w:val="en-GB"/>
        </w:rPr>
        <w:t>eDRX</w:t>
      </w:r>
      <w:proofErr w:type="spellEnd"/>
      <w:r w:rsidRPr="00E26067">
        <w:rPr>
          <w:szCs w:val="21"/>
          <w:lang w:val="en-GB"/>
        </w:rPr>
        <w:t xml:space="preserve"> cycle can be supported, and the DRX and </w:t>
      </w:r>
      <w:proofErr w:type="spellStart"/>
      <w:r w:rsidRPr="00E26067">
        <w:rPr>
          <w:szCs w:val="21"/>
          <w:lang w:val="en-GB"/>
        </w:rPr>
        <w:t>eDRX</w:t>
      </w:r>
      <w:proofErr w:type="spellEnd"/>
      <w:r w:rsidRPr="00E26067">
        <w:rPr>
          <w:szCs w:val="21"/>
          <w:lang w:val="en-GB"/>
        </w:rPr>
        <w:t xml:space="preserve"> related requirements for </w:t>
      </w:r>
      <w:proofErr w:type="spellStart"/>
      <w:r w:rsidRPr="00E26067">
        <w:rPr>
          <w:szCs w:val="21"/>
          <w:lang w:val="en-GB"/>
        </w:rPr>
        <w:t>RedCap</w:t>
      </w:r>
      <w:proofErr w:type="spellEnd"/>
      <w:r w:rsidRPr="00E26067">
        <w:rPr>
          <w:szCs w:val="21"/>
          <w:lang w:val="en-GB"/>
        </w:rPr>
        <w:t xml:space="preserve"> UE in TN are re-used. </w:t>
      </w:r>
    </w:p>
    <w:p w:rsidR="00E521DB" w:rsidRDefault="00E521DB" w:rsidP="00BB2BD1">
      <w:pPr>
        <w:pStyle w:val="ac"/>
        <w:numPr>
          <w:ilvl w:val="0"/>
          <w:numId w:val="3"/>
        </w:numPr>
        <w:snapToGrid w:val="0"/>
        <w:spacing w:after="120"/>
        <w:ind w:left="720"/>
        <w:contextualSpacing w:val="0"/>
        <w:rPr>
          <w:szCs w:val="21"/>
        </w:rPr>
      </w:pPr>
      <w:r w:rsidRPr="00DE0E3A">
        <w:rPr>
          <w:rFonts w:hint="eastAsia"/>
          <w:szCs w:val="21"/>
        </w:rPr>
        <w:t>F</w:t>
      </w:r>
      <w:r w:rsidRPr="00DE0E3A">
        <w:rPr>
          <w:szCs w:val="21"/>
        </w:rPr>
        <w:t>urther discuss for LEO</w:t>
      </w:r>
      <w:r w:rsidR="00E26067">
        <w:rPr>
          <w:rFonts w:hint="eastAsia"/>
          <w:szCs w:val="21"/>
          <w:lang w:eastAsia="zh-CN"/>
        </w:rPr>
        <w:t>.</w:t>
      </w:r>
    </w:p>
    <w:p w:rsidR="00E26067" w:rsidRDefault="00E26067" w:rsidP="00E26067">
      <w:pPr>
        <w:pStyle w:val="ac"/>
        <w:snapToGrid w:val="0"/>
        <w:spacing w:after="120"/>
        <w:ind w:left="420"/>
        <w:contextualSpacing w:val="0"/>
        <w:rPr>
          <w:szCs w:val="21"/>
        </w:rPr>
      </w:pPr>
    </w:p>
    <w:p w:rsidR="00E26067" w:rsidRPr="00CE418A" w:rsidRDefault="00E26067" w:rsidP="00CE418A">
      <w:pPr>
        <w:pStyle w:val="4"/>
        <w:spacing w:before="120" w:after="120" w:line="240" w:lineRule="auto"/>
        <w:rPr>
          <w:rFonts w:ascii="Times New Roman" w:hAnsi="Times New Roman" w:cs="Times New Roman"/>
          <w:sz w:val="20"/>
          <w:u w:val="single"/>
          <w:lang w:eastAsia="ko-KR"/>
        </w:rPr>
      </w:pPr>
      <w:r w:rsidRPr="00CE418A">
        <w:rPr>
          <w:rFonts w:ascii="Times New Roman" w:hAnsi="Times New Roman" w:cs="Times New Roman"/>
          <w:sz w:val="20"/>
          <w:u w:val="single"/>
          <w:lang w:eastAsia="ko-KR"/>
        </w:rPr>
        <w:t>Issue 2-3-</w:t>
      </w:r>
      <w:r w:rsidRPr="00CE418A">
        <w:rPr>
          <w:rFonts w:ascii="Times New Roman" w:hAnsi="Times New Roman" w:cs="Times New Roman" w:hint="eastAsia"/>
          <w:sz w:val="20"/>
          <w:u w:val="single"/>
          <w:lang w:eastAsia="ko-KR"/>
        </w:rPr>
        <w:t>3</w:t>
      </w:r>
      <w:r w:rsidRPr="00CE418A">
        <w:rPr>
          <w:rFonts w:ascii="Times New Roman" w:hAnsi="Times New Roman" w:cs="Times New Roman"/>
          <w:sz w:val="20"/>
          <w:u w:val="single"/>
          <w:lang w:eastAsia="ko-KR"/>
        </w:rPr>
        <w:t>: Multiple SMTCs</w:t>
      </w:r>
    </w:p>
    <w:p w:rsidR="00E26067" w:rsidRPr="00E26067" w:rsidRDefault="00E26067" w:rsidP="00E26067">
      <w:pPr>
        <w:rPr>
          <w:rFonts w:eastAsiaTheme="minorEastAsia"/>
          <w:lang w:eastAsia="zh-CN"/>
        </w:rPr>
      </w:pPr>
      <w:r>
        <w:rPr>
          <w:b/>
        </w:rPr>
        <w:t>&lt;Way Forward&gt;</w:t>
      </w:r>
      <w:r>
        <w:rPr>
          <w:rFonts w:eastAsiaTheme="minorEastAsia" w:hint="eastAsia"/>
          <w:lang w:eastAsia="zh-CN"/>
        </w:rPr>
        <w:t>:</w:t>
      </w:r>
    </w:p>
    <w:p w:rsidR="00E26067" w:rsidRPr="00F61EBF" w:rsidRDefault="00E26067" w:rsidP="00BB2BD1">
      <w:pPr>
        <w:pStyle w:val="ac"/>
        <w:numPr>
          <w:ilvl w:val="0"/>
          <w:numId w:val="3"/>
        </w:numPr>
        <w:snapToGrid w:val="0"/>
        <w:spacing w:after="120"/>
        <w:ind w:left="720"/>
        <w:contextualSpacing w:val="0"/>
        <w:rPr>
          <w:szCs w:val="21"/>
        </w:rPr>
      </w:pPr>
      <w:r w:rsidRPr="00F61EBF">
        <w:rPr>
          <w:szCs w:val="21"/>
        </w:rPr>
        <w:t>Proposal 1 (HW): RAN4 to discuss support of multiple SMTCs for (e</w:t>
      </w:r>
      <w:proofErr w:type="gramStart"/>
      <w:r w:rsidRPr="00F61EBF">
        <w:rPr>
          <w:szCs w:val="21"/>
        </w:rPr>
        <w:t>)Redcap</w:t>
      </w:r>
      <w:proofErr w:type="gramEnd"/>
      <w:r w:rsidRPr="00F61EBF">
        <w:rPr>
          <w:szCs w:val="21"/>
        </w:rPr>
        <w:t xml:space="preserve"> UE with FR1-NTN bands.</w:t>
      </w:r>
    </w:p>
    <w:p w:rsidR="00E26067" w:rsidRPr="00E26067" w:rsidRDefault="00E26067" w:rsidP="00BB2BD1">
      <w:pPr>
        <w:pStyle w:val="ac"/>
        <w:numPr>
          <w:ilvl w:val="1"/>
          <w:numId w:val="3"/>
        </w:numPr>
        <w:snapToGrid w:val="0"/>
        <w:spacing w:after="120"/>
        <w:contextualSpacing w:val="0"/>
        <w:rPr>
          <w:szCs w:val="21"/>
        </w:rPr>
      </w:pPr>
      <w:r w:rsidRPr="00E26067">
        <w:rPr>
          <w:szCs w:val="21"/>
        </w:rPr>
        <w:t xml:space="preserve">Option 1: make it optional for </w:t>
      </w:r>
      <w:proofErr w:type="spellStart"/>
      <w:r w:rsidRPr="00E26067">
        <w:rPr>
          <w:szCs w:val="21"/>
        </w:rPr>
        <w:t>RedCap</w:t>
      </w:r>
      <w:proofErr w:type="spellEnd"/>
      <w:r w:rsidRPr="00E26067">
        <w:rPr>
          <w:szCs w:val="21"/>
        </w:rPr>
        <w:t xml:space="preserve"> UE to support 2 SMTC per MO</w:t>
      </w:r>
      <w:r>
        <w:rPr>
          <w:rFonts w:hint="eastAsia"/>
          <w:szCs w:val="21"/>
          <w:lang w:eastAsia="zh-CN"/>
        </w:rPr>
        <w:t>.</w:t>
      </w:r>
    </w:p>
    <w:p w:rsidR="00E26067" w:rsidRPr="00E26067" w:rsidRDefault="00E26067" w:rsidP="00BB2BD1">
      <w:pPr>
        <w:pStyle w:val="ac"/>
        <w:numPr>
          <w:ilvl w:val="1"/>
          <w:numId w:val="3"/>
        </w:numPr>
        <w:snapToGrid w:val="0"/>
        <w:spacing w:after="120"/>
        <w:contextualSpacing w:val="0"/>
        <w:rPr>
          <w:szCs w:val="21"/>
        </w:rPr>
      </w:pPr>
      <w:r w:rsidRPr="00E26067">
        <w:rPr>
          <w:szCs w:val="21"/>
        </w:rPr>
        <w:t xml:space="preserve">Option 2: change the requirements so that </w:t>
      </w:r>
      <w:proofErr w:type="gramStart"/>
      <w:r w:rsidRPr="00E26067">
        <w:rPr>
          <w:szCs w:val="21"/>
        </w:rPr>
        <w:t>measurement for different SMTCs are</w:t>
      </w:r>
      <w:proofErr w:type="gramEnd"/>
      <w:r w:rsidRPr="00E26067">
        <w:rPr>
          <w:szCs w:val="21"/>
        </w:rPr>
        <w:t xml:space="preserve"> not parallel</w:t>
      </w:r>
      <w:r>
        <w:rPr>
          <w:rFonts w:hint="eastAsia"/>
          <w:szCs w:val="21"/>
          <w:lang w:eastAsia="zh-CN"/>
        </w:rPr>
        <w:t>.</w:t>
      </w:r>
    </w:p>
    <w:p w:rsidR="00E26067" w:rsidRPr="00F61EBF" w:rsidRDefault="00E26067" w:rsidP="00BB2BD1">
      <w:pPr>
        <w:pStyle w:val="ac"/>
        <w:numPr>
          <w:ilvl w:val="0"/>
          <w:numId w:val="3"/>
        </w:numPr>
        <w:snapToGrid w:val="0"/>
        <w:spacing w:after="120"/>
        <w:ind w:left="720"/>
        <w:contextualSpacing w:val="0"/>
        <w:rPr>
          <w:szCs w:val="21"/>
        </w:rPr>
      </w:pPr>
      <w:r w:rsidRPr="00F61EBF">
        <w:rPr>
          <w:szCs w:val="21"/>
        </w:rPr>
        <w:t xml:space="preserve">Proposal 2 (ZTE): Multiple SMTCs shall be reused for </w:t>
      </w:r>
      <w:proofErr w:type="spellStart"/>
      <w:r w:rsidRPr="00F61EBF">
        <w:rPr>
          <w:szCs w:val="21"/>
        </w:rPr>
        <w:t>RedCap</w:t>
      </w:r>
      <w:proofErr w:type="spellEnd"/>
      <w:r w:rsidRPr="00F61EBF">
        <w:rPr>
          <w:szCs w:val="21"/>
        </w:rPr>
        <w:t xml:space="preserve"> UEs in NTN scenario.</w:t>
      </w:r>
    </w:p>
    <w:p w:rsidR="00E26067" w:rsidRPr="00E26067" w:rsidRDefault="00E26067" w:rsidP="00BB2BD1">
      <w:pPr>
        <w:pStyle w:val="ac"/>
        <w:numPr>
          <w:ilvl w:val="1"/>
          <w:numId w:val="3"/>
        </w:numPr>
        <w:snapToGrid w:val="0"/>
        <w:spacing w:after="120"/>
        <w:contextualSpacing w:val="0"/>
        <w:rPr>
          <w:szCs w:val="21"/>
        </w:rPr>
      </w:pPr>
      <w:r w:rsidRPr="00E26067">
        <w:rPr>
          <w:szCs w:val="21"/>
        </w:rPr>
        <w:t xml:space="preserve">Proposal 2a (Ericsson): </w:t>
      </w:r>
      <w:proofErr w:type="spellStart"/>
      <w:r w:rsidRPr="00E26067">
        <w:rPr>
          <w:szCs w:val="21"/>
        </w:rPr>
        <w:t>RedCap</w:t>
      </w:r>
      <w:proofErr w:type="spellEnd"/>
      <w:r w:rsidRPr="00E26067">
        <w:rPr>
          <w:szCs w:val="21"/>
        </w:rPr>
        <w:t xml:space="preserve"> for NTN supports (at the least) 2 SMTC.</w:t>
      </w:r>
    </w:p>
    <w:p w:rsidR="00E26067" w:rsidRDefault="00E26067" w:rsidP="00BB2BD1">
      <w:pPr>
        <w:pStyle w:val="ac"/>
        <w:numPr>
          <w:ilvl w:val="0"/>
          <w:numId w:val="3"/>
        </w:numPr>
        <w:snapToGrid w:val="0"/>
        <w:spacing w:after="120"/>
        <w:ind w:left="720"/>
        <w:contextualSpacing w:val="0"/>
        <w:rPr>
          <w:szCs w:val="21"/>
        </w:rPr>
      </w:pPr>
      <w:r w:rsidRPr="00F61EBF">
        <w:rPr>
          <w:szCs w:val="21"/>
        </w:rPr>
        <w:lastRenderedPageBreak/>
        <w:t xml:space="preserve">Proposal 3 (OPPO): RAN4 to not consider the support of multiple SMTCs for </w:t>
      </w:r>
      <w:bookmarkStart w:id="9" w:name="OLE_LINK10"/>
      <w:r w:rsidRPr="00F61EBF">
        <w:rPr>
          <w:szCs w:val="21"/>
        </w:rPr>
        <w:t>(e</w:t>
      </w:r>
      <w:proofErr w:type="gramStart"/>
      <w:r w:rsidRPr="00F61EBF">
        <w:rPr>
          <w:szCs w:val="21"/>
        </w:rPr>
        <w:t>)</w:t>
      </w:r>
      <w:proofErr w:type="spellStart"/>
      <w:r w:rsidRPr="00F61EBF">
        <w:rPr>
          <w:szCs w:val="21"/>
        </w:rPr>
        <w:t>RedCap</w:t>
      </w:r>
      <w:proofErr w:type="spellEnd"/>
      <w:proofErr w:type="gramEnd"/>
      <w:r w:rsidRPr="00F61EBF">
        <w:rPr>
          <w:szCs w:val="21"/>
        </w:rPr>
        <w:t xml:space="preserve"> UE with FR1-NTN bands.</w:t>
      </w:r>
    </w:p>
    <w:p w:rsidR="00E26067" w:rsidRPr="00E26067" w:rsidRDefault="00E26067" w:rsidP="00BB2BD1">
      <w:pPr>
        <w:pStyle w:val="ac"/>
        <w:numPr>
          <w:ilvl w:val="0"/>
          <w:numId w:val="3"/>
        </w:numPr>
        <w:snapToGrid w:val="0"/>
        <w:spacing w:after="120"/>
        <w:ind w:left="720"/>
        <w:contextualSpacing w:val="0"/>
        <w:rPr>
          <w:szCs w:val="21"/>
        </w:rPr>
      </w:pPr>
      <w:r>
        <w:rPr>
          <w:szCs w:val="21"/>
        </w:rPr>
        <w:t xml:space="preserve">Proposal </w:t>
      </w:r>
      <w:r>
        <w:rPr>
          <w:rFonts w:hint="eastAsia"/>
          <w:szCs w:val="21"/>
        </w:rPr>
        <w:t>4</w:t>
      </w:r>
      <w:r w:rsidRPr="00F61EBF">
        <w:rPr>
          <w:szCs w:val="21"/>
        </w:rPr>
        <w:t xml:space="preserve"> (QC): NTN RRM requirements defined for simultaneous measurements on multiple satellites are not applicable for </w:t>
      </w:r>
      <w:proofErr w:type="spellStart"/>
      <w:r w:rsidRPr="00F61EBF">
        <w:rPr>
          <w:szCs w:val="21"/>
        </w:rPr>
        <w:t>RedCap</w:t>
      </w:r>
      <w:proofErr w:type="spellEnd"/>
      <w:r w:rsidRPr="00F61EBF">
        <w:rPr>
          <w:szCs w:val="21"/>
        </w:rPr>
        <w:t xml:space="preserve"> NTN UE.</w:t>
      </w:r>
      <w:bookmarkEnd w:id="9"/>
    </w:p>
    <w:p w:rsidR="00E521DB" w:rsidRPr="00E26067" w:rsidRDefault="00E521DB" w:rsidP="00E521DB">
      <w:pPr>
        <w:snapToGrid w:val="0"/>
        <w:rPr>
          <w:rFonts w:eastAsia="等线"/>
          <w:iCs/>
          <w:sz w:val="21"/>
          <w:szCs w:val="21"/>
          <w:lang w:eastAsia="zh-CN"/>
        </w:rPr>
      </w:pPr>
    </w:p>
    <w:p w:rsidR="0099140C" w:rsidRPr="00CE418A" w:rsidRDefault="00E26067" w:rsidP="00CE418A">
      <w:pPr>
        <w:pStyle w:val="4"/>
        <w:spacing w:before="120" w:after="120" w:line="240" w:lineRule="auto"/>
        <w:rPr>
          <w:rFonts w:ascii="Times New Roman" w:hAnsi="Times New Roman" w:cs="Times New Roman"/>
          <w:sz w:val="20"/>
          <w:u w:val="single"/>
          <w:lang w:eastAsia="ko-KR"/>
        </w:rPr>
      </w:pPr>
      <w:r w:rsidRPr="00CE418A">
        <w:rPr>
          <w:rFonts w:ascii="Times New Roman" w:hAnsi="Times New Roman" w:cs="Times New Roman"/>
          <w:sz w:val="20"/>
          <w:u w:val="single"/>
          <w:lang w:eastAsia="ko-KR"/>
        </w:rPr>
        <w:t>Issue 2-3-</w:t>
      </w:r>
      <w:r w:rsidRPr="00CE418A">
        <w:rPr>
          <w:rFonts w:ascii="Times New Roman" w:hAnsi="Times New Roman" w:cs="Times New Roman" w:hint="eastAsia"/>
          <w:sz w:val="20"/>
          <w:u w:val="single"/>
          <w:lang w:eastAsia="ko-KR"/>
        </w:rPr>
        <w:t>4</w:t>
      </w:r>
      <w:r w:rsidR="0099140C" w:rsidRPr="00CE418A">
        <w:rPr>
          <w:rFonts w:ascii="Times New Roman" w:hAnsi="Times New Roman" w:cs="Times New Roman"/>
          <w:sz w:val="20"/>
          <w:u w:val="single"/>
          <w:lang w:eastAsia="ko-KR"/>
        </w:rPr>
        <w:t>: Concurrent gap</w:t>
      </w:r>
    </w:p>
    <w:p w:rsidR="00643C5E" w:rsidRPr="00643C5E" w:rsidRDefault="00643C5E" w:rsidP="00643C5E">
      <w:pPr>
        <w:rPr>
          <w:rFonts w:eastAsiaTheme="minorEastAsia"/>
          <w:lang w:eastAsia="zh-CN"/>
        </w:rPr>
      </w:pPr>
      <w:r>
        <w:rPr>
          <w:b/>
        </w:rPr>
        <w:t>&lt;Way Forward&gt;</w:t>
      </w:r>
      <w:r>
        <w:rPr>
          <w:rFonts w:eastAsiaTheme="minorEastAsia" w:hint="eastAsia"/>
          <w:lang w:eastAsia="zh-CN"/>
        </w:rPr>
        <w:t>:</w:t>
      </w:r>
    </w:p>
    <w:p w:rsidR="0099140C" w:rsidRPr="00F61EBF" w:rsidRDefault="0099140C" w:rsidP="00BB2BD1">
      <w:pPr>
        <w:pStyle w:val="ac"/>
        <w:numPr>
          <w:ilvl w:val="0"/>
          <w:numId w:val="3"/>
        </w:numPr>
        <w:snapToGrid w:val="0"/>
        <w:spacing w:after="120"/>
        <w:ind w:left="720"/>
        <w:contextualSpacing w:val="0"/>
        <w:rPr>
          <w:szCs w:val="21"/>
        </w:rPr>
      </w:pPr>
      <w:r w:rsidRPr="00F61EBF">
        <w:rPr>
          <w:szCs w:val="21"/>
        </w:rPr>
        <w:t xml:space="preserve">Proposal 1 (CMCC, HW): </w:t>
      </w:r>
      <w:r w:rsidRPr="008F085B">
        <w:rPr>
          <w:szCs w:val="21"/>
        </w:rPr>
        <w:t>Consider concurrent gap for Redcap over NTN.</w:t>
      </w:r>
    </w:p>
    <w:p w:rsidR="0099140C" w:rsidRPr="008F085B" w:rsidRDefault="0099140C" w:rsidP="00BB2BD1">
      <w:pPr>
        <w:pStyle w:val="ac"/>
        <w:numPr>
          <w:ilvl w:val="1"/>
          <w:numId w:val="3"/>
        </w:numPr>
        <w:snapToGrid w:val="0"/>
        <w:spacing w:after="120"/>
        <w:contextualSpacing w:val="0"/>
        <w:rPr>
          <w:szCs w:val="21"/>
        </w:rPr>
      </w:pPr>
      <w:r w:rsidRPr="008F085B">
        <w:rPr>
          <w:szCs w:val="21"/>
        </w:rPr>
        <w:t>Proposal 1a (HW): Concurrent gaps are supported for (e)Redcap UE with FR1-NTN bands, and existing requirements for normal UE in NTN are re-used as baseline.</w:t>
      </w:r>
    </w:p>
    <w:p w:rsidR="0099140C" w:rsidRPr="00F61EBF" w:rsidRDefault="0099140C" w:rsidP="00BB2BD1">
      <w:pPr>
        <w:pStyle w:val="ac"/>
        <w:numPr>
          <w:ilvl w:val="0"/>
          <w:numId w:val="3"/>
        </w:numPr>
        <w:snapToGrid w:val="0"/>
        <w:spacing w:after="120"/>
        <w:ind w:left="720"/>
        <w:contextualSpacing w:val="0"/>
        <w:rPr>
          <w:szCs w:val="21"/>
        </w:rPr>
      </w:pPr>
      <w:r w:rsidRPr="00F61EBF">
        <w:rPr>
          <w:szCs w:val="21"/>
        </w:rPr>
        <w:t xml:space="preserve">Proposal 2 (CATT, QC): NTN RRM requirements defined for concurrent measurement gaps are not applicable for </w:t>
      </w:r>
      <w:proofErr w:type="spellStart"/>
      <w:r w:rsidRPr="00F61EBF">
        <w:rPr>
          <w:szCs w:val="21"/>
        </w:rPr>
        <w:t>RedCap</w:t>
      </w:r>
      <w:proofErr w:type="spellEnd"/>
      <w:r w:rsidRPr="00F61EBF">
        <w:rPr>
          <w:szCs w:val="21"/>
        </w:rPr>
        <w:t xml:space="preserve"> NTN UE.</w:t>
      </w:r>
    </w:p>
    <w:p w:rsidR="0099140C" w:rsidRPr="00F61EBF" w:rsidRDefault="0099140C" w:rsidP="00BB2BD1">
      <w:pPr>
        <w:pStyle w:val="ac"/>
        <w:numPr>
          <w:ilvl w:val="0"/>
          <w:numId w:val="3"/>
        </w:numPr>
        <w:snapToGrid w:val="0"/>
        <w:spacing w:after="120"/>
        <w:ind w:left="720"/>
        <w:contextualSpacing w:val="0"/>
        <w:rPr>
          <w:szCs w:val="21"/>
        </w:rPr>
      </w:pPr>
      <w:r w:rsidRPr="00F61EBF">
        <w:rPr>
          <w:szCs w:val="21"/>
        </w:rPr>
        <w:t xml:space="preserve">Proposal 3 (Ericsson): </w:t>
      </w:r>
      <w:proofErr w:type="spellStart"/>
      <w:r w:rsidRPr="00F61EBF">
        <w:rPr>
          <w:szCs w:val="21"/>
        </w:rPr>
        <w:t>RedCap</w:t>
      </w:r>
      <w:proofErr w:type="spellEnd"/>
      <w:r w:rsidRPr="00F61EBF">
        <w:rPr>
          <w:szCs w:val="21"/>
        </w:rPr>
        <w:t xml:space="preserve"> for NTN supports (at the least) 1 MG.</w:t>
      </w:r>
    </w:p>
    <w:p w:rsidR="0099140C" w:rsidRPr="00643C5E" w:rsidRDefault="0099140C" w:rsidP="00643C5E">
      <w:pPr>
        <w:snapToGrid w:val="0"/>
        <w:rPr>
          <w:szCs w:val="21"/>
          <w:lang w:eastAsia="zh-CN"/>
        </w:rPr>
      </w:pPr>
    </w:p>
    <w:p w:rsidR="0099140C" w:rsidRPr="00CE418A" w:rsidRDefault="00E26067" w:rsidP="00CE418A">
      <w:pPr>
        <w:pStyle w:val="4"/>
        <w:spacing w:before="120" w:after="120" w:line="240" w:lineRule="auto"/>
        <w:rPr>
          <w:rFonts w:ascii="Times New Roman" w:hAnsi="Times New Roman" w:cs="Times New Roman"/>
          <w:sz w:val="20"/>
          <w:u w:val="single"/>
          <w:lang w:eastAsia="ko-KR"/>
        </w:rPr>
      </w:pPr>
      <w:r w:rsidRPr="00CE418A">
        <w:rPr>
          <w:rFonts w:ascii="Times New Roman" w:hAnsi="Times New Roman" w:cs="Times New Roman"/>
          <w:sz w:val="20"/>
          <w:u w:val="single"/>
          <w:lang w:eastAsia="ko-KR"/>
        </w:rPr>
        <w:t>Issue 2-3-</w:t>
      </w:r>
      <w:r w:rsidRPr="00CE418A">
        <w:rPr>
          <w:rFonts w:ascii="Times New Roman" w:hAnsi="Times New Roman" w:cs="Times New Roman" w:hint="eastAsia"/>
          <w:sz w:val="20"/>
          <w:u w:val="single"/>
          <w:lang w:eastAsia="ko-KR"/>
        </w:rPr>
        <w:t>5</w:t>
      </w:r>
      <w:r w:rsidR="0099140C" w:rsidRPr="00CE418A">
        <w:rPr>
          <w:rFonts w:ascii="Times New Roman" w:hAnsi="Times New Roman" w:cs="Times New Roman"/>
          <w:sz w:val="20"/>
          <w:u w:val="single"/>
          <w:lang w:eastAsia="ko-KR"/>
        </w:rPr>
        <w:t>: The number of searchers and CSSF</w:t>
      </w:r>
    </w:p>
    <w:p w:rsidR="00643C5E" w:rsidRPr="00643C5E" w:rsidRDefault="00643C5E" w:rsidP="00643C5E">
      <w:pPr>
        <w:rPr>
          <w:rFonts w:eastAsiaTheme="minorEastAsia"/>
          <w:lang w:eastAsia="zh-CN"/>
        </w:rPr>
      </w:pPr>
      <w:r>
        <w:rPr>
          <w:b/>
        </w:rPr>
        <w:t>&lt;Way Forward&gt;</w:t>
      </w:r>
      <w:r>
        <w:rPr>
          <w:rFonts w:eastAsiaTheme="minorEastAsia" w:hint="eastAsia"/>
          <w:lang w:eastAsia="zh-CN"/>
        </w:rPr>
        <w:t>:</w:t>
      </w:r>
    </w:p>
    <w:p w:rsidR="0099140C" w:rsidRPr="008F085B" w:rsidRDefault="0099140C" w:rsidP="00BB2BD1">
      <w:pPr>
        <w:pStyle w:val="ac"/>
        <w:numPr>
          <w:ilvl w:val="0"/>
          <w:numId w:val="3"/>
        </w:numPr>
        <w:snapToGrid w:val="0"/>
        <w:spacing w:after="120"/>
        <w:ind w:left="720"/>
        <w:contextualSpacing w:val="0"/>
        <w:rPr>
          <w:szCs w:val="21"/>
        </w:rPr>
      </w:pPr>
      <w:r w:rsidRPr="00F61EBF">
        <w:rPr>
          <w:szCs w:val="21"/>
        </w:rPr>
        <w:t>Proposal 1 (CMCC, CATT): Single searcher assumption and the CSSF defined for (e)</w:t>
      </w:r>
      <w:proofErr w:type="spellStart"/>
      <w:r w:rsidRPr="00F61EBF">
        <w:rPr>
          <w:szCs w:val="21"/>
        </w:rPr>
        <w:t>RedCap</w:t>
      </w:r>
      <w:proofErr w:type="spellEnd"/>
      <w:r w:rsidRPr="00F61EBF">
        <w:rPr>
          <w:szCs w:val="21"/>
        </w:rPr>
        <w:t xml:space="preserve"> UEs in TN will be reused for (e)</w:t>
      </w:r>
      <w:proofErr w:type="spellStart"/>
      <w:r w:rsidRPr="00F61EBF">
        <w:rPr>
          <w:szCs w:val="21"/>
        </w:rPr>
        <w:t>RedCap</w:t>
      </w:r>
      <w:proofErr w:type="spellEnd"/>
      <w:r w:rsidRPr="00F61EBF">
        <w:rPr>
          <w:szCs w:val="21"/>
        </w:rPr>
        <w:t xml:space="preserve"> UE with FR1-NTN.</w:t>
      </w:r>
    </w:p>
    <w:p w:rsidR="0099140C" w:rsidRPr="00F61EBF" w:rsidRDefault="0099140C" w:rsidP="0099140C">
      <w:pPr>
        <w:snapToGrid w:val="0"/>
        <w:spacing w:after="120"/>
        <w:rPr>
          <w:sz w:val="21"/>
          <w:szCs w:val="21"/>
        </w:rPr>
      </w:pPr>
    </w:p>
    <w:p w:rsidR="0099140C" w:rsidRPr="00CE418A" w:rsidRDefault="0099140C" w:rsidP="00CE418A">
      <w:pPr>
        <w:pStyle w:val="4"/>
        <w:spacing w:before="120" w:after="120" w:line="240" w:lineRule="auto"/>
        <w:rPr>
          <w:rFonts w:ascii="Times New Roman" w:hAnsi="Times New Roman" w:cs="Times New Roman"/>
          <w:sz w:val="20"/>
          <w:u w:val="single"/>
          <w:lang w:eastAsia="ko-KR"/>
        </w:rPr>
      </w:pPr>
      <w:r w:rsidRPr="00CE418A">
        <w:rPr>
          <w:rFonts w:ascii="Times New Roman" w:hAnsi="Times New Roman" w:cs="Times New Roman"/>
          <w:sz w:val="20"/>
          <w:u w:val="single"/>
          <w:lang w:eastAsia="ko-KR"/>
        </w:rPr>
        <w:t>Issue 2-3-6: FH in PRS measurement for NW verified location requirements</w:t>
      </w:r>
    </w:p>
    <w:p w:rsidR="00834927" w:rsidRPr="00643C5E" w:rsidRDefault="00834927" w:rsidP="00834927">
      <w:pPr>
        <w:rPr>
          <w:rFonts w:eastAsiaTheme="minorEastAsia"/>
          <w:lang w:eastAsia="zh-CN"/>
        </w:rPr>
      </w:pPr>
      <w:r>
        <w:rPr>
          <w:b/>
        </w:rPr>
        <w:t>&lt;Way Forward&gt;</w:t>
      </w:r>
      <w:r>
        <w:rPr>
          <w:rFonts w:eastAsiaTheme="minorEastAsia" w:hint="eastAsia"/>
          <w:lang w:eastAsia="zh-CN"/>
        </w:rPr>
        <w:t>:</w:t>
      </w:r>
    </w:p>
    <w:p w:rsidR="0099140C" w:rsidRPr="00F61EBF" w:rsidRDefault="0099140C" w:rsidP="00BB2BD1">
      <w:pPr>
        <w:pStyle w:val="ac"/>
        <w:numPr>
          <w:ilvl w:val="0"/>
          <w:numId w:val="3"/>
        </w:numPr>
        <w:snapToGrid w:val="0"/>
        <w:spacing w:after="120"/>
        <w:ind w:left="720"/>
        <w:contextualSpacing w:val="0"/>
        <w:rPr>
          <w:szCs w:val="21"/>
        </w:rPr>
      </w:pPr>
      <w:r w:rsidRPr="00F61EBF">
        <w:rPr>
          <w:szCs w:val="21"/>
        </w:rPr>
        <w:t>Proposal 1 (HW): RAN4 to discuss whether to support FH in the requirements for NW verified location for (e</w:t>
      </w:r>
      <w:proofErr w:type="gramStart"/>
      <w:r w:rsidRPr="00F61EBF">
        <w:rPr>
          <w:szCs w:val="21"/>
        </w:rPr>
        <w:t>)</w:t>
      </w:r>
      <w:proofErr w:type="spellStart"/>
      <w:r w:rsidRPr="00F61EBF">
        <w:rPr>
          <w:szCs w:val="21"/>
        </w:rPr>
        <w:t>RedCap</w:t>
      </w:r>
      <w:proofErr w:type="spellEnd"/>
      <w:proofErr w:type="gramEnd"/>
      <w:r w:rsidRPr="00F61EBF">
        <w:rPr>
          <w:szCs w:val="21"/>
        </w:rPr>
        <w:t xml:space="preserve"> UE with FR1-NTN bands.</w:t>
      </w:r>
    </w:p>
    <w:p w:rsidR="0099140C" w:rsidRPr="00F61EBF" w:rsidRDefault="0099140C" w:rsidP="00BB2BD1">
      <w:pPr>
        <w:pStyle w:val="ac"/>
        <w:numPr>
          <w:ilvl w:val="0"/>
          <w:numId w:val="3"/>
        </w:numPr>
        <w:snapToGrid w:val="0"/>
        <w:spacing w:after="120"/>
        <w:ind w:left="720"/>
        <w:contextualSpacing w:val="0"/>
        <w:rPr>
          <w:szCs w:val="21"/>
        </w:rPr>
      </w:pPr>
      <w:r w:rsidRPr="00F61EBF">
        <w:rPr>
          <w:szCs w:val="21"/>
        </w:rPr>
        <w:t xml:space="preserve">Proposal 2 (Ericsson, OPPO): Not support FH in PRS measurement for </w:t>
      </w:r>
      <w:proofErr w:type="spellStart"/>
      <w:r w:rsidRPr="00F61EBF">
        <w:rPr>
          <w:szCs w:val="21"/>
        </w:rPr>
        <w:t>RedCap</w:t>
      </w:r>
      <w:proofErr w:type="spellEnd"/>
      <w:r w:rsidRPr="00F61EBF">
        <w:rPr>
          <w:szCs w:val="21"/>
        </w:rPr>
        <w:t xml:space="preserve"> for NTN.</w:t>
      </w:r>
    </w:p>
    <w:p w:rsidR="0099140C" w:rsidRPr="00F61EBF" w:rsidRDefault="0099140C" w:rsidP="0099140C">
      <w:pPr>
        <w:pStyle w:val="ac"/>
        <w:snapToGrid w:val="0"/>
        <w:ind w:left="1656"/>
        <w:rPr>
          <w:szCs w:val="21"/>
        </w:rPr>
      </w:pPr>
    </w:p>
    <w:p w:rsidR="0099140C" w:rsidRPr="00CE418A" w:rsidRDefault="0099140C" w:rsidP="00CE418A">
      <w:pPr>
        <w:pStyle w:val="4"/>
        <w:spacing w:before="120" w:after="120" w:line="240" w:lineRule="auto"/>
        <w:rPr>
          <w:rFonts w:ascii="Times New Roman" w:hAnsi="Times New Roman" w:cs="Times New Roman"/>
          <w:sz w:val="20"/>
          <w:u w:val="single"/>
          <w:lang w:eastAsia="ko-KR"/>
        </w:rPr>
      </w:pPr>
      <w:r w:rsidRPr="00CE418A">
        <w:rPr>
          <w:rFonts w:ascii="Times New Roman" w:hAnsi="Times New Roman" w:cs="Times New Roman"/>
          <w:sz w:val="20"/>
          <w:u w:val="single"/>
          <w:lang w:eastAsia="ko-KR"/>
        </w:rPr>
        <w:t>Issue 2-3-7: NCD-SSB</w:t>
      </w:r>
    </w:p>
    <w:p w:rsidR="0099140C" w:rsidRPr="00F334FC" w:rsidRDefault="0099140C" w:rsidP="0099140C">
      <w:pPr>
        <w:snapToGrid w:val="0"/>
        <w:spacing w:after="120"/>
        <w:rPr>
          <w:i/>
          <w:color w:val="0070C0"/>
          <w:sz w:val="21"/>
          <w:szCs w:val="21"/>
        </w:rPr>
      </w:pPr>
      <w:r w:rsidRPr="00F334FC">
        <w:rPr>
          <w:i/>
          <w:color w:val="0070C0"/>
          <w:sz w:val="21"/>
          <w:szCs w:val="21"/>
        </w:rPr>
        <w:t>In the last meeting, RAN4 has the following agreements for NCD-SSB according to the WF:</w:t>
      </w:r>
    </w:p>
    <w:tbl>
      <w:tblPr>
        <w:tblStyle w:val="aa"/>
        <w:tblW w:w="0" w:type="auto"/>
        <w:tblInd w:w="-113" w:type="dxa"/>
        <w:tblLook w:val="04A0" w:firstRow="1" w:lastRow="0" w:firstColumn="1" w:lastColumn="0" w:noHBand="0" w:noVBand="1"/>
      </w:tblPr>
      <w:tblGrid>
        <w:gridCol w:w="9857"/>
      </w:tblGrid>
      <w:tr w:rsidR="00F334FC" w:rsidRPr="00F334FC" w:rsidTr="007B746A">
        <w:tc>
          <w:tcPr>
            <w:tcW w:w="9857" w:type="dxa"/>
          </w:tcPr>
          <w:p w:rsidR="0099140C" w:rsidRPr="00F334FC" w:rsidRDefault="0099140C" w:rsidP="007B746A">
            <w:pPr>
              <w:keepNext/>
              <w:keepLines/>
              <w:snapToGrid w:val="0"/>
              <w:spacing w:after="120"/>
              <w:outlineLvl w:val="3"/>
              <w:rPr>
                <w:rFonts w:eastAsiaTheme="majorEastAsia"/>
                <w:b/>
                <w:bCs/>
                <w:i/>
                <w:color w:val="0070C0"/>
                <w:sz w:val="21"/>
                <w:szCs w:val="21"/>
                <w:u w:val="single"/>
              </w:rPr>
            </w:pPr>
            <w:r w:rsidRPr="00F334FC">
              <w:rPr>
                <w:rFonts w:eastAsiaTheme="majorEastAsia"/>
                <w:b/>
                <w:bCs/>
                <w:i/>
                <w:color w:val="0070C0"/>
                <w:sz w:val="21"/>
                <w:szCs w:val="21"/>
                <w:u w:val="single"/>
                <w:lang w:eastAsia="ko-KR"/>
              </w:rPr>
              <w:t>Issue 6-</w:t>
            </w:r>
            <w:r w:rsidRPr="00F334FC">
              <w:rPr>
                <w:rFonts w:eastAsiaTheme="majorEastAsia"/>
                <w:b/>
                <w:bCs/>
                <w:i/>
                <w:color w:val="0070C0"/>
                <w:sz w:val="21"/>
                <w:szCs w:val="21"/>
                <w:u w:val="single"/>
              </w:rPr>
              <w:t>6</w:t>
            </w:r>
            <w:r w:rsidRPr="00F334FC">
              <w:rPr>
                <w:rFonts w:eastAsiaTheme="majorEastAsia"/>
                <w:b/>
                <w:bCs/>
                <w:i/>
                <w:color w:val="0070C0"/>
                <w:sz w:val="21"/>
                <w:szCs w:val="21"/>
                <w:u w:val="single"/>
                <w:lang w:eastAsia="ko-KR"/>
              </w:rPr>
              <w:t xml:space="preserve">-1: </w:t>
            </w:r>
            <w:r w:rsidRPr="00F334FC">
              <w:rPr>
                <w:rFonts w:eastAsiaTheme="majorEastAsia"/>
                <w:b/>
                <w:bCs/>
                <w:i/>
                <w:color w:val="0070C0"/>
                <w:sz w:val="21"/>
                <w:szCs w:val="21"/>
                <w:u w:val="single"/>
              </w:rPr>
              <w:t>T</w:t>
            </w:r>
            <w:r w:rsidRPr="00F334FC">
              <w:rPr>
                <w:rFonts w:eastAsiaTheme="majorEastAsia"/>
                <w:b/>
                <w:bCs/>
                <w:i/>
                <w:color w:val="0070C0"/>
                <w:sz w:val="21"/>
                <w:szCs w:val="21"/>
                <w:u w:val="single"/>
                <w:lang w:eastAsia="ko-KR"/>
              </w:rPr>
              <w:t>he impact of NCD-SSB for (e)</w:t>
            </w:r>
            <w:proofErr w:type="spellStart"/>
            <w:r w:rsidRPr="00F334FC">
              <w:rPr>
                <w:rFonts w:eastAsiaTheme="majorEastAsia"/>
                <w:b/>
                <w:bCs/>
                <w:i/>
                <w:color w:val="0070C0"/>
                <w:sz w:val="21"/>
                <w:szCs w:val="21"/>
                <w:u w:val="single"/>
                <w:lang w:eastAsia="ko-KR"/>
              </w:rPr>
              <w:t>RedCap</w:t>
            </w:r>
            <w:proofErr w:type="spellEnd"/>
            <w:r w:rsidRPr="00F334FC">
              <w:rPr>
                <w:rFonts w:eastAsiaTheme="majorEastAsia"/>
                <w:b/>
                <w:bCs/>
                <w:i/>
                <w:color w:val="0070C0"/>
                <w:sz w:val="21"/>
                <w:szCs w:val="21"/>
                <w:u w:val="single"/>
                <w:lang w:eastAsia="ko-KR"/>
              </w:rPr>
              <w:t xml:space="preserve"> UEs with FR1-NTN</w:t>
            </w:r>
          </w:p>
          <w:p w:rsidR="0099140C" w:rsidRPr="00F334FC" w:rsidRDefault="0099140C" w:rsidP="007B746A">
            <w:pPr>
              <w:snapToGrid w:val="0"/>
              <w:spacing w:after="120"/>
              <w:rPr>
                <w:i/>
                <w:iCs/>
                <w:color w:val="0070C0"/>
                <w:sz w:val="21"/>
                <w:szCs w:val="21"/>
              </w:rPr>
            </w:pPr>
            <w:r w:rsidRPr="00F334FC">
              <w:rPr>
                <w:i/>
                <w:iCs/>
                <w:color w:val="0070C0"/>
                <w:sz w:val="21"/>
                <w:szCs w:val="21"/>
              </w:rPr>
              <w:t>Online agreement</w:t>
            </w:r>
          </w:p>
          <w:p w:rsidR="0099140C" w:rsidRPr="00F334FC" w:rsidRDefault="0099140C" w:rsidP="007B746A">
            <w:pPr>
              <w:snapToGrid w:val="0"/>
              <w:spacing w:after="120"/>
              <w:rPr>
                <w:rFonts w:eastAsiaTheme="minorEastAsia"/>
                <w:b/>
                <w:i/>
                <w:color w:val="0070C0"/>
                <w:sz w:val="21"/>
                <w:szCs w:val="21"/>
                <w:u w:val="single"/>
              </w:rPr>
            </w:pPr>
            <w:r w:rsidRPr="00F334FC">
              <w:rPr>
                <w:b/>
                <w:bCs/>
                <w:i/>
                <w:color w:val="0070C0"/>
                <w:sz w:val="21"/>
                <w:szCs w:val="21"/>
              </w:rPr>
              <w:t>&lt;Agreement&gt;</w:t>
            </w:r>
          </w:p>
          <w:p w:rsidR="0099140C" w:rsidRPr="00F334FC" w:rsidRDefault="0099140C" w:rsidP="00BB2BD1">
            <w:pPr>
              <w:numPr>
                <w:ilvl w:val="0"/>
                <w:numId w:val="3"/>
              </w:numPr>
              <w:snapToGrid w:val="0"/>
              <w:spacing w:after="120"/>
              <w:ind w:left="720"/>
              <w:rPr>
                <w:bCs/>
                <w:i/>
                <w:color w:val="0070C0"/>
                <w:sz w:val="21"/>
                <w:szCs w:val="21"/>
              </w:rPr>
            </w:pPr>
            <w:r w:rsidRPr="00F334FC">
              <w:rPr>
                <w:bCs/>
                <w:i/>
                <w:color w:val="0070C0"/>
                <w:sz w:val="21"/>
                <w:szCs w:val="21"/>
              </w:rPr>
              <w:t>For (e</w:t>
            </w:r>
            <w:proofErr w:type="gramStart"/>
            <w:r w:rsidRPr="00F334FC">
              <w:rPr>
                <w:bCs/>
                <w:i/>
                <w:color w:val="0070C0"/>
                <w:sz w:val="21"/>
                <w:szCs w:val="21"/>
              </w:rPr>
              <w:t>)</w:t>
            </w:r>
            <w:proofErr w:type="spellStart"/>
            <w:r w:rsidRPr="00F334FC">
              <w:rPr>
                <w:bCs/>
                <w:i/>
                <w:color w:val="0070C0"/>
                <w:sz w:val="21"/>
                <w:szCs w:val="21"/>
              </w:rPr>
              <w:t>RedCap</w:t>
            </w:r>
            <w:proofErr w:type="spellEnd"/>
            <w:proofErr w:type="gramEnd"/>
            <w:r w:rsidRPr="00F334FC">
              <w:rPr>
                <w:bCs/>
                <w:i/>
                <w:color w:val="0070C0"/>
                <w:sz w:val="21"/>
                <w:szCs w:val="21"/>
              </w:rPr>
              <w:t xml:space="preserve"> UEs with FR1-NTN, there is no need to define NCD-SSB specific measurement requirements.</w:t>
            </w:r>
          </w:p>
        </w:tc>
      </w:tr>
    </w:tbl>
    <w:p w:rsidR="0099140C" w:rsidRPr="00F334FC" w:rsidRDefault="0046359B" w:rsidP="0046359B">
      <w:pPr>
        <w:snapToGrid w:val="0"/>
        <w:spacing w:before="120" w:after="120"/>
        <w:rPr>
          <w:i/>
          <w:color w:val="0070C0"/>
          <w:sz w:val="21"/>
          <w:szCs w:val="21"/>
          <w:lang w:eastAsia="zh-CN"/>
        </w:rPr>
      </w:pPr>
      <w:r w:rsidRPr="00F334FC">
        <w:rPr>
          <w:rFonts w:hint="eastAsia"/>
          <w:i/>
          <w:color w:val="0070C0"/>
          <w:sz w:val="21"/>
          <w:szCs w:val="21"/>
          <w:lang w:eastAsia="zh-CN"/>
        </w:rPr>
        <w:t>Therefore</w:t>
      </w:r>
      <w:r w:rsidRPr="00F334FC">
        <w:rPr>
          <w:rFonts w:hint="eastAsia"/>
          <w:i/>
          <w:color w:val="0070C0"/>
          <w:sz w:val="21"/>
          <w:szCs w:val="21"/>
        </w:rPr>
        <w:t xml:space="preserve">, for this issue, </w:t>
      </w:r>
      <w:r w:rsidR="00081D7E">
        <w:rPr>
          <w:rFonts w:hint="eastAsia"/>
          <w:i/>
          <w:color w:val="0070C0"/>
          <w:sz w:val="21"/>
          <w:szCs w:val="21"/>
          <w:lang w:eastAsia="zh-CN"/>
        </w:rPr>
        <w:t xml:space="preserve">suggest </w:t>
      </w:r>
      <w:r w:rsidRPr="00F334FC">
        <w:rPr>
          <w:rFonts w:hint="eastAsia"/>
          <w:i/>
          <w:color w:val="0070C0"/>
          <w:sz w:val="21"/>
          <w:szCs w:val="21"/>
        </w:rPr>
        <w:t xml:space="preserve">RAN4 to </w:t>
      </w:r>
      <w:r w:rsidRPr="00F334FC">
        <w:rPr>
          <w:rFonts w:hint="eastAsia"/>
          <w:i/>
          <w:color w:val="0070C0"/>
          <w:sz w:val="21"/>
          <w:szCs w:val="21"/>
          <w:lang w:eastAsia="zh-CN"/>
        </w:rPr>
        <w:t xml:space="preserve">further </w:t>
      </w:r>
      <w:r w:rsidRPr="00F334FC">
        <w:rPr>
          <w:rFonts w:hint="eastAsia"/>
          <w:i/>
          <w:color w:val="0070C0"/>
          <w:sz w:val="21"/>
          <w:szCs w:val="21"/>
        </w:rPr>
        <w:t xml:space="preserve">focus on </w:t>
      </w:r>
      <w:r w:rsidRPr="00F334FC">
        <w:rPr>
          <w:rFonts w:hint="eastAsia"/>
          <w:i/>
          <w:color w:val="0070C0"/>
          <w:sz w:val="21"/>
          <w:szCs w:val="21"/>
          <w:lang w:eastAsia="zh-CN"/>
        </w:rPr>
        <w:t>how to understand</w:t>
      </w:r>
      <w:r w:rsidRPr="00F334FC">
        <w:rPr>
          <w:i/>
          <w:color w:val="0070C0"/>
          <w:sz w:val="21"/>
          <w:szCs w:val="21"/>
        </w:rPr>
        <w:t xml:space="preserve"> </w:t>
      </w:r>
      <w:r w:rsidRPr="00F334FC">
        <w:rPr>
          <w:b/>
          <w:i/>
          <w:color w:val="0070C0"/>
          <w:sz w:val="21"/>
          <w:szCs w:val="21"/>
        </w:rPr>
        <w:t>‘no need to define NCD-SSB specific measurement requirements’</w:t>
      </w:r>
      <w:r w:rsidRPr="00F334FC">
        <w:rPr>
          <w:i/>
          <w:color w:val="0070C0"/>
          <w:sz w:val="21"/>
          <w:szCs w:val="21"/>
        </w:rPr>
        <w:t xml:space="preserve"> agreed in the last meeting</w:t>
      </w:r>
      <w:r w:rsidR="00F334FC">
        <w:rPr>
          <w:rFonts w:hint="eastAsia"/>
          <w:i/>
          <w:color w:val="0070C0"/>
          <w:sz w:val="21"/>
          <w:szCs w:val="21"/>
          <w:lang w:eastAsia="zh-CN"/>
        </w:rPr>
        <w:t xml:space="preserve"> and how to draft the CR.</w:t>
      </w:r>
    </w:p>
    <w:p w:rsidR="009100BB" w:rsidRDefault="009100BB" w:rsidP="009100BB">
      <w:pPr>
        <w:rPr>
          <w:b/>
          <w:lang w:eastAsia="zh-CN"/>
        </w:rPr>
      </w:pPr>
      <w:r>
        <w:rPr>
          <w:b/>
        </w:rPr>
        <w:t>&lt;Way Forward&gt;</w:t>
      </w:r>
      <w:r w:rsidR="00F334FC">
        <w:rPr>
          <w:rFonts w:hint="eastAsia"/>
          <w:b/>
          <w:lang w:eastAsia="zh-CN"/>
        </w:rPr>
        <w:t>:</w:t>
      </w:r>
    </w:p>
    <w:p w:rsidR="002B1B7A" w:rsidRPr="002B1B7A" w:rsidRDefault="002B1B7A" w:rsidP="0079340B">
      <w:pPr>
        <w:pStyle w:val="ac"/>
        <w:numPr>
          <w:ilvl w:val="0"/>
          <w:numId w:val="3"/>
        </w:numPr>
        <w:overflowPunct w:val="0"/>
        <w:autoSpaceDE w:val="0"/>
        <w:autoSpaceDN w:val="0"/>
        <w:adjustRightInd w:val="0"/>
        <w:spacing w:after="120"/>
        <w:contextualSpacing w:val="0"/>
        <w:textAlignment w:val="baseline"/>
        <w:rPr>
          <w:rFonts w:eastAsiaTheme="minorEastAsia"/>
          <w:iCs/>
        </w:rPr>
      </w:pPr>
      <w:r w:rsidRPr="002B1B7A">
        <w:rPr>
          <w:rFonts w:eastAsiaTheme="minorEastAsia" w:hint="eastAsia"/>
          <w:iCs/>
          <w:lang w:eastAsia="zh-CN"/>
        </w:rPr>
        <w:t>Option 1:</w:t>
      </w:r>
      <w:r w:rsidRPr="002B1B7A">
        <w:rPr>
          <w:rFonts w:eastAsiaTheme="minorEastAsia"/>
          <w:iCs/>
        </w:rPr>
        <w:t xml:space="preserve"> Use the terminology of SSB without differentiating CD</w:t>
      </w:r>
      <w:r w:rsidRPr="002B1B7A">
        <w:rPr>
          <w:rFonts w:eastAsiaTheme="minorEastAsia" w:hint="eastAsia"/>
          <w:iCs/>
          <w:lang w:eastAsia="zh-CN"/>
        </w:rPr>
        <w:t>-SSB/</w:t>
      </w:r>
      <w:r w:rsidRPr="002B1B7A">
        <w:rPr>
          <w:rFonts w:eastAsiaTheme="minorEastAsia"/>
          <w:iCs/>
        </w:rPr>
        <w:t>NCD</w:t>
      </w:r>
      <w:r w:rsidRPr="002B1B7A">
        <w:rPr>
          <w:rFonts w:eastAsiaTheme="minorEastAsia" w:hint="eastAsia"/>
          <w:iCs/>
          <w:lang w:eastAsia="zh-CN"/>
        </w:rPr>
        <w:t>-SSB, and</w:t>
      </w:r>
      <w:r w:rsidRPr="002B1B7A">
        <w:rPr>
          <w:rFonts w:eastAsiaTheme="minorEastAsia"/>
          <w:iCs/>
        </w:rPr>
        <w:t xml:space="preserve"> </w:t>
      </w:r>
      <w:r w:rsidRPr="002B1B7A">
        <w:rPr>
          <w:rFonts w:eastAsiaTheme="minorEastAsia" w:hint="eastAsia"/>
          <w:iCs/>
          <w:lang w:eastAsia="zh-CN"/>
        </w:rPr>
        <w:t>a</w:t>
      </w:r>
      <w:r w:rsidRPr="002B1B7A">
        <w:rPr>
          <w:rFonts w:eastAsiaTheme="minorEastAsia"/>
          <w:iCs/>
        </w:rPr>
        <w:t>dd a clarification in a separate clause on this aspect</w:t>
      </w:r>
      <w:r>
        <w:rPr>
          <w:rFonts w:eastAsiaTheme="minorEastAsia" w:hint="eastAsia"/>
          <w:iCs/>
          <w:lang w:eastAsia="zh-CN"/>
        </w:rPr>
        <w:t xml:space="preserve"> (</w:t>
      </w:r>
      <w:proofErr w:type="spellStart"/>
      <w:r>
        <w:rPr>
          <w:rFonts w:eastAsiaTheme="minorEastAsia" w:hint="eastAsia"/>
          <w:iCs/>
          <w:lang w:eastAsia="zh-CN"/>
        </w:rPr>
        <w:t>i.e</w:t>
      </w:r>
      <w:proofErr w:type="spellEnd"/>
      <w:r w:rsidRPr="002B1B7A">
        <w:rPr>
          <w:rFonts w:eastAsiaTheme="minorEastAsia"/>
          <w:iCs/>
          <w:lang w:eastAsia="zh-CN"/>
        </w:rPr>
        <w:t>, the requirement</w:t>
      </w:r>
      <w:r>
        <w:rPr>
          <w:rFonts w:eastAsiaTheme="minorEastAsia" w:hint="eastAsia"/>
          <w:iCs/>
          <w:lang w:eastAsia="zh-CN"/>
        </w:rPr>
        <w:t>s are</w:t>
      </w:r>
      <w:r w:rsidRPr="002B1B7A">
        <w:rPr>
          <w:rFonts w:eastAsiaTheme="minorEastAsia"/>
          <w:iCs/>
          <w:lang w:eastAsia="zh-CN"/>
        </w:rPr>
        <w:t xml:space="preserve"> only applicable to CD-SSB</w:t>
      </w:r>
      <w:r>
        <w:rPr>
          <w:rFonts w:eastAsiaTheme="minorEastAsia" w:hint="eastAsia"/>
          <w:iCs/>
          <w:lang w:eastAsia="zh-CN"/>
        </w:rPr>
        <w:t>).</w:t>
      </w:r>
    </w:p>
    <w:p w:rsidR="002B1B7A" w:rsidRPr="002B1B7A" w:rsidRDefault="002B1B7A" w:rsidP="0079340B">
      <w:pPr>
        <w:pStyle w:val="ac"/>
        <w:numPr>
          <w:ilvl w:val="0"/>
          <w:numId w:val="3"/>
        </w:numPr>
        <w:overflowPunct w:val="0"/>
        <w:autoSpaceDE w:val="0"/>
        <w:autoSpaceDN w:val="0"/>
        <w:adjustRightInd w:val="0"/>
        <w:spacing w:after="120"/>
        <w:contextualSpacing w:val="0"/>
        <w:textAlignment w:val="baseline"/>
        <w:rPr>
          <w:rFonts w:eastAsiaTheme="minorEastAsia"/>
          <w:iCs/>
          <w:lang w:eastAsia="zh-CN"/>
        </w:rPr>
      </w:pPr>
      <w:r w:rsidRPr="002B1B7A">
        <w:rPr>
          <w:rFonts w:eastAsiaTheme="minorEastAsia" w:hint="eastAsia"/>
          <w:iCs/>
          <w:lang w:eastAsia="zh-CN"/>
        </w:rPr>
        <w:t>Option 2:</w:t>
      </w:r>
      <w:r w:rsidRPr="002B1B7A">
        <w:rPr>
          <w:rFonts w:eastAsiaTheme="minorEastAsia"/>
          <w:iCs/>
        </w:rPr>
        <w:t xml:space="preserve"> </w:t>
      </w:r>
      <w:r w:rsidRPr="002B1B7A">
        <w:rPr>
          <w:rFonts w:eastAsiaTheme="minorEastAsia" w:hint="eastAsia"/>
          <w:iCs/>
          <w:lang w:eastAsia="zh-CN"/>
        </w:rPr>
        <w:t>U</w:t>
      </w:r>
      <w:r w:rsidRPr="002B1B7A">
        <w:rPr>
          <w:rFonts w:eastAsiaTheme="minorEastAsia"/>
          <w:iCs/>
          <w:lang w:eastAsia="zh-CN"/>
        </w:rPr>
        <w:t xml:space="preserve">se </w:t>
      </w:r>
      <w:r w:rsidRPr="002B1B7A">
        <w:rPr>
          <w:rFonts w:eastAsiaTheme="minorEastAsia"/>
          <w:iCs/>
        </w:rPr>
        <w:t>the terminology of</w:t>
      </w:r>
      <w:r w:rsidRPr="002B1B7A">
        <w:rPr>
          <w:rFonts w:eastAsiaTheme="minorEastAsia"/>
          <w:iCs/>
          <w:lang w:eastAsia="zh-CN"/>
        </w:rPr>
        <w:t xml:space="preserve"> CD-SSB explicitly for </w:t>
      </w:r>
      <w:r w:rsidRPr="002B1B7A">
        <w:rPr>
          <w:rFonts w:eastAsiaTheme="minorEastAsia" w:hint="eastAsia"/>
          <w:iCs/>
          <w:lang w:eastAsia="zh-CN"/>
        </w:rPr>
        <w:t>(e</w:t>
      </w:r>
      <w:proofErr w:type="gramStart"/>
      <w:r w:rsidRPr="002B1B7A">
        <w:rPr>
          <w:rFonts w:eastAsiaTheme="minorEastAsia" w:hint="eastAsia"/>
          <w:iCs/>
          <w:lang w:eastAsia="zh-CN"/>
        </w:rPr>
        <w:t>)</w:t>
      </w:r>
      <w:proofErr w:type="spellStart"/>
      <w:r w:rsidRPr="002B1B7A">
        <w:rPr>
          <w:rFonts w:eastAsiaTheme="minorEastAsia"/>
          <w:iCs/>
          <w:lang w:eastAsia="zh-CN"/>
        </w:rPr>
        <w:t>RedCap</w:t>
      </w:r>
      <w:proofErr w:type="spellEnd"/>
      <w:proofErr w:type="gramEnd"/>
      <w:r w:rsidRPr="002B1B7A">
        <w:rPr>
          <w:rFonts w:eastAsiaTheme="minorEastAsia"/>
          <w:iCs/>
          <w:lang w:eastAsia="zh-CN"/>
        </w:rPr>
        <w:t xml:space="preserve"> </w:t>
      </w:r>
      <w:r w:rsidRPr="002B1B7A">
        <w:rPr>
          <w:rFonts w:eastAsiaTheme="minorEastAsia" w:hint="eastAsia"/>
          <w:iCs/>
          <w:lang w:eastAsia="zh-CN"/>
        </w:rPr>
        <w:t>with FR1-</w:t>
      </w:r>
      <w:r w:rsidRPr="002B1B7A">
        <w:rPr>
          <w:rFonts w:eastAsiaTheme="minorEastAsia"/>
          <w:iCs/>
          <w:lang w:eastAsia="zh-CN"/>
        </w:rPr>
        <w:t>NTN requirements</w:t>
      </w:r>
      <w:r w:rsidRPr="002B1B7A">
        <w:rPr>
          <w:rFonts w:eastAsiaTheme="minorEastAsia" w:hint="eastAsia"/>
          <w:iCs/>
          <w:lang w:eastAsia="zh-CN"/>
        </w:rPr>
        <w:t>.</w:t>
      </w:r>
    </w:p>
    <w:p w:rsidR="002B1B7A" w:rsidRDefault="002B1B7A" w:rsidP="0079340B">
      <w:pPr>
        <w:pStyle w:val="ac"/>
        <w:numPr>
          <w:ilvl w:val="0"/>
          <w:numId w:val="3"/>
        </w:numPr>
        <w:overflowPunct w:val="0"/>
        <w:autoSpaceDE w:val="0"/>
        <w:autoSpaceDN w:val="0"/>
        <w:adjustRightInd w:val="0"/>
        <w:spacing w:after="0" w:line="276" w:lineRule="auto"/>
        <w:contextualSpacing w:val="0"/>
        <w:textAlignment w:val="baseline"/>
        <w:rPr>
          <w:rFonts w:eastAsiaTheme="minorEastAsia"/>
          <w:iCs/>
          <w:lang w:eastAsia="zh-CN"/>
        </w:rPr>
      </w:pPr>
      <w:r w:rsidRPr="002B1B7A">
        <w:rPr>
          <w:rFonts w:eastAsiaTheme="minorEastAsia" w:hint="eastAsia"/>
          <w:iCs/>
          <w:lang w:eastAsia="zh-CN"/>
        </w:rPr>
        <w:t>Note: Other options are not precluded.</w:t>
      </w:r>
    </w:p>
    <w:p w:rsidR="00F334FC" w:rsidRPr="00EB5703" w:rsidRDefault="00F334FC" w:rsidP="009100BB">
      <w:pPr>
        <w:rPr>
          <w:rFonts w:eastAsiaTheme="minorEastAsia"/>
          <w:lang w:eastAsia="zh-CN"/>
        </w:rPr>
      </w:pPr>
      <w:bookmarkStart w:id="10" w:name="_GoBack"/>
      <w:bookmarkEnd w:id="10"/>
    </w:p>
    <w:p w:rsidR="004358C7" w:rsidRDefault="004358C7" w:rsidP="004358C7">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lastRenderedPageBreak/>
        <w:t xml:space="preserve">Issue </w:t>
      </w:r>
      <w:r>
        <w:rPr>
          <w:rFonts w:ascii="Times New Roman" w:hAnsi="Times New Roman" w:cs="Times New Roman" w:hint="eastAsia"/>
          <w:sz w:val="20"/>
          <w:u w:val="single"/>
          <w:lang w:eastAsia="ko-KR"/>
        </w:rPr>
        <w:t>2</w:t>
      </w:r>
      <w:r>
        <w:rPr>
          <w:rFonts w:ascii="Times New Roman" w:hAnsi="Times New Roman" w:cs="Times New Roman"/>
          <w:sz w:val="20"/>
          <w:u w:val="single"/>
          <w:lang w:eastAsia="ko-KR"/>
        </w:rPr>
        <w:t>-</w:t>
      </w:r>
      <w:r>
        <w:rPr>
          <w:rFonts w:ascii="Times New Roman" w:hAnsi="Times New Roman" w:cs="Times New Roman" w:hint="eastAsia"/>
          <w:sz w:val="20"/>
          <w:u w:val="single"/>
        </w:rPr>
        <w:t>3</w:t>
      </w:r>
      <w:r>
        <w:rPr>
          <w:rFonts w:ascii="Times New Roman" w:hAnsi="Times New Roman" w:cs="Times New Roman"/>
          <w:sz w:val="20"/>
          <w:u w:val="single"/>
          <w:lang w:eastAsia="ko-KR"/>
        </w:rPr>
        <w:t>-</w:t>
      </w:r>
      <w:r>
        <w:rPr>
          <w:rFonts w:ascii="Times New Roman" w:hAnsi="Times New Roman" w:cs="Times New Roman" w:hint="eastAsia"/>
          <w:sz w:val="20"/>
          <w:u w:val="single"/>
        </w:rPr>
        <w:t>8</w:t>
      </w:r>
      <w:r>
        <w:rPr>
          <w:rFonts w:ascii="Times New Roman" w:hAnsi="Times New Roman" w:cs="Times New Roman"/>
          <w:sz w:val="20"/>
          <w:u w:val="single"/>
          <w:lang w:eastAsia="ko-KR"/>
        </w:rPr>
        <w:t xml:space="preserve">: </w:t>
      </w:r>
      <w:r>
        <w:rPr>
          <w:rFonts w:ascii="Times New Roman" w:hAnsi="Times New Roman" w:cs="Times New Roman" w:hint="eastAsia"/>
          <w:sz w:val="20"/>
          <w:u w:val="single"/>
        </w:rPr>
        <w:t>O</w:t>
      </w:r>
      <w:r>
        <w:rPr>
          <w:rFonts w:ascii="Times New Roman" w:hAnsi="Times New Roman" w:cs="Times New Roman"/>
          <w:sz w:val="20"/>
          <w:u w:val="single"/>
          <w:lang w:eastAsia="ko-KR"/>
        </w:rPr>
        <w:t>ther features</w:t>
      </w:r>
    </w:p>
    <w:p w:rsidR="004358C7" w:rsidRPr="004358C7" w:rsidRDefault="004358C7" w:rsidP="004358C7">
      <w:pPr>
        <w:rPr>
          <w:b/>
          <w:lang w:eastAsia="zh-CN"/>
        </w:rPr>
      </w:pPr>
      <w:r>
        <w:rPr>
          <w:b/>
        </w:rPr>
        <w:t>&lt;Way Forward&gt;</w:t>
      </w:r>
      <w:r>
        <w:rPr>
          <w:rFonts w:hint="eastAsia"/>
          <w:b/>
          <w:lang w:eastAsia="zh-CN"/>
        </w:rPr>
        <w:t>:</w:t>
      </w:r>
    </w:p>
    <w:p w:rsidR="004358C7" w:rsidRPr="00FB7F2C" w:rsidRDefault="004358C7" w:rsidP="00BB2BD1">
      <w:pPr>
        <w:pStyle w:val="ac"/>
        <w:numPr>
          <w:ilvl w:val="0"/>
          <w:numId w:val="3"/>
        </w:numPr>
        <w:spacing w:after="120"/>
        <w:ind w:left="720"/>
        <w:contextualSpacing w:val="0"/>
      </w:pPr>
      <w:r>
        <w:t xml:space="preserve">Proposal 1 (CMCC): </w:t>
      </w:r>
      <w:r w:rsidRPr="004358C7">
        <w:t>For the optional NTN features which have impact on RAN4 requirements and need enhanced UE capability, whether Redcap UE could optionally support it and whether RAN4 need to define requirements should be further discussed.</w:t>
      </w:r>
    </w:p>
    <w:p w:rsidR="007D763F" w:rsidRPr="0046359B" w:rsidRDefault="007D763F">
      <w:pPr>
        <w:rPr>
          <w:rFonts w:eastAsiaTheme="minorEastAsia"/>
          <w:lang w:eastAsia="zh-CN"/>
        </w:rPr>
      </w:pPr>
    </w:p>
    <w:bookmarkEnd w:id="2"/>
    <w:bookmarkEnd w:id="3"/>
    <w:bookmarkEnd w:id="4"/>
    <w:p w:rsidR="007D763F" w:rsidRPr="00FB7F2C" w:rsidRDefault="00D8645A">
      <w:pPr>
        <w:pStyle w:val="1"/>
        <w:ind w:left="432" w:hanging="432"/>
        <w:rPr>
          <w:lang w:val="en-US" w:eastAsia="ja-JP"/>
        </w:rPr>
      </w:pPr>
      <w:r>
        <w:rPr>
          <w:lang w:val="en-US" w:eastAsia="ja-JP"/>
        </w:rPr>
        <w:t>Topic #</w:t>
      </w:r>
      <w:r>
        <w:rPr>
          <w:rFonts w:eastAsiaTheme="minorEastAsia" w:hint="eastAsia"/>
          <w:lang w:val="en-US" w:eastAsia="zh-CN"/>
        </w:rPr>
        <w:t>3</w:t>
      </w:r>
      <w:r>
        <w:rPr>
          <w:lang w:val="en-US" w:eastAsia="ja-JP"/>
        </w:rPr>
        <w:t xml:space="preserve">: </w:t>
      </w:r>
      <w:r w:rsidR="00FB7F2C" w:rsidRPr="00FB7F2C">
        <w:rPr>
          <w:lang w:val="en-US" w:eastAsia="ja-JP"/>
        </w:rPr>
        <w:t>Reduction in the number of UE Rx branches</w:t>
      </w:r>
    </w:p>
    <w:p w:rsidR="00FB7F2C" w:rsidRPr="00FB7F2C" w:rsidRDefault="00FB7F2C" w:rsidP="00FB7F2C">
      <w:pPr>
        <w:keepNext/>
        <w:keepLines/>
        <w:numPr>
          <w:ilvl w:val="2"/>
          <w:numId w:val="0"/>
        </w:numPr>
        <w:spacing w:before="120"/>
        <w:ind w:left="720" w:hanging="720"/>
        <w:outlineLvl w:val="2"/>
        <w:rPr>
          <w:b/>
          <w:bCs/>
          <w:sz w:val="24"/>
          <w:szCs w:val="16"/>
          <w:lang w:eastAsia="zh-CN"/>
        </w:rPr>
      </w:pPr>
      <w:r w:rsidRPr="00FB7F2C">
        <w:rPr>
          <w:b/>
          <w:bCs/>
          <w:sz w:val="24"/>
          <w:szCs w:val="16"/>
          <w:lang w:eastAsia="zh-CN"/>
        </w:rPr>
        <w:t xml:space="preserve">Sub-topic </w:t>
      </w:r>
      <w:r w:rsidRPr="00FB7F2C">
        <w:rPr>
          <w:rFonts w:hint="eastAsia"/>
          <w:b/>
          <w:bCs/>
          <w:sz w:val="24"/>
          <w:szCs w:val="16"/>
          <w:lang w:eastAsia="zh-CN"/>
        </w:rPr>
        <w:t>3</w:t>
      </w:r>
      <w:r w:rsidRPr="00FB7F2C">
        <w:rPr>
          <w:b/>
          <w:bCs/>
          <w:sz w:val="24"/>
          <w:szCs w:val="16"/>
          <w:lang w:eastAsia="zh-CN"/>
        </w:rPr>
        <w:t xml:space="preserve">-1 </w:t>
      </w:r>
      <w:r w:rsidRPr="00FB7F2C">
        <w:rPr>
          <w:rFonts w:hint="eastAsia"/>
          <w:b/>
          <w:bCs/>
          <w:sz w:val="24"/>
          <w:szCs w:val="16"/>
          <w:lang w:eastAsia="zh-CN"/>
        </w:rPr>
        <w:t xml:space="preserve">The principle of relaxation for </w:t>
      </w:r>
      <w:r w:rsidRPr="00FB7F2C">
        <w:rPr>
          <w:b/>
          <w:bCs/>
          <w:sz w:val="24"/>
          <w:szCs w:val="16"/>
          <w:lang w:eastAsia="zh-CN"/>
        </w:rPr>
        <w:t>1Rx (e</w:t>
      </w:r>
      <w:proofErr w:type="gramStart"/>
      <w:r w:rsidRPr="00FB7F2C">
        <w:rPr>
          <w:b/>
          <w:bCs/>
          <w:sz w:val="24"/>
          <w:szCs w:val="16"/>
          <w:lang w:eastAsia="zh-CN"/>
        </w:rPr>
        <w:t>)</w:t>
      </w:r>
      <w:proofErr w:type="spellStart"/>
      <w:r w:rsidRPr="00FB7F2C">
        <w:rPr>
          <w:b/>
          <w:bCs/>
          <w:sz w:val="24"/>
          <w:szCs w:val="16"/>
          <w:lang w:eastAsia="zh-CN"/>
        </w:rPr>
        <w:t>RedCap</w:t>
      </w:r>
      <w:proofErr w:type="spellEnd"/>
      <w:proofErr w:type="gramEnd"/>
      <w:r w:rsidRPr="00FB7F2C">
        <w:rPr>
          <w:b/>
          <w:bCs/>
          <w:sz w:val="24"/>
          <w:szCs w:val="16"/>
          <w:lang w:eastAsia="zh-CN"/>
        </w:rPr>
        <w:t xml:space="preserve"> UEs with FR1-NTN</w:t>
      </w:r>
    </w:p>
    <w:p w:rsidR="00FB7F2C" w:rsidRDefault="00FB7F2C" w:rsidP="00FB7F2C">
      <w:pPr>
        <w:keepNext/>
        <w:keepLines/>
        <w:spacing w:before="120" w:after="120"/>
        <w:outlineLvl w:val="3"/>
        <w:rPr>
          <w:rFonts w:eastAsiaTheme="majorEastAsia"/>
          <w:b/>
          <w:bCs/>
          <w:u w:val="single"/>
          <w:lang w:eastAsia="zh-CN"/>
        </w:rPr>
      </w:pPr>
      <w:bookmarkStart w:id="11" w:name="OLE_LINK4"/>
      <w:bookmarkStart w:id="12" w:name="OLE_LINK3"/>
      <w:r w:rsidRPr="00FB7F2C">
        <w:rPr>
          <w:rFonts w:eastAsiaTheme="majorEastAsia"/>
          <w:b/>
          <w:bCs/>
          <w:u w:val="single"/>
          <w:lang w:eastAsia="ko-KR"/>
        </w:rPr>
        <w:t>Issue 3-1</w:t>
      </w:r>
      <w:r w:rsidRPr="00FB7F2C">
        <w:rPr>
          <w:rFonts w:eastAsiaTheme="majorEastAsia"/>
          <w:b/>
          <w:bCs/>
          <w:u w:val="single"/>
          <w:lang w:eastAsia="zh-CN"/>
        </w:rPr>
        <w:t>-1</w:t>
      </w:r>
      <w:bookmarkEnd w:id="11"/>
      <w:bookmarkEnd w:id="12"/>
      <w:r w:rsidRPr="00FB7F2C">
        <w:rPr>
          <w:rFonts w:eastAsiaTheme="majorEastAsia"/>
          <w:b/>
          <w:bCs/>
          <w:u w:val="single"/>
          <w:lang w:eastAsia="ko-KR"/>
        </w:rPr>
        <w:t>: How to relax the requirements for 1Rx (e</w:t>
      </w:r>
      <w:proofErr w:type="gramStart"/>
      <w:r w:rsidRPr="00FB7F2C">
        <w:rPr>
          <w:rFonts w:eastAsiaTheme="majorEastAsia"/>
          <w:b/>
          <w:bCs/>
          <w:u w:val="single"/>
          <w:lang w:eastAsia="ko-KR"/>
        </w:rPr>
        <w:t>)</w:t>
      </w:r>
      <w:proofErr w:type="spellStart"/>
      <w:r w:rsidRPr="00FB7F2C">
        <w:rPr>
          <w:rFonts w:eastAsiaTheme="majorEastAsia"/>
          <w:b/>
          <w:bCs/>
          <w:u w:val="single"/>
          <w:lang w:eastAsia="ko-KR"/>
        </w:rPr>
        <w:t>RedCap</w:t>
      </w:r>
      <w:proofErr w:type="spellEnd"/>
      <w:proofErr w:type="gramEnd"/>
      <w:r w:rsidRPr="00FB7F2C">
        <w:rPr>
          <w:rFonts w:eastAsiaTheme="majorEastAsia"/>
          <w:b/>
          <w:bCs/>
          <w:u w:val="single"/>
          <w:lang w:eastAsia="ko-KR"/>
        </w:rPr>
        <w:t xml:space="preserve"> UEs with FR1-NTN ?</w:t>
      </w:r>
    </w:p>
    <w:p w:rsidR="00FB7F2C" w:rsidRPr="00FB7F2C" w:rsidRDefault="00FB7F2C" w:rsidP="00FB7F2C">
      <w:pPr>
        <w:rPr>
          <w:b/>
          <w:lang w:eastAsia="zh-CN"/>
        </w:rPr>
      </w:pPr>
      <w:r>
        <w:rPr>
          <w:b/>
        </w:rPr>
        <w:t>&lt;Way Forward&gt;</w:t>
      </w:r>
      <w:r>
        <w:rPr>
          <w:rFonts w:hint="eastAsia"/>
          <w:b/>
          <w:lang w:eastAsia="zh-CN"/>
        </w:rPr>
        <w:t>:</w:t>
      </w:r>
    </w:p>
    <w:p w:rsidR="00FB7F2C" w:rsidRPr="00FB7F2C" w:rsidRDefault="00A21E40" w:rsidP="00FB7F2C">
      <w:pPr>
        <w:spacing w:after="120"/>
        <w:rPr>
          <w:rFonts w:eastAsiaTheme="minorEastAsia"/>
          <w:i/>
          <w:color w:val="0070C0"/>
          <w:lang w:eastAsia="zh-CN"/>
        </w:rPr>
      </w:pPr>
      <w:r>
        <w:rPr>
          <w:rFonts w:eastAsiaTheme="minorEastAsia"/>
          <w:i/>
          <w:color w:val="0070C0"/>
          <w:lang w:eastAsia="zh-CN"/>
        </w:rPr>
        <w:t>No need to have a</w:t>
      </w:r>
      <w:r w:rsidR="00FB7F2C" w:rsidRPr="00FB7F2C">
        <w:rPr>
          <w:rFonts w:eastAsiaTheme="minorEastAsia"/>
          <w:i/>
          <w:color w:val="0070C0"/>
          <w:lang w:eastAsia="zh-CN"/>
        </w:rPr>
        <w:t xml:space="preserve"> </w:t>
      </w:r>
      <w:r w:rsidR="00D04639">
        <w:rPr>
          <w:rFonts w:eastAsiaTheme="minorEastAsia" w:hint="eastAsia"/>
          <w:i/>
          <w:color w:val="0070C0"/>
          <w:lang w:eastAsia="zh-CN"/>
        </w:rPr>
        <w:t xml:space="preserve">high level </w:t>
      </w:r>
      <w:r w:rsidR="00FB7F2C" w:rsidRPr="00FB7F2C">
        <w:rPr>
          <w:rFonts w:eastAsiaTheme="minorEastAsia"/>
          <w:i/>
          <w:color w:val="0070C0"/>
          <w:lang w:eastAsia="zh-CN"/>
        </w:rPr>
        <w:t xml:space="preserve">agreement. </w:t>
      </w:r>
    </w:p>
    <w:p w:rsidR="00FB7F2C" w:rsidRPr="00FB7F2C" w:rsidRDefault="00FB7F2C" w:rsidP="00FB7F2C">
      <w:pPr>
        <w:snapToGrid w:val="0"/>
        <w:spacing w:after="120"/>
        <w:rPr>
          <w:rFonts w:eastAsiaTheme="minorEastAsia"/>
          <w:i/>
          <w:color w:val="0070C0"/>
          <w:lang w:eastAsia="zh-CN"/>
        </w:rPr>
      </w:pPr>
      <w:r w:rsidRPr="00FB7F2C">
        <w:rPr>
          <w:rFonts w:eastAsiaTheme="minorEastAsia" w:hint="eastAsia"/>
          <w:i/>
          <w:color w:val="0070C0"/>
          <w:lang w:eastAsia="zh-CN"/>
        </w:rPr>
        <w:t>In the last meeting, RAN4 has agreed that R</w:t>
      </w:r>
      <w:r w:rsidRPr="00FB7F2C">
        <w:rPr>
          <w:rFonts w:eastAsiaTheme="minorEastAsia"/>
          <w:i/>
          <w:color w:val="0070C0"/>
          <w:lang w:eastAsia="zh-CN"/>
        </w:rPr>
        <w:t>AN4 should follow the same principle for (e</w:t>
      </w:r>
      <w:proofErr w:type="gramStart"/>
      <w:r w:rsidRPr="00FB7F2C">
        <w:rPr>
          <w:rFonts w:eastAsiaTheme="minorEastAsia"/>
          <w:i/>
          <w:color w:val="0070C0"/>
          <w:lang w:eastAsia="zh-CN"/>
        </w:rPr>
        <w:t>)</w:t>
      </w:r>
      <w:proofErr w:type="spellStart"/>
      <w:r w:rsidRPr="00FB7F2C">
        <w:rPr>
          <w:rFonts w:eastAsiaTheme="minorEastAsia"/>
          <w:i/>
          <w:color w:val="0070C0"/>
          <w:lang w:eastAsia="zh-CN"/>
        </w:rPr>
        <w:t>RedCap</w:t>
      </w:r>
      <w:proofErr w:type="spellEnd"/>
      <w:proofErr w:type="gramEnd"/>
      <w:r w:rsidRPr="00FB7F2C">
        <w:rPr>
          <w:rFonts w:eastAsiaTheme="minorEastAsia"/>
          <w:i/>
          <w:color w:val="0070C0"/>
          <w:lang w:eastAsia="zh-CN"/>
        </w:rPr>
        <w:t xml:space="preserve"> UE in TN network</w:t>
      </w:r>
      <w:r w:rsidRPr="00FB7F2C">
        <w:rPr>
          <w:rFonts w:eastAsiaTheme="minorEastAsia" w:hint="eastAsia"/>
          <w:i/>
          <w:color w:val="0070C0"/>
          <w:lang w:eastAsia="zh-CN"/>
        </w:rPr>
        <w:t xml:space="preserve"> </w:t>
      </w:r>
      <w:r w:rsidRPr="00FB7F2C">
        <w:rPr>
          <w:rFonts w:eastAsiaTheme="minorEastAsia"/>
          <w:i/>
          <w:color w:val="0070C0"/>
          <w:lang w:eastAsia="zh-CN"/>
        </w:rPr>
        <w:t>for 1Rx and 2 Rx (e)Redcap UE</w:t>
      </w:r>
      <w:r w:rsidRPr="00FB7F2C">
        <w:rPr>
          <w:rFonts w:eastAsiaTheme="minorEastAsia" w:hint="eastAsia"/>
          <w:i/>
          <w:color w:val="0070C0"/>
          <w:lang w:eastAsia="zh-CN"/>
        </w:rPr>
        <w:t xml:space="preserve"> a</w:t>
      </w:r>
      <w:r w:rsidRPr="00FB7F2C">
        <w:rPr>
          <w:rFonts w:eastAsiaTheme="minorEastAsia"/>
          <w:i/>
          <w:color w:val="0070C0"/>
          <w:lang w:eastAsia="zh-CN"/>
        </w:rPr>
        <w:t>s baseline,</w:t>
      </w:r>
      <w:r w:rsidRPr="00FB7F2C">
        <w:rPr>
          <w:rFonts w:eastAsiaTheme="minorEastAsia" w:hint="eastAsia"/>
          <w:i/>
          <w:color w:val="0070C0"/>
          <w:lang w:eastAsia="zh-CN"/>
        </w:rPr>
        <w:t xml:space="preserve"> so it is suggested to focus on how to define the specific requirements.</w:t>
      </w:r>
    </w:p>
    <w:p w:rsidR="00FB7F2C" w:rsidRPr="00FB7F2C" w:rsidRDefault="00FB7F2C" w:rsidP="00FB7F2C">
      <w:pPr>
        <w:spacing w:after="240"/>
        <w:rPr>
          <w:rFonts w:eastAsiaTheme="minorEastAsia"/>
          <w:i/>
          <w:color w:val="0070C0"/>
          <w:lang w:eastAsia="zh-CN"/>
        </w:rPr>
      </w:pPr>
      <w:r w:rsidRPr="00FB7F2C">
        <w:rPr>
          <w:rFonts w:eastAsiaTheme="minorEastAsia" w:hint="eastAsia"/>
          <w:i/>
          <w:color w:val="0070C0"/>
          <w:lang w:eastAsia="zh-CN"/>
        </w:rPr>
        <w:t>For the specific relaxation methods, it is suggested to directly discuss different requirements s</w:t>
      </w:r>
      <w:r w:rsidRPr="00FB7F2C">
        <w:rPr>
          <w:rFonts w:eastAsiaTheme="minorEastAsia"/>
          <w:i/>
          <w:color w:val="0070C0"/>
          <w:lang w:eastAsia="zh-CN"/>
        </w:rPr>
        <w:t>eparately</w:t>
      </w:r>
      <w:r w:rsidRPr="00FB7F2C">
        <w:rPr>
          <w:rFonts w:eastAsiaTheme="minorEastAsia" w:hint="eastAsia"/>
          <w:i/>
          <w:color w:val="0070C0"/>
          <w:lang w:eastAsia="zh-CN"/>
        </w:rPr>
        <w:t xml:space="preserve"> in the corresponding sub-topics and issues.</w:t>
      </w:r>
    </w:p>
    <w:p w:rsidR="00FB7F2C" w:rsidRPr="00FB7F2C" w:rsidRDefault="00FB7F2C" w:rsidP="00FB7F2C">
      <w:pPr>
        <w:keepNext/>
        <w:keepLines/>
        <w:numPr>
          <w:ilvl w:val="2"/>
          <w:numId w:val="0"/>
        </w:numPr>
        <w:spacing w:before="120"/>
        <w:ind w:left="720" w:hanging="720"/>
        <w:outlineLvl w:val="2"/>
        <w:rPr>
          <w:b/>
          <w:bCs/>
          <w:sz w:val="24"/>
          <w:szCs w:val="16"/>
          <w:lang w:eastAsia="zh-CN"/>
        </w:rPr>
      </w:pPr>
      <w:r w:rsidRPr="00FB7F2C">
        <w:rPr>
          <w:b/>
          <w:bCs/>
          <w:sz w:val="24"/>
          <w:szCs w:val="16"/>
          <w:lang w:eastAsia="zh-CN"/>
        </w:rPr>
        <w:t xml:space="preserve">Sub-topic </w:t>
      </w:r>
      <w:r w:rsidRPr="00FB7F2C">
        <w:rPr>
          <w:rFonts w:hint="eastAsia"/>
          <w:b/>
          <w:bCs/>
          <w:sz w:val="24"/>
          <w:szCs w:val="16"/>
          <w:lang w:eastAsia="zh-CN"/>
        </w:rPr>
        <w:t>3</w:t>
      </w:r>
      <w:r w:rsidRPr="00FB7F2C">
        <w:rPr>
          <w:b/>
          <w:bCs/>
          <w:sz w:val="24"/>
          <w:szCs w:val="16"/>
          <w:lang w:eastAsia="zh-CN"/>
        </w:rPr>
        <w:t>-</w:t>
      </w:r>
      <w:r w:rsidRPr="00FB7F2C">
        <w:rPr>
          <w:rFonts w:hint="eastAsia"/>
          <w:b/>
          <w:bCs/>
          <w:sz w:val="24"/>
          <w:szCs w:val="16"/>
          <w:lang w:eastAsia="zh-CN"/>
        </w:rPr>
        <w:t>2</w:t>
      </w:r>
      <w:r w:rsidRPr="00FB7F2C">
        <w:rPr>
          <w:b/>
          <w:bCs/>
          <w:sz w:val="24"/>
          <w:szCs w:val="16"/>
          <w:lang w:eastAsia="zh-CN"/>
        </w:rPr>
        <w:t xml:space="preserve"> </w:t>
      </w:r>
      <w:r w:rsidRPr="00FB7F2C">
        <w:rPr>
          <w:rFonts w:hint="eastAsia"/>
          <w:b/>
          <w:bCs/>
          <w:sz w:val="24"/>
          <w:szCs w:val="16"/>
          <w:lang w:eastAsia="zh-CN"/>
        </w:rPr>
        <w:t>M</w:t>
      </w:r>
      <w:r w:rsidRPr="00FB7F2C">
        <w:rPr>
          <w:b/>
          <w:bCs/>
          <w:sz w:val="24"/>
          <w:szCs w:val="16"/>
          <w:lang w:eastAsia="zh-CN"/>
        </w:rPr>
        <w:t>obility</w:t>
      </w:r>
      <w:r w:rsidRPr="00FB7F2C">
        <w:rPr>
          <w:rFonts w:hint="eastAsia"/>
          <w:b/>
          <w:bCs/>
          <w:sz w:val="24"/>
          <w:szCs w:val="16"/>
          <w:lang w:eastAsia="zh-CN"/>
        </w:rPr>
        <w:t xml:space="preserve"> </w:t>
      </w:r>
      <w:r w:rsidRPr="00FB7F2C">
        <w:rPr>
          <w:b/>
          <w:bCs/>
          <w:sz w:val="24"/>
          <w:szCs w:val="16"/>
          <w:lang w:eastAsia="zh-CN"/>
        </w:rPr>
        <w:t>requirements</w:t>
      </w:r>
      <w:r w:rsidRPr="00FB7F2C">
        <w:rPr>
          <w:rFonts w:hint="eastAsia"/>
          <w:b/>
          <w:bCs/>
          <w:sz w:val="24"/>
          <w:szCs w:val="16"/>
          <w:lang w:eastAsia="zh-CN"/>
        </w:rPr>
        <w:t xml:space="preserve"> for 1Rx/2Rx</w:t>
      </w:r>
      <w:r w:rsidRPr="00FB7F2C">
        <w:rPr>
          <w:b/>
          <w:bCs/>
          <w:sz w:val="24"/>
          <w:szCs w:val="16"/>
          <w:lang w:eastAsia="zh-CN"/>
        </w:rPr>
        <w:t xml:space="preserve"> (e</w:t>
      </w:r>
      <w:proofErr w:type="gramStart"/>
      <w:r w:rsidRPr="00FB7F2C">
        <w:rPr>
          <w:b/>
          <w:bCs/>
          <w:sz w:val="24"/>
          <w:szCs w:val="16"/>
          <w:lang w:eastAsia="zh-CN"/>
        </w:rPr>
        <w:t>)</w:t>
      </w:r>
      <w:proofErr w:type="spellStart"/>
      <w:r w:rsidRPr="00FB7F2C">
        <w:rPr>
          <w:b/>
          <w:bCs/>
          <w:sz w:val="24"/>
          <w:szCs w:val="16"/>
          <w:lang w:eastAsia="zh-CN"/>
        </w:rPr>
        <w:t>RedCap</w:t>
      </w:r>
      <w:proofErr w:type="spellEnd"/>
      <w:proofErr w:type="gramEnd"/>
      <w:r w:rsidRPr="00FB7F2C">
        <w:rPr>
          <w:b/>
          <w:bCs/>
          <w:sz w:val="24"/>
          <w:szCs w:val="16"/>
          <w:lang w:eastAsia="zh-CN"/>
        </w:rPr>
        <w:t xml:space="preserve"> UEs with FR1-NTN</w:t>
      </w:r>
    </w:p>
    <w:p w:rsidR="00FB7F2C" w:rsidRPr="00D459BE" w:rsidRDefault="00FB7F2C" w:rsidP="00BB2BD1">
      <w:pPr>
        <w:pStyle w:val="ac"/>
        <w:numPr>
          <w:ilvl w:val="0"/>
          <w:numId w:val="12"/>
        </w:numPr>
        <w:spacing w:before="240" w:after="240"/>
        <w:rPr>
          <w:b/>
          <w:bCs/>
          <w:sz w:val="22"/>
          <w:szCs w:val="16"/>
          <w:lang w:eastAsia="zh-CN"/>
        </w:rPr>
      </w:pPr>
      <w:r w:rsidRPr="00D459BE">
        <w:rPr>
          <w:b/>
          <w:bCs/>
          <w:sz w:val="22"/>
          <w:szCs w:val="16"/>
          <w:lang w:eastAsia="zh-CN"/>
        </w:rPr>
        <w:t>RRC_IDLE/RRC_INACTIVE mode mobility</w:t>
      </w:r>
    </w:p>
    <w:p w:rsidR="00FB7F2C" w:rsidRPr="00FB7F2C" w:rsidRDefault="00FB7F2C" w:rsidP="00FB7F2C">
      <w:pPr>
        <w:keepNext/>
        <w:keepLines/>
        <w:spacing w:before="120" w:after="120"/>
        <w:outlineLvl w:val="3"/>
        <w:rPr>
          <w:rFonts w:eastAsiaTheme="majorEastAsia"/>
          <w:b/>
          <w:bCs/>
          <w:szCs w:val="28"/>
          <w:u w:val="single"/>
          <w:lang w:eastAsia="zh-CN"/>
        </w:rPr>
      </w:pPr>
      <w:r w:rsidRPr="00FB7F2C">
        <w:rPr>
          <w:rFonts w:eastAsiaTheme="majorEastAsia"/>
          <w:b/>
          <w:bCs/>
          <w:szCs w:val="28"/>
          <w:u w:val="single"/>
          <w:lang w:eastAsia="ko-KR"/>
        </w:rPr>
        <w:t xml:space="preserve">Issue </w:t>
      </w:r>
      <w:r w:rsidRPr="00FB7F2C">
        <w:rPr>
          <w:rFonts w:eastAsiaTheme="majorEastAsia" w:hint="eastAsia"/>
          <w:b/>
          <w:bCs/>
          <w:szCs w:val="28"/>
          <w:u w:val="single"/>
          <w:lang w:eastAsia="ko-KR"/>
        </w:rPr>
        <w:t>3</w:t>
      </w:r>
      <w:r w:rsidRPr="00FB7F2C">
        <w:rPr>
          <w:rFonts w:eastAsiaTheme="majorEastAsia"/>
          <w:b/>
          <w:bCs/>
          <w:szCs w:val="28"/>
          <w:u w:val="single"/>
          <w:lang w:eastAsia="ko-KR"/>
        </w:rPr>
        <w:t>-</w:t>
      </w:r>
      <w:r w:rsidRPr="00FB7F2C">
        <w:rPr>
          <w:rFonts w:eastAsiaTheme="majorEastAsia" w:hint="eastAsia"/>
          <w:b/>
          <w:bCs/>
          <w:szCs w:val="28"/>
          <w:u w:val="single"/>
          <w:lang w:eastAsia="zh-CN"/>
        </w:rPr>
        <w:t>2-1</w:t>
      </w:r>
      <w:r w:rsidRPr="00FB7F2C">
        <w:rPr>
          <w:rFonts w:eastAsiaTheme="majorEastAsia"/>
          <w:b/>
          <w:bCs/>
          <w:szCs w:val="28"/>
          <w:u w:val="single"/>
          <w:lang w:eastAsia="ko-KR"/>
        </w:rPr>
        <w:t>: RRC_IDLE/RRC_INACTIVE mode mobility for 1Rx/2Rx (e</w:t>
      </w:r>
      <w:proofErr w:type="gramStart"/>
      <w:r w:rsidRPr="00FB7F2C">
        <w:rPr>
          <w:rFonts w:eastAsiaTheme="majorEastAsia"/>
          <w:b/>
          <w:bCs/>
          <w:szCs w:val="28"/>
          <w:u w:val="single"/>
          <w:lang w:eastAsia="ko-KR"/>
        </w:rPr>
        <w:t>)</w:t>
      </w:r>
      <w:proofErr w:type="spellStart"/>
      <w:r w:rsidRPr="00FB7F2C">
        <w:rPr>
          <w:rFonts w:eastAsiaTheme="majorEastAsia"/>
          <w:b/>
          <w:bCs/>
          <w:szCs w:val="28"/>
          <w:u w:val="single"/>
          <w:lang w:eastAsia="ko-KR"/>
        </w:rPr>
        <w:t>RedCap</w:t>
      </w:r>
      <w:proofErr w:type="spellEnd"/>
      <w:proofErr w:type="gramEnd"/>
      <w:r w:rsidRPr="00FB7F2C">
        <w:rPr>
          <w:rFonts w:eastAsiaTheme="majorEastAsia"/>
          <w:b/>
          <w:bCs/>
          <w:szCs w:val="28"/>
          <w:u w:val="single"/>
          <w:lang w:eastAsia="ko-KR"/>
        </w:rPr>
        <w:t xml:space="preserve"> UEs with FR1-NTN</w:t>
      </w:r>
    </w:p>
    <w:p w:rsidR="00FB7F2C" w:rsidRPr="00FB7F2C" w:rsidRDefault="00FB7F2C" w:rsidP="00BB2BD1">
      <w:pPr>
        <w:numPr>
          <w:ilvl w:val="0"/>
          <w:numId w:val="3"/>
        </w:numPr>
        <w:spacing w:after="120"/>
        <w:rPr>
          <w:lang w:eastAsia="zh-CN"/>
        </w:rPr>
      </w:pPr>
      <w:r w:rsidRPr="00FB7F2C">
        <w:rPr>
          <w:lang w:eastAsia="zh-CN"/>
        </w:rPr>
        <w:t>Proposals</w:t>
      </w:r>
    </w:p>
    <w:p w:rsidR="00FB7F2C" w:rsidRPr="00FB7F2C" w:rsidRDefault="00FB7F2C" w:rsidP="00BB2BD1">
      <w:pPr>
        <w:numPr>
          <w:ilvl w:val="1"/>
          <w:numId w:val="3"/>
        </w:numPr>
        <w:spacing w:after="120"/>
        <w:contextualSpacing/>
        <w:rPr>
          <w:rFonts w:eastAsiaTheme="minorEastAsia"/>
          <w:iCs/>
          <w:lang w:val="en-GB" w:eastAsia="zh-CN"/>
        </w:rPr>
      </w:pPr>
      <w:r w:rsidRPr="00FB7F2C">
        <w:rPr>
          <w:lang w:eastAsia="zh-CN"/>
        </w:rPr>
        <w:t>Proposal 1 (</w:t>
      </w:r>
      <w:r w:rsidRPr="00FB7F2C">
        <w:rPr>
          <w:rFonts w:hint="eastAsia"/>
          <w:lang w:eastAsia="zh-CN"/>
        </w:rPr>
        <w:t>Samsung</w:t>
      </w:r>
      <w:r w:rsidRPr="00FB7F2C">
        <w:rPr>
          <w:lang w:eastAsia="zh-CN"/>
        </w:rPr>
        <w:t xml:space="preserve">): </w:t>
      </w:r>
    </w:p>
    <w:p w:rsidR="00FB7F2C" w:rsidRPr="00FB7F2C" w:rsidRDefault="00FB7F2C" w:rsidP="00BB2BD1">
      <w:pPr>
        <w:numPr>
          <w:ilvl w:val="2"/>
          <w:numId w:val="3"/>
        </w:numPr>
        <w:spacing w:before="240" w:after="0"/>
        <w:rPr>
          <w:rFonts w:eastAsiaTheme="minorEastAsia"/>
          <w:iCs/>
          <w:lang w:eastAsia="zh-CN"/>
        </w:rPr>
      </w:pPr>
      <w:r w:rsidRPr="00FB7F2C">
        <w:rPr>
          <w:rFonts w:eastAsiaTheme="minorEastAsia" w:hint="eastAsia"/>
          <w:iCs/>
          <w:lang w:eastAsia="zh-CN"/>
        </w:rPr>
        <w:t>F</w:t>
      </w:r>
      <w:r w:rsidRPr="00FB7F2C">
        <w:rPr>
          <w:rFonts w:eastAsiaTheme="minorEastAsia"/>
          <w:iCs/>
          <w:lang w:eastAsia="zh-CN"/>
        </w:rPr>
        <w:t>or 2Rx, reuse the legacy FR1-NTN requirements</w:t>
      </w:r>
    </w:p>
    <w:p w:rsidR="00FB7F2C" w:rsidRPr="00FB7F2C" w:rsidRDefault="00FB7F2C" w:rsidP="00BB2BD1">
      <w:pPr>
        <w:numPr>
          <w:ilvl w:val="2"/>
          <w:numId w:val="3"/>
        </w:numPr>
        <w:spacing w:after="120"/>
        <w:rPr>
          <w:rFonts w:eastAsiaTheme="minorEastAsia"/>
          <w:iCs/>
          <w:lang w:eastAsia="zh-CN"/>
        </w:rPr>
      </w:pPr>
      <w:r w:rsidRPr="00FB7F2C">
        <w:rPr>
          <w:rFonts w:eastAsiaTheme="minorEastAsia" w:hint="eastAsia"/>
          <w:iCs/>
          <w:lang w:eastAsia="zh-CN"/>
        </w:rPr>
        <w:t>F</w:t>
      </w:r>
      <w:r w:rsidRPr="00FB7F2C">
        <w:rPr>
          <w:rFonts w:eastAsiaTheme="minorEastAsia"/>
          <w:iCs/>
          <w:lang w:eastAsia="zh-CN"/>
        </w:rPr>
        <w:t>or 1Rx, the ranking should be 1dB relaxed.</w:t>
      </w:r>
    </w:p>
    <w:p w:rsidR="00FB7F2C" w:rsidRPr="00FB7F2C" w:rsidRDefault="00FB7F2C" w:rsidP="00BB2BD1">
      <w:pPr>
        <w:numPr>
          <w:ilvl w:val="1"/>
          <w:numId w:val="3"/>
        </w:numPr>
        <w:spacing w:after="120"/>
        <w:contextualSpacing/>
        <w:rPr>
          <w:rFonts w:eastAsiaTheme="minorEastAsia"/>
          <w:iCs/>
          <w:lang w:val="en-GB" w:eastAsia="zh-CN"/>
        </w:rPr>
      </w:pPr>
      <w:r w:rsidRPr="00FB7F2C">
        <w:rPr>
          <w:lang w:eastAsia="zh-CN"/>
        </w:rPr>
        <w:t xml:space="preserve">Proposal </w:t>
      </w:r>
      <w:r w:rsidRPr="00FB7F2C">
        <w:rPr>
          <w:rFonts w:hint="eastAsia"/>
          <w:lang w:eastAsia="zh-CN"/>
        </w:rPr>
        <w:t>2</w:t>
      </w:r>
      <w:r w:rsidRPr="00FB7F2C">
        <w:rPr>
          <w:lang w:eastAsia="zh-CN"/>
        </w:rPr>
        <w:t xml:space="preserve"> (</w:t>
      </w:r>
      <w:r w:rsidRPr="00FB7F2C">
        <w:rPr>
          <w:rFonts w:hint="eastAsia"/>
          <w:lang w:eastAsia="zh-CN"/>
        </w:rPr>
        <w:t>CATT</w:t>
      </w:r>
      <w:r w:rsidRPr="00FB7F2C">
        <w:rPr>
          <w:lang w:eastAsia="zh-CN"/>
        </w:rPr>
        <w:t xml:space="preserve">): </w:t>
      </w:r>
    </w:p>
    <w:p w:rsidR="00FB7F2C" w:rsidRPr="00FB7F2C" w:rsidRDefault="00FB7F2C" w:rsidP="00BB2BD1">
      <w:pPr>
        <w:numPr>
          <w:ilvl w:val="2"/>
          <w:numId w:val="3"/>
        </w:numPr>
        <w:spacing w:before="240" w:after="0"/>
        <w:rPr>
          <w:rFonts w:eastAsiaTheme="minorEastAsia"/>
          <w:iCs/>
          <w:lang w:eastAsia="zh-CN"/>
        </w:rPr>
      </w:pPr>
      <w:r w:rsidRPr="00FB7F2C">
        <w:rPr>
          <w:rFonts w:eastAsiaTheme="minorEastAsia" w:hint="eastAsia"/>
          <w:iCs/>
          <w:lang w:eastAsia="zh-CN"/>
        </w:rPr>
        <w:t>RAN4 to c</w:t>
      </w:r>
      <w:r w:rsidRPr="00FB7F2C">
        <w:rPr>
          <w:rFonts w:eastAsiaTheme="minorEastAsia"/>
          <w:iCs/>
          <w:lang w:eastAsia="zh-CN"/>
        </w:rPr>
        <w:t xml:space="preserve">onsider the offset for the </w:t>
      </w:r>
      <w:proofErr w:type="spellStart"/>
      <w:r w:rsidRPr="00FB7F2C">
        <w:rPr>
          <w:rFonts w:eastAsiaTheme="minorEastAsia"/>
          <w:iCs/>
          <w:lang w:eastAsia="zh-CN"/>
        </w:rPr>
        <w:t>reletive</w:t>
      </w:r>
      <w:proofErr w:type="spellEnd"/>
      <w:r w:rsidRPr="00FB7F2C">
        <w:rPr>
          <w:rFonts w:eastAsiaTheme="minorEastAsia"/>
          <w:iCs/>
          <w:lang w:eastAsia="zh-CN"/>
        </w:rPr>
        <w:t xml:space="preserve"> cell-specific RSRP thresholds</w:t>
      </w:r>
      <w:r w:rsidRPr="00FB7F2C">
        <w:rPr>
          <w:rFonts w:eastAsiaTheme="minorEastAsia" w:hint="eastAsia"/>
          <w:iCs/>
          <w:lang w:eastAsia="zh-CN"/>
        </w:rPr>
        <w:t xml:space="preserve"> for </w:t>
      </w:r>
      <w:r w:rsidRPr="00FB7F2C">
        <w:rPr>
          <w:rFonts w:eastAsiaTheme="minorEastAsia"/>
          <w:iCs/>
          <w:lang w:eastAsia="zh-CN"/>
        </w:rPr>
        <w:t>1Rx(e)</w:t>
      </w:r>
      <w:proofErr w:type="spellStart"/>
      <w:r w:rsidRPr="00FB7F2C">
        <w:rPr>
          <w:rFonts w:eastAsiaTheme="minorEastAsia"/>
          <w:iCs/>
          <w:lang w:eastAsia="zh-CN"/>
        </w:rPr>
        <w:t>RedCap</w:t>
      </w:r>
      <w:proofErr w:type="spellEnd"/>
      <w:r w:rsidRPr="00FB7F2C">
        <w:rPr>
          <w:rFonts w:eastAsiaTheme="minorEastAsia"/>
          <w:iCs/>
          <w:lang w:eastAsia="zh-CN"/>
        </w:rPr>
        <w:t xml:space="preserve"> UEs with FR1-NTN bands</w:t>
      </w:r>
      <w:r w:rsidRPr="00FB7F2C">
        <w:rPr>
          <w:rFonts w:eastAsiaTheme="minorEastAsia" w:hint="eastAsia"/>
          <w:iCs/>
          <w:lang w:eastAsia="zh-CN"/>
        </w:rPr>
        <w:t xml:space="preserve">, including </w:t>
      </w:r>
      <w:proofErr w:type="spellStart"/>
      <w:r w:rsidRPr="00FB7F2C">
        <w:rPr>
          <w:rFonts w:eastAsiaTheme="minorEastAsia"/>
          <w:i/>
          <w:iCs/>
          <w:lang w:eastAsia="zh-CN"/>
        </w:rPr>
        <w:t>Qrxlevmin</w:t>
      </w:r>
      <w:proofErr w:type="spellEnd"/>
      <w:r w:rsidRPr="00FB7F2C">
        <w:rPr>
          <w:rFonts w:eastAsiaTheme="minorEastAsia"/>
          <w:iCs/>
          <w:lang w:eastAsia="zh-CN"/>
        </w:rPr>
        <w:t xml:space="preserve"> and </w:t>
      </w:r>
      <w:proofErr w:type="spellStart"/>
      <w:r w:rsidRPr="00FB7F2C">
        <w:rPr>
          <w:rFonts w:eastAsiaTheme="minorEastAsia"/>
          <w:i/>
          <w:iCs/>
          <w:lang w:eastAsia="zh-CN"/>
        </w:rPr>
        <w:t>Qqualmin</w:t>
      </w:r>
      <w:proofErr w:type="spellEnd"/>
      <w:r w:rsidRPr="00FB7F2C">
        <w:rPr>
          <w:rFonts w:eastAsiaTheme="minorEastAsia" w:hint="eastAsia"/>
          <w:iCs/>
          <w:lang w:eastAsia="zh-CN"/>
        </w:rPr>
        <w:t>:</w:t>
      </w:r>
    </w:p>
    <w:p w:rsidR="00FB7F2C" w:rsidRPr="00FB7F2C" w:rsidRDefault="00FB7F2C" w:rsidP="00BB2BD1">
      <w:pPr>
        <w:numPr>
          <w:ilvl w:val="3"/>
          <w:numId w:val="3"/>
        </w:numPr>
        <w:spacing w:after="0"/>
        <w:rPr>
          <w:rFonts w:eastAsiaTheme="minorEastAsia"/>
          <w:iCs/>
          <w:lang w:eastAsia="zh-CN"/>
        </w:rPr>
      </w:pPr>
      <w:r w:rsidRPr="00FB7F2C">
        <w:rPr>
          <w:rFonts w:eastAsiaTheme="minorEastAsia" w:hint="eastAsia"/>
          <w:iCs/>
          <w:lang w:eastAsia="zh-CN"/>
        </w:rPr>
        <w:t>-1 dB</w:t>
      </w:r>
      <w:r w:rsidRPr="00FB7F2C">
        <w:rPr>
          <w:rFonts w:eastAsiaTheme="minorEastAsia"/>
          <w:iCs/>
          <w:lang w:eastAsia="zh-CN"/>
        </w:rPr>
        <w:t xml:space="preserve"> offset can be reused as a baseline.</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 xml:space="preserve">RAN4 to reduce </w:t>
      </w:r>
      <w:r w:rsidRPr="00FB7F2C">
        <w:rPr>
          <w:rFonts w:eastAsiaTheme="minorEastAsia"/>
          <w:iCs/>
          <w:lang w:eastAsia="zh-CN"/>
        </w:rPr>
        <w:t>the number of NR inter-frequency carriers that UE shall at least be capable of monitoring</w:t>
      </w:r>
      <w:r w:rsidRPr="00FB7F2C">
        <w:rPr>
          <w:rFonts w:eastAsiaTheme="minorEastAsia" w:hint="eastAsia"/>
          <w:iCs/>
          <w:lang w:eastAsia="zh-CN"/>
        </w:rPr>
        <w:t xml:space="preserve"> for </w:t>
      </w:r>
      <w:proofErr w:type="gramStart"/>
      <w:r w:rsidRPr="00FB7F2C">
        <w:rPr>
          <w:rFonts w:eastAsiaTheme="minorEastAsia"/>
          <w:iCs/>
          <w:lang w:eastAsia="zh-CN"/>
        </w:rPr>
        <w:t>1Rx(</w:t>
      </w:r>
      <w:proofErr w:type="gramEnd"/>
      <w:r w:rsidRPr="00FB7F2C">
        <w:rPr>
          <w:rFonts w:eastAsiaTheme="minorEastAsia"/>
          <w:iCs/>
          <w:lang w:eastAsia="zh-CN"/>
        </w:rPr>
        <w:t>e)</w:t>
      </w:r>
      <w:proofErr w:type="spellStart"/>
      <w:r w:rsidRPr="00FB7F2C">
        <w:rPr>
          <w:rFonts w:eastAsiaTheme="minorEastAsia"/>
          <w:iCs/>
          <w:lang w:eastAsia="zh-CN"/>
        </w:rPr>
        <w:t>RedCap</w:t>
      </w:r>
      <w:proofErr w:type="spellEnd"/>
      <w:r w:rsidRPr="00FB7F2C">
        <w:rPr>
          <w:rFonts w:eastAsiaTheme="minorEastAsia"/>
          <w:iCs/>
          <w:lang w:eastAsia="zh-CN"/>
        </w:rPr>
        <w:t xml:space="preserve"> UEs with FR1-NTN bands</w:t>
      </w:r>
      <w:r w:rsidRPr="00FB7F2C">
        <w:rPr>
          <w:rFonts w:eastAsiaTheme="minorEastAsia" w:hint="eastAsia"/>
          <w:iCs/>
          <w:lang w:eastAsia="zh-CN"/>
        </w:rPr>
        <w:t>.</w:t>
      </w:r>
    </w:p>
    <w:p w:rsidR="00FB7F2C" w:rsidRPr="00FB7F2C" w:rsidRDefault="00FB7F2C" w:rsidP="00BB2BD1">
      <w:pPr>
        <w:numPr>
          <w:ilvl w:val="3"/>
          <w:numId w:val="3"/>
        </w:numPr>
        <w:spacing w:after="0"/>
        <w:rPr>
          <w:rFonts w:eastAsiaTheme="minorEastAsia"/>
          <w:iCs/>
          <w:lang w:eastAsia="zh-CN"/>
        </w:rPr>
      </w:pPr>
      <w:r w:rsidRPr="00FB7F2C">
        <w:rPr>
          <w:rFonts w:eastAsiaTheme="minorEastAsia"/>
          <w:iCs/>
          <w:lang w:eastAsia="zh-CN"/>
        </w:rPr>
        <w:t>6 NR inter-frequency carriers can be reused.</w:t>
      </w:r>
    </w:p>
    <w:p w:rsidR="00FB7F2C" w:rsidRPr="00FB7F2C" w:rsidRDefault="00FB7F2C" w:rsidP="00BB2BD1">
      <w:pPr>
        <w:numPr>
          <w:ilvl w:val="2"/>
          <w:numId w:val="3"/>
        </w:numPr>
        <w:spacing w:after="0"/>
        <w:rPr>
          <w:szCs w:val="24"/>
          <w:lang w:eastAsia="zh-CN"/>
        </w:rPr>
      </w:pPr>
      <w:r w:rsidRPr="00FB7F2C">
        <w:rPr>
          <w:szCs w:val="24"/>
          <w:lang w:eastAsia="zh-CN"/>
        </w:rPr>
        <w:t xml:space="preserve">The </w:t>
      </w:r>
      <w:proofErr w:type="spellStart"/>
      <w:r w:rsidRPr="00FB7F2C">
        <w:rPr>
          <w:szCs w:val="24"/>
          <w:lang w:eastAsia="zh-CN"/>
        </w:rPr>
        <w:t>paremeters</w:t>
      </w:r>
      <w:proofErr w:type="spellEnd"/>
      <w:r w:rsidRPr="00FB7F2C">
        <w:rPr>
          <w:szCs w:val="24"/>
          <w:lang w:eastAsia="zh-CN"/>
        </w:rPr>
        <w:t xml:space="preserve"> of </w:t>
      </w:r>
      <w:proofErr w:type="spellStart"/>
      <w:r w:rsidRPr="00FB7F2C">
        <w:rPr>
          <w:szCs w:val="24"/>
          <w:lang w:eastAsia="zh-CN"/>
        </w:rPr>
        <w:t>N</w:t>
      </w:r>
      <w:r w:rsidRPr="00FB7F2C">
        <w:rPr>
          <w:szCs w:val="24"/>
          <w:vertAlign w:val="subscript"/>
          <w:lang w:eastAsia="zh-CN"/>
        </w:rPr>
        <w:t>serv_RedCap</w:t>
      </w:r>
      <w:proofErr w:type="spellEnd"/>
      <w:r w:rsidRPr="00FB7F2C">
        <w:rPr>
          <w:szCs w:val="24"/>
          <w:lang w:eastAsia="zh-CN"/>
        </w:rPr>
        <w:t xml:space="preserve">, </w:t>
      </w:r>
      <w:proofErr w:type="spellStart"/>
      <w:r w:rsidRPr="00FB7F2C">
        <w:rPr>
          <w:szCs w:val="24"/>
          <w:lang w:eastAsia="zh-CN"/>
        </w:rPr>
        <w:t>T</w:t>
      </w:r>
      <w:r w:rsidRPr="00FB7F2C">
        <w:rPr>
          <w:szCs w:val="24"/>
          <w:vertAlign w:val="subscript"/>
          <w:lang w:eastAsia="zh-CN"/>
        </w:rPr>
        <w:t>detect</w:t>
      </w:r>
      <w:proofErr w:type="gramStart"/>
      <w:r w:rsidRPr="00FB7F2C">
        <w:rPr>
          <w:szCs w:val="24"/>
          <w:vertAlign w:val="subscript"/>
          <w:lang w:eastAsia="zh-CN"/>
        </w:rPr>
        <w:t>,NR</w:t>
      </w:r>
      <w:proofErr w:type="gramEnd"/>
      <w:r w:rsidRPr="00FB7F2C">
        <w:rPr>
          <w:szCs w:val="24"/>
          <w:vertAlign w:val="subscript"/>
          <w:lang w:eastAsia="zh-CN"/>
        </w:rPr>
        <w:t>_Intra</w:t>
      </w:r>
      <w:proofErr w:type="spellEnd"/>
      <w:r w:rsidRPr="00FB7F2C">
        <w:rPr>
          <w:szCs w:val="24"/>
          <w:vertAlign w:val="subscript"/>
          <w:lang w:eastAsia="zh-CN"/>
        </w:rPr>
        <w:t>/</w:t>
      </w:r>
      <w:proofErr w:type="spellStart"/>
      <w:r w:rsidRPr="00FB7F2C">
        <w:rPr>
          <w:szCs w:val="24"/>
          <w:vertAlign w:val="subscript"/>
          <w:lang w:eastAsia="zh-CN"/>
        </w:rPr>
        <w:t>Inter_RedCap</w:t>
      </w:r>
      <w:proofErr w:type="spellEnd"/>
      <w:r w:rsidRPr="00FB7F2C">
        <w:rPr>
          <w:szCs w:val="24"/>
          <w:lang w:eastAsia="zh-CN"/>
        </w:rPr>
        <w:t xml:space="preserve">, </w:t>
      </w:r>
      <w:proofErr w:type="spellStart"/>
      <w:r w:rsidRPr="00FB7F2C">
        <w:rPr>
          <w:szCs w:val="24"/>
          <w:lang w:eastAsia="zh-CN"/>
        </w:rPr>
        <w:t>T</w:t>
      </w:r>
      <w:r w:rsidRPr="00FB7F2C">
        <w:rPr>
          <w:szCs w:val="24"/>
          <w:vertAlign w:val="subscript"/>
          <w:lang w:eastAsia="zh-CN"/>
        </w:rPr>
        <w:t>measure,NR_Intra</w:t>
      </w:r>
      <w:proofErr w:type="spellEnd"/>
      <w:r w:rsidRPr="00FB7F2C">
        <w:rPr>
          <w:szCs w:val="24"/>
          <w:vertAlign w:val="subscript"/>
          <w:lang w:eastAsia="zh-CN"/>
        </w:rPr>
        <w:t>/</w:t>
      </w:r>
      <w:proofErr w:type="spellStart"/>
      <w:r w:rsidRPr="00FB7F2C">
        <w:rPr>
          <w:szCs w:val="24"/>
          <w:vertAlign w:val="subscript"/>
          <w:lang w:eastAsia="zh-CN"/>
        </w:rPr>
        <w:t>Inter_RedCap</w:t>
      </w:r>
      <w:proofErr w:type="spellEnd"/>
      <w:r w:rsidRPr="00FB7F2C">
        <w:rPr>
          <w:szCs w:val="24"/>
          <w:lang w:eastAsia="zh-CN"/>
        </w:rPr>
        <w:t xml:space="preserve"> and </w:t>
      </w:r>
      <w:proofErr w:type="spellStart"/>
      <w:r w:rsidRPr="00FB7F2C">
        <w:rPr>
          <w:szCs w:val="24"/>
          <w:lang w:eastAsia="zh-CN"/>
        </w:rPr>
        <w:t>T</w:t>
      </w:r>
      <w:r w:rsidRPr="00FB7F2C">
        <w:rPr>
          <w:szCs w:val="24"/>
          <w:vertAlign w:val="subscript"/>
          <w:lang w:eastAsia="zh-CN"/>
        </w:rPr>
        <w:t>evaluate,NR_Intra</w:t>
      </w:r>
      <w:proofErr w:type="spellEnd"/>
      <w:r w:rsidRPr="00FB7F2C">
        <w:rPr>
          <w:szCs w:val="24"/>
          <w:vertAlign w:val="subscript"/>
          <w:lang w:eastAsia="zh-CN"/>
        </w:rPr>
        <w:t>/</w:t>
      </w:r>
      <w:proofErr w:type="spellStart"/>
      <w:r w:rsidRPr="00FB7F2C">
        <w:rPr>
          <w:szCs w:val="24"/>
          <w:vertAlign w:val="subscript"/>
          <w:lang w:eastAsia="zh-CN"/>
        </w:rPr>
        <w:t>Inter_RedCap</w:t>
      </w:r>
      <w:proofErr w:type="spellEnd"/>
      <w:r w:rsidRPr="00FB7F2C">
        <w:rPr>
          <w:szCs w:val="24"/>
          <w:vertAlign w:val="subscript"/>
          <w:lang w:eastAsia="zh-CN"/>
        </w:rPr>
        <w:t xml:space="preserve"> </w:t>
      </w:r>
      <w:r w:rsidRPr="00FB7F2C">
        <w:rPr>
          <w:szCs w:val="24"/>
          <w:lang w:eastAsia="zh-CN"/>
        </w:rPr>
        <w:t>defined for cell re-selection requirements will be not distinguished between 1Rx and 2 Rx (e)Redcap UE.</w:t>
      </w:r>
    </w:p>
    <w:p w:rsidR="00FB7F2C" w:rsidRPr="00FB7F2C" w:rsidRDefault="00FB7F2C" w:rsidP="00BB2BD1">
      <w:pPr>
        <w:numPr>
          <w:ilvl w:val="2"/>
          <w:numId w:val="3"/>
        </w:numPr>
        <w:spacing w:after="0"/>
        <w:rPr>
          <w:szCs w:val="24"/>
          <w:lang w:eastAsia="zh-CN"/>
        </w:rPr>
      </w:pPr>
      <w:r w:rsidRPr="00FB7F2C">
        <w:rPr>
          <w:szCs w:val="24"/>
          <w:lang w:eastAsia="zh-CN"/>
        </w:rPr>
        <w:t xml:space="preserve">For the measurements of intra- and inter-frequency NR cells, </w:t>
      </w:r>
    </w:p>
    <w:p w:rsidR="00FB7F2C" w:rsidRPr="00FB7F2C" w:rsidRDefault="00FB7F2C" w:rsidP="00BB2BD1">
      <w:pPr>
        <w:numPr>
          <w:ilvl w:val="3"/>
          <w:numId w:val="3"/>
        </w:numPr>
        <w:spacing w:after="0"/>
        <w:rPr>
          <w:szCs w:val="24"/>
          <w:lang w:val="sv-SE" w:eastAsia="zh-CN"/>
        </w:rPr>
      </w:pPr>
      <w:r w:rsidRPr="00FB7F2C">
        <w:rPr>
          <w:szCs w:val="24"/>
          <w:lang w:eastAsia="zh-CN"/>
        </w:rPr>
        <w:t>+1 dB</w:t>
      </w:r>
      <w:r w:rsidRPr="00FB7F2C">
        <w:rPr>
          <w:szCs w:val="24"/>
          <w:lang w:val="sv-SE" w:eastAsia="zh-CN"/>
        </w:rPr>
        <w:t xml:space="preserve"> offset on </w:t>
      </w:r>
      <w:r w:rsidRPr="00FB7F2C">
        <w:rPr>
          <w:szCs w:val="24"/>
          <w:lang w:eastAsia="zh-CN"/>
        </w:rPr>
        <w:t xml:space="preserve">the </w:t>
      </w:r>
      <w:r w:rsidRPr="00FB7F2C">
        <w:rPr>
          <w:szCs w:val="24"/>
          <w:lang w:val="sv-SE" w:eastAsia="zh-CN"/>
        </w:rPr>
        <w:t xml:space="preserve">threshold of </w:t>
      </w:r>
      <w:proofErr w:type="spellStart"/>
      <w:r w:rsidRPr="00FB7F2C">
        <w:rPr>
          <w:i/>
          <w:szCs w:val="24"/>
          <w:lang w:eastAsia="zh-CN"/>
        </w:rPr>
        <w:t>absThreshSS-BlocksConsolidation</w:t>
      </w:r>
      <w:proofErr w:type="spellEnd"/>
      <w:r w:rsidRPr="00FB7F2C">
        <w:rPr>
          <w:szCs w:val="24"/>
          <w:lang w:val="sv-SE" w:eastAsia="zh-CN"/>
        </w:rPr>
        <w:t xml:space="preserve"> can be reused as a baseline for </w:t>
      </w:r>
      <w:proofErr w:type="gramStart"/>
      <w:r w:rsidRPr="00FB7F2C">
        <w:rPr>
          <w:szCs w:val="24"/>
          <w:lang w:val="sv-SE" w:eastAsia="zh-CN"/>
        </w:rPr>
        <w:t>1Rx(</w:t>
      </w:r>
      <w:proofErr w:type="gramEnd"/>
      <w:r w:rsidRPr="00FB7F2C">
        <w:rPr>
          <w:szCs w:val="24"/>
          <w:lang w:val="sv-SE" w:eastAsia="zh-CN"/>
        </w:rPr>
        <w:t>e)RedCap UEs with FR1-NTN bands.</w:t>
      </w:r>
    </w:p>
    <w:p w:rsidR="00FB7F2C" w:rsidRPr="00FB7F2C" w:rsidRDefault="00FB7F2C" w:rsidP="00BB2BD1">
      <w:pPr>
        <w:numPr>
          <w:ilvl w:val="3"/>
          <w:numId w:val="3"/>
        </w:numPr>
        <w:spacing w:after="0"/>
        <w:rPr>
          <w:szCs w:val="24"/>
          <w:lang w:eastAsia="zh-CN"/>
        </w:rPr>
      </w:pPr>
      <w:r w:rsidRPr="00FB7F2C">
        <w:rPr>
          <w:szCs w:val="24"/>
          <w:lang w:val="sv-SE" w:eastAsia="zh-CN"/>
        </w:rPr>
        <w:t xml:space="preserve">For the cases of </w:t>
      </w:r>
      <w:proofErr w:type="spellStart"/>
      <w:r w:rsidRPr="00FB7F2C">
        <w:rPr>
          <w:i/>
          <w:szCs w:val="24"/>
          <w:lang w:eastAsia="zh-CN"/>
        </w:rPr>
        <w:t>rangeToBestCell</w:t>
      </w:r>
      <w:proofErr w:type="spellEnd"/>
      <w:r w:rsidRPr="00FB7F2C">
        <w:rPr>
          <w:szCs w:val="24"/>
          <w:lang w:eastAsia="zh-CN"/>
        </w:rPr>
        <w:t xml:space="preserve"> is not configured and </w:t>
      </w:r>
      <w:proofErr w:type="spellStart"/>
      <w:r w:rsidRPr="00FB7F2C">
        <w:rPr>
          <w:i/>
          <w:szCs w:val="24"/>
          <w:lang w:eastAsia="zh-CN"/>
        </w:rPr>
        <w:t>rangeToBestCell</w:t>
      </w:r>
      <w:proofErr w:type="spellEnd"/>
      <w:r w:rsidRPr="00FB7F2C">
        <w:rPr>
          <w:szCs w:val="24"/>
          <w:lang w:eastAsia="zh-CN"/>
        </w:rPr>
        <w:t xml:space="preserve"> is configured, +1 dB offset can be reused for better cell ranked for</w:t>
      </w:r>
      <w:r w:rsidRPr="00FB7F2C">
        <w:rPr>
          <w:szCs w:val="24"/>
          <w:lang w:val="sv-SE" w:eastAsia="zh-CN"/>
        </w:rPr>
        <w:t xml:space="preserve"> 1Rx (e)RedCap UEs with FR1-NTN bands.</w:t>
      </w:r>
    </w:p>
    <w:p w:rsidR="00FB7F2C" w:rsidRPr="00FB7F2C" w:rsidRDefault="00FB7F2C" w:rsidP="00BB2BD1">
      <w:pPr>
        <w:numPr>
          <w:ilvl w:val="2"/>
          <w:numId w:val="3"/>
        </w:numPr>
        <w:spacing w:after="0"/>
        <w:rPr>
          <w:rFonts w:eastAsiaTheme="minorEastAsia"/>
          <w:lang w:eastAsia="zh-CN"/>
        </w:rPr>
      </w:pPr>
      <w:r w:rsidRPr="00FB7F2C">
        <w:rPr>
          <w:lang w:eastAsia="zh-CN"/>
        </w:rPr>
        <w:t xml:space="preserve">In RRC_IDLE / RRC_INACTIVE state, +1 dB offset </w:t>
      </w:r>
      <w:r w:rsidRPr="00FB7F2C">
        <w:rPr>
          <w:rFonts w:eastAsiaTheme="minorEastAsia"/>
          <w:lang w:eastAsia="zh-CN"/>
        </w:rPr>
        <w:t xml:space="preserve">can be reused for </w:t>
      </w:r>
      <w:r w:rsidRPr="00FB7F2C">
        <w:rPr>
          <w:lang w:eastAsia="zh-CN"/>
        </w:rPr>
        <w:t>a margin</w:t>
      </w:r>
      <w:r w:rsidRPr="00FB7F2C">
        <w:rPr>
          <w:rFonts w:eastAsiaTheme="minorEastAsia"/>
          <w:lang w:eastAsia="zh-CN"/>
        </w:rPr>
        <w:t xml:space="preserve"> </w:t>
      </w:r>
      <w:r w:rsidRPr="00FB7F2C">
        <w:rPr>
          <w:lang w:eastAsia="zh-CN"/>
        </w:rPr>
        <w:t>in FR1 for reselections</w:t>
      </w:r>
      <w:r w:rsidRPr="00FB7F2C">
        <w:rPr>
          <w:rFonts w:eastAsiaTheme="minorEastAsia"/>
          <w:lang w:eastAsia="zh-CN"/>
        </w:rPr>
        <w:t xml:space="preserve"> when UE</w:t>
      </w:r>
      <w:r w:rsidRPr="00FB7F2C">
        <w:rPr>
          <w:lang w:eastAsia="zh-CN"/>
        </w:rPr>
        <w:t xml:space="preserve"> </w:t>
      </w:r>
      <w:r w:rsidRPr="00FB7F2C">
        <w:rPr>
          <w:rFonts w:eastAsiaTheme="minorEastAsia"/>
          <w:lang w:eastAsia="zh-CN"/>
        </w:rPr>
        <w:t>evaluating whether a newly detectable inter-frequency cell meets the reselection criteria for 1Rx (e)</w:t>
      </w:r>
      <w:proofErr w:type="spellStart"/>
      <w:r w:rsidRPr="00FB7F2C">
        <w:rPr>
          <w:rFonts w:eastAsiaTheme="minorEastAsia"/>
          <w:lang w:eastAsia="zh-CN"/>
        </w:rPr>
        <w:t>RedCap</w:t>
      </w:r>
      <w:proofErr w:type="spellEnd"/>
      <w:r w:rsidRPr="00FB7F2C">
        <w:rPr>
          <w:rFonts w:eastAsiaTheme="minorEastAsia"/>
          <w:lang w:eastAsia="zh-CN"/>
        </w:rPr>
        <w:t xml:space="preserve"> with FR1-NTN:</w:t>
      </w:r>
    </w:p>
    <w:p w:rsidR="00FB7F2C" w:rsidRPr="00FB7F2C" w:rsidRDefault="00FB7F2C" w:rsidP="00BB2BD1">
      <w:pPr>
        <w:numPr>
          <w:ilvl w:val="3"/>
          <w:numId w:val="3"/>
        </w:numPr>
        <w:spacing w:after="0"/>
        <w:rPr>
          <w:lang w:eastAsia="zh-CN"/>
        </w:rPr>
      </w:pPr>
      <w:r w:rsidRPr="00FB7F2C">
        <w:rPr>
          <w:lang w:eastAsia="zh-CN"/>
        </w:rPr>
        <w:t xml:space="preserve">For 1 Rx </w:t>
      </w:r>
      <w:proofErr w:type="spellStart"/>
      <w:r w:rsidRPr="00FB7F2C">
        <w:rPr>
          <w:lang w:eastAsia="zh-CN"/>
        </w:rPr>
        <w:t>RedCap</w:t>
      </w:r>
      <w:proofErr w:type="spellEnd"/>
      <w:r w:rsidRPr="00FB7F2C">
        <w:rPr>
          <w:lang w:eastAsia="zh-CN"/>
        </w:rPr>
        <w:t xml:space="preserve"> by a margin of at least </w:t>
      </w:r>
    </w:p>
    <w:p w:rsidR="00FB7F2C" w:rsidRPr="00FB7F2C" w:rsidRDefault="00FB7F2C" w:rsidP="00BB2BD1">
      <w:pPr>
        <w:numPr>
          <w:ilvl w:val="0"/>
          <w:numId w:val="8"/>
        </w:numPr>
        <w:overflowPunct w:val="0"/>
        <w:autoSpaceDE w:val="0"/>
        <w:autoSpaceDN w:val="0"/>
        <w:adjustRightInd w:val="0"/>
        <w:spacing w:after="0"/>
        <w:textAlignment w:val="baseline"/>
        <w:rPr>
          <w:rFonts w:eastAsia="MS Mincho"/>
          <w:lang w:val="en-GB" w:eastAsia="ja-JP"/>
        </w:rPr>
      </w:pPr>
      <w:r w:rsidRPr="00FB7F2C">
        <w:rPr>
          <w:lang w:val="en-GB" w:eastAsia="ja-JP"/>
        </w:rPr>
        <w:t xml:space="preserve">6 dB in FR1 for reselections based on ranking or </w:t>
      </w:r>
    </w:p>
    <w:p w:rsidR="00FB7F2C" w:rsidRPr="00FB7F2C" w:rsidRDefault="00FB7F2C" w:rsidP="00BB2BD1">
      <w:pPr>
        <w:numPr>
          <w:ilvl w:val="0"/>
          <w:numId w:val="8"/>
        </w:numPr>
        <w:overflowPunct w:val="0"/>
        <w:autoSpaceDE w:val="0"/>
        <w:autoSpaceDN w:val="0"/>
        <w:adjustRightInd w:val="0"/>
        <w:spacing w:after="0"/>
        <w:textAlignment w:val="baseline"/>
        <w:rPr>
          <w:rFonts w:eastAsia="MS Mincho"/>
          <w:lang w:val="en-GB" w:eastAsia="ja-JP"/>
        </w:rPr>
      </w:pPr>
      <w:r w:rsidRPr="00FB7F2C">
        <w:rPr>
          <w:rFonts w:eastAsia="MS Mincho"/>
          <w:lang w:val="en-GB" w:eastAsia="ja-JP"/>
        </w:rPr>
        <w:t xml:space="preserve">7 dB in FR1 for SS-RSRP reselections based on absolute priorities or </w:t>
      </w:r>
    </w:p>
    <w:p w:rsidR="00FB7F2C" w:rsidRPr="00FB7F2C" w:rsidRDefault="00FB7F2C" w:rsidP="00BB2BD1">
      <w:pPr>
        <w:numPr>
          <w:ilvl w:val="0"/>
          <w:numId w:val="8"/>
        </w:numPr>
        <w:overflowPunct w:val="0"/>
        <w:autoSpaceDE w:val="0"/>
        <w:autoSpaceDN w:val="0"/>
        <w:adjustRightInd w:val="0"/>
        <w:spacing w:after="0"/>
        <w:textAlignment w:val="baseline"/>
        <w:rPr>
          <w:rFonts w:eastAsia="MS Mincho"/>
          <w:lang w:val="en-GB" w:eastAsia="ja-JP"/>
        </w:rPr>
      </w:pPr>
      <w:r w:rsidRPr="00FB7F2C">
        <w:rPr>
          <w:rFonts w:eastAsia="MS Mincho"/>
          <w:lang w:val="en-GB" w:eastAsia="ja-JP"/>
        </w:rPr>
        <w:t>5 dB in FR1 for SS-RSRQ reselections based on absolute priorities.</w:t>
      </w:r>
    </w:p>
    <w:p w:rsidR="00FB7F2C" w:rsidRPr="00FB7F2C" w:rsidRDefault="00FB7F2C" w:rsidP="00BB2BD1">
      <w:pPr>
        <w:numPr>
          <w:ilvl w:val="1"/>
          <w:numId w:val="3"/>
        </w:numPr>
        <w:spacing w:after="120"/>
        <w:contextualSpacing/>
        <w:rPr>
          <w:lang w:eastAsia="zh-CN"/>
        </w:rPr>
      </w:pPr>
      <w:r w:rsidRPr="00FB7F2C">
        <w:rPr>
          <w:lang w:eastAsia="zh-CN"/>
        </w:rPr>
        <w:t xml:space="preserve">Proposal </w:t>
      </w:r>
      <w:r w:rsidRPr="00FB7F2C">
        <w:rPr>
          <w:rFonts w:hint="eastAsia"/>
          <w:lang w:eastAsia="zh-CN"/>
        </w:rPr>
        <w:t>3</w:t>
      </w:r>
      <w:r w:rsidRPr="00FB7F2C">
        <w:rPr>
          <w:lang w:eastAsia="zh-CN"/>
        </w:rPr>
        <w:t xml:space="preserve"> (</w:t>
      </w:r>
      <w:r w:rsidRPr="00FB7F2C">
        <w:rPr>
          <w:rFonts w:hint="eastAsia"/>
          <w:lang w:eastAsia="zh-CN"/>
        </w:rPr>
        <w:t>Apple</w:t>
      </w:r>
      <w:r w:rsidRPr="00FB7F2C">
        <w:rPr>
          <w:lang w:eastAsia="zh-CN"/>
        </w:rPr>
        <w:t>):</w:t>
      </w:r>
    </w:p>
    <w:p w:rsidR="00FB7F2C" w:rsidRPr="00FB7F2C" w:rsidRDefault="00FB7F2C" w:rsidP="00BB2BD1">
      <w:pPr>
        <w:numPr>
          <w:ilvl w:val="2"/>
          <w:numId w:val="3"/>
        </w:numPr>
        <w:spacing w:before="240" w:after="120"/>
        <w:rPr>
          <w:rFonts w:eastAsiaTheme="minorEastAsia"/>
          <w:iCs/>
          <w:lang w:eastAsia="zh-CN"/>
        </w:rPr>
      </w:pPr>
      <w:r w:rsidRPr="00FB7F2C">
        <w:rPr>
          <w:rFonts w:eastAsiaTheme="minorEastAsia" w:hint="eastAsia"/>
          <w:iCs/>
          <w:lang w:eastAsia="zh-CN"/>
        </w:rPr>
        <w:lastRenderedPageBreak/>
        <w:t>R</w:t>
      </w:r>
      <w:r w:rsidRPr="00FB7F2C">
        <w:rPr>
          <w:rFonts w:eastAsiaTheme="minorEastAsia"/>
          <w:iCs/>
          <w:lang w:eastAsia="zh-CN"/>
        </w:rPr>
        <w:t>elaxation can be in terms of sample number for measurement/evaluation, offset to the threshold for cell-reselection</w:t>
      </w:r>
      <w:r w:rsidRPr="00FB7F2C">
        <w:rPr>
          <w:rFonts w:eastAsiaTheme="minorEastAsia" w:hint="eastAsia"/>
          <w:iCs/>
          <w:lang w:eastAsia="zh-CN"/>
        </w:rPr>
        <w:t>.</w:t>
      </w:r>
    </w:p>
    <w:p w:rsidR="00FB7F2C" w:rsidRPr="00FB7F2C" w:rsidRDefault="00FB7F2C" w:rsidP="00BB2BD1">
      <w:pPr>
        <w:numPr>
          <w:ilvl w:val="1"/>
          <w:numId w:val="3"/>
        </w:numPr>
        <w:spacing w:after="120"/>
        <w:contextualSpacing/>
        <w:rPr>
          <w:rFonts w:eastAsiaTheme="minorEastAsia"/>
          <w:iCs/>
          <w:lang w:val="en-GB" w:eastAsia="zh-CN"/>
        </w:rPr>
      </w:pPr>
      <w:r w:rsidRPr="00FB7F2C">
        <w:rPr>
          <w:lang w:eastAsia="zh-CN"/>
        </w:rPr>
        <w:t xml:space="preserve">Proposal </w:t>
      </w:r>
      <w:r w:rsidRPr="00FB7F2C">
        <w:rPr>
          <w:rFonts w:hint="eastAsia"/>
          <w:lang w:eastAsia="zh-CN"/>
        </w:rPr>
        <w:t>4</w:t>
      </w:r>
      <w:r w:rsidRPr="00FB7F2C">
        <w:rPr>
          <w:lang w:eastAsia="zh-CN"/>
        </w:rPr>
        <w:t xml:space="preserve"> (</w:t>
      </w:r>
      <w:r w:rsidRPr="00FB7F2C">
        <w:rPr>
          <w:rFonts w:hint="eastAsia"/>
          <w:lang w:eastAsia="zh-CN"/>
        </w:rPr>
        <w:t>HW</w:t>
      </w:r>
      <w:r w:rsidRPr="00FB7F2C">
        <w:rPr>
          <w:lang w:eastAsia="zh-CN"/>
        </w:rPr>
        <w:t xml:space="preserve">): </w:t>
      </w:r>
    </w:p>
    <w:p w:rsidR="00FB7F2C" w:rsidRPr="00FB7F2C" w:rsidRDefault="00FB7F2C" w:rsidP="00BB2BD1">
      <w:pPr>
        <w:numPr>
          <w:ilvl w:val="2"/>
          <w:numId w:val="3"/>
        </w:numPr>
        <w:spacing w:before="240" w:after="120"/>
        <w:rPr>
          <w:rFonts w:eastAsiaTheme="minorEastAsia"/>
          <w:iCs/>
          <w:lang w:eastAsia="zh-CN"/>
        </w:rPr>
      </w:pPr>
      <w:r w:rsidRPr="00FB7F2C">
        <w:rPr>
          <w:rFonts w:eastAsiaTheme="minorEastAsia"/>
          <w:iCs/>
          <w:lang w:eastAsia="zh-CN"/>
        </w:rPr>
        <w:t>Cell reselection</w:t>
      </w:r>
      <w:r w:rsidRPr="00FB7F2C">
        <w:rPr>
          <w:rFonts w:eastAsiaTheme="minorEastAsia" w:hint="eastAsia"/>
          <w:iCs/>
          <w:lang w:eastAsia="zh-CN"/>
        </w:rPr>
        <w:t xml:space="preserve"> for </w:t>
      </w:r>
      <w:r w:rsidRPr="00FB7F2C">
        <w:rPr>
          <w:rFonts w:eastAsiaTheme="minorEastAsia"/>
          <w:iCs/>
          <w:lang w:eastAsia="zh-CN"/>
        </w:rPr>
        <w:t>1RX: offset and relaxation for accuracy</w:t>
      </w:r>
    </w:p>
    <w:p w:rsidR="00FB7F2C" w:rsidRPr="00FB7F2C" w:rsidRDefault="00FB7F2C" w:rsidP="00BB2BD1">
      <w:pPr>
        <w:numPr>
          <w:ilvl w:val="1"/>
          <w:numId w:val="3"/>
        </w:numPr>
        <w:spacing w:after="120"/>
        <w:contextualSpacing/>
        <w:rPr>
          <w:rFonts w:eastAsiaTheme="minorEastAsia"/>
          <w:iCs/>
          <w:lang w:val="en-GB" w:eastAsia="zh-CN"/>
        </w:rPr>
      </w:pPr>
      <w:r w:rsidRPr="00FB7F2C">
        <w:rPr>
          <w:lang w:eastAsia="zh-CN"/>
        </w:rPr>
        <w:t xml:space="preserve">Proposal </w:t>
      </w:r>
      <w:r w:rsidRPr="00FB7F2C">
        <w:rPr>
          <w:rFonts w:hint="eastAsia"/>
          <w:lang w:eastAsia="zh-CN"/>
        </w:rPr>
        <w:t>5</w:t>
      </w:r>
      <w:r w:rsidRPr="00FB7F2C">
        <w:rPr>
          <w:lang w:eastAsia="zh-CN"/>
        </w:rPr>
        <w:t xml:space="preserve"> (</w:t>
      </w:r>
      <w:r w:rsidRPr="00FB7F2C">
        <w:rPr>
          <w:rFonts w:hint="eastAsia"/>
          <w:lang w:eastAsia="zh-CN"/>
        </w:rPr>
        <w:t>ZTE</w:t>
      </w:r>
      <w:r w:rsidRPr="00FB7F2C">
        <w:rPr>
          <w:lang w:eastAsia="zh-CN"/>
        </w:rPr>
        <w:t xml:space="preserve">): </w:t>
      </w:r>
    </w:p>
    <w:p w:rsidR="00FB7F2C" w:rsidRPr="00FB7F2C" w:rsidRDefault="00FB7F2C" w:rsidP="00BB2BD1">
      <w:pPr>
        <w:numPr>
          <w:ilvl w:val="2"/>
          <w:numId w:val="3"/>
        </w:numPr>
        <w:spacing w:before="240" w:after="0"/>
        <w:rPr>
          <w:rFonts w:eastAsiaTheme="minorEastAsia"/>
          <w:iCs/>
          <w:lang w:eastAsia="zh-CN"/>
        </w:rPr>
      </w:pPr>
      <w:r w:rsidRPr="00FB7F2C">
        <w:rPr>
          <w:rFonts w:eastAsiaTheme="minorEastAsia" w:hint="eastAsia"/>
          <w:iCs/>
          <w:lang w:eastAsia="zh-CN"/>
        </w:rPr>
        <w:t xml:space="preserve">1Rx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 measurement capability in NTN shall be the same as legacy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1Rx UE. </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 xml:space="preserve">2Rx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 measurement capability in NTN shall be same as legacy normal UE in NTN.</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 xml:space="preserve">For inter-frequency measurement, RAN4 shall reuse the extra 1dB offset for 1Rx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 in NR NTN if the legacy requirements are reused. </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 xml:space="preserve">For inter-RAT measurement, the </w:t>
      </w:r>
      <w:proofErr w:type="spellStart"/>
      <w:r w:rsidRPr="00FB7F2C">
        <w:rPr>
          <w:rFonts w:eastAsiaTheme="minorEastAsia" w:hint="eastAsia"/>
          <w:iCs/>
          <w:lang w:eastAsia="zh-CN"/>
        </w:rPr>
        <w:t>orginal</w:t>
      </w:r>
      <w:proofErr w:type="spellEnd"/>
      <w:r w:rsidRPr="00FB7F2C">
        <w:rPr>
          <w:rFonts w:eastAsiaTheme="minorEastAsia" w:hint="eastAsia"/>
          <w:iCs/>
          <w:lang w:eastAsia="zh-CN"/>
        </w:rPr>
        <w:t xml:space="preserve"> accuracy margin shall be maintained for 1Rx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 in NR NTN if the legacy requirements are reused.</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 xml:space="preserve">The cell re-selection intra-frequency and inter-frequency measurement requirements in legacy NTN can be reused for 2Rx and 1Rx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UEs when considering NTN to NTN cell re-selection.</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 xml:space="preserve">RAN4 shall define the concrete accuracy margin for 1Rx and 2Rx UE in NTN-NTN scenario. For 1Rx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 additional 1dB is needed based on legacy conditions in NTN. For 2Rx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 the legacy conditions in NTN shall be reused.</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 xml:space="preserve">For MDT measurement requirements, the legacy measurement requirements shall be reused for 1Rx and 2Rx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UEs in NTN.</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 xml:space="preserve">For accuracy relative time stamp requirements, RAN4 shall reuse the same drift of relative time stamp for 1Rx and 2Rx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UEs in NTN.</w:t>
      </w:r>
    </w:p>
    <w:p w:rsidR="00FB7F2C" w:rsidRPr="00FB7F2C" w:rsidRDefault="00FB7F2C" w:rsidP="00BB2BD1">
      <w:pPr>
        <w:numPr>
          <w:ilvl w:val="2"/>
          <w:numId w:val="3"/>
        </w:numPr>
        <w:spacing w:after="120"/>
        <w:ind w:hanging="357"/>
        <w:rPr>
          <w:rFonts w:eastAsiaTheme="minorEastAsia"/>
          <w:iCs/>
          <w:lang w:eastAsia="zh-CN"/>
        </w:rPr>
      </w:pPr>
      <w:r w:rsidRPr="00FB7F2C">
        <w:rPr>
          <w:rFonts w:eastAsiaTheme="minorEastAsia" w:hint="eastAsia"/>
          <w:iCs/>
          <w:lang w:eastAsia="zh-CN"/>
        </w:rPr>
        <w:t xml:space="preserve">CG-SDT shall be used for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UEs in NTN whatever it</w:t>
      </w:r>
      <w:r w:rsidRPr="00FB7F2C">
        <w:rPr>
          <w:rFonts w:eastAsiaTheme="minorEastAsia"/>
          <w:iCs/>
          <w:lang w:eastAsia="zh-CN"/>
        </w:rPr>
        <w:t>’</w:t>
      </w:r>
      <w:r w:rsidRPr="00FB7F2C">
        <w:rPr>
          <w:rFonts w:eastAsiaTheme="minorEastAsia" w:hint="eastAsia"/>
          <w:iCs/>
          <w:lang w:eastAsia="zh-CN"/>
        </w:rPr>
        <w:t xml:space="preserve">s the GSO or NGSO for 1Rx and 2Rx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UEs, and the requirements can be:</w:t>
      </w:r>
    </w:p>
    <w:tbl>
      <w:tblPr>
        <w:tblStyle w:val="13"/>
        <w:tblW w:w="0" w:type="auto"/>
        <w:tblInd w:w="2518" w:type="dxa"/>
        <w:tblLook w:val="04A0" w:firstRow="1" w:lastRow="0" w:firstColumn="1" w:lastColumn="0" w:noHBand="0" w:noVBand="1"/>
      </w:tblPr>
      <w:tblGrid>
        <w:gridCol w:w="1559"/>
        <w:gridCol w:w="5780"/>
      </w:tblGrid>
      <w:tr w:rsidR="00FB7F2C" w:rsidRPr="00FB7F2C" w:rsidTr="007B746A">
        <w:tc>
          <w:tcPr>
            <w:tcW w:w="1559" w:type="dxa"/>
          </w:tcPr>
          <w:p w:rsidR="00FB7F2C" w:rsidRPr="00FB7F2C" w:rsidRDefault="00FB7F2C" w:rsidP="00FB7F2C">
            <w:pPr>
              <w:keepNext/>
              <w:keepLines/>
              <w:spacing w:after="0"/>
              <w:jc w:val="center"/>
              <w:rPr>
                <w:rFonts w:ascii="Arial" w:eastAsia="Times New Roman" w:hAnsi="Arial"/>
                <w:b/>
                <w:i/>
                <w:iCs/>
                <w:sz w:val="18"/>
                <w:lang w:val="fr-FR"/>
              </w:rPr>
            </w:pPr>
            <w:r w:rsidRPr="00FB7F2C">
              <w:rPr>
                <w:rFonts w:ascii="Arial" w:eastAsia="Times New Roman" w:hAnsi="Arial"/>
                <w:b/>
                <w:sz w:val="18"/>
                <w:lang w:val="fr-FR"/>
              </w:rPr>
              <w:t>Measurement</w:t>
            </w:r>
          </w:p>
        </w:tc>
        <w:tc>
          <w:tcPr>
            <w:tcW w:w="5780" w:type="dxa"/>
          </w:tcPr>
          <w:p w:rsidR="00FB7F2C" w:rsidRPr="00B34E24" w:rsidRDefault="00FB7F2C" w:rsidP="00FB7F2C">
            <w:pPr>
              <w:keepNext/>
              <w:keepLines/>
              <w:spacing w:after="0"/>
              <w:jc w:val="center"/>
              <w:rPr>
                <w:rFonts w:ascii="Arial" w:eastAsia="Times New Roman" w:hAnsi="Arial"/>
                <w:b/>
                <w:i/>
                <w:iCs/>
                <w:sz w:val="18"/>
                <w:lang w:val="fr-FR"/>
              </w:rPr>
            </w:pPr>
            <w:r w:rsidRPr="00B34E24">
              <w:rPr>
                <w:rFonts w:ascii="Arial" w:eastAsia="Times New Roman" w:hAnsi="Arial"/>
                <w:b/>
                <w:sz w:val="18"/>
                <w:lang w:val="fr-FR"/>
              </w:rPr>
              <w:t>FR1</w:t>
            </w:r>
          </w:p>
        </w:tc>
      </w:tr>
      <w:tr w:rsidR="00FB7F2C" w:rsidRPr="00FB7F2C" w:rsidTr="007B746A">
        <w:tc>
          <w:tcPr>
            <w:tcW w:w="1559" w:type="dxa"/>
          </w:tcPr>
          <w:p w:rsidR="00FB7F2C" w:rsidRPr="00FB7F2C" w:rsidRDefault="00FB7F2C" w:rsidP="00FB7F2C">
            <w:pPr>
              <w:keepNext/>
              <w:keepLines/>
              <w:spacing w:after="0"/>
              <w:jc w:val="center"/>
              <w:rPr>
                <w:rFonts w:ascii="Arial" w:eastAsia="Times New Roman" w:hAnsi="Arial"/>
                <w:i/>
                <w:iCs/>
                <w:sz w:val="18"/>
                <w:lang w:val="fr-FR"/>
              </w:rPr>
            </w:pPr>
            <w:r w:rsidRPr="00FB7F2C">
              <w:rPr>
                <w:rFonts w:ascii="Arial" w:eastAsia="Times New Roman" w:hAnsi="Arial"/>
                <w:sz w:val="18"/>
                <w:lang w:val="fr-FR"/>
              </w:rPr>
              <w:t>RSRP</w:t>
            </w:r>
            <w:r w:rsidRPr="00FB7F2C">
              <w:rPr>
                <w:rFonts w:ascii="Arial" w:eastAsia="Times New Roman" w:hAnsi="Arial"/>
                <w:sz w:val="18"/>
                <w:vertAlign w:val="subscript"/>
                <w:lang w:val="fr-FR"/>
              </w:rPr>
              <w:t>1</w:t>
            </w:r>
          </w:p>
        </w:tc>
        <w:tc>
          <w:tcPr>
            <w:tcW w:w="5780" w:type="dxa"/>
          </w:tcPr>
          <w:p w:rsidR="00FB7F2C" w:rsidRPr="00B34E24" w:rsidRDefault="00FB7F2C" w:rsidP="00FB7F2C">
            <w:pPr>
              <w:keepNext/>
              <w:keepLines/>
              <w:spacing w:after="0"/>
              <w:jc w:val="center"/>
              <w:rPr>
                <w:rFonts w:ascii="Arial" w:eastAsia="Times New Roman" w:hAnsi="Arial"/>
                <w:i/>
                <w:iCs/>
                <w:sz w:val="18"/>
                <w:lang w:val="fr-FR"/>
              </w:rPr>
            </w:pPr>
            <w:r w:rsidRPr="00B34E24">
              <w:rPr>
                <w:rFonts w:ascii="Arial" w:eastAsia="Times New Roman" w:hAnsi="Arial"/>
                <w:sz w:val="18"/>
                <w:lang w:val="fr-FR"/>
              </w:rPr>
              <w:t>(T1 – min(</w:t>
            </w:r>
            <w:r w:rsidRPr="00B34E24">
              <w:rPr>
                <w:rFonts w:ascii="Arial" w:hAnsi="Arial" w:hint="eastAsia"/>
                <w:sz w:val="18"/>
                <w:lang w:eastAsia="zh-CN"/>
              </w:rPr>
              <w:t>800</w:t>
            </w:r>
            <w:r w:rsidRPr="00B34E24">
              <w:rPr>
                <w:rFonts w:ascii="Arial" w:eastAsia="Times New Roman" w:hAnsi="Arial"/>
                <w:sz w:val="18"/>
                <w:lang w:val="fr-FR"/>
              </w:rPr>
              <w:t>ms, M1*T</w:t>
            </w:r>
            <w:r w:rsidRPr="00B34E24">
              <w:rPr>
                <w:rFonts w:ascii="Arial" w:eastAsia="Times New Roman" w:hAnsi="Arial"/>
                <w:sz w:val="18"/>
                <w:vertAlign w:val="subscript"/>
                <w:lang w:val="fr-FR"/>
              </w:rPr>
              <w:t>DRX</w:t>
            </w:r>
            <w:r w:rsidRPr="00B34E24">
              <w:rPr>
                <w:rFonts w:ascii="Arial" w:eastAsia="Times New Roman" w:hAnsi="Arial"/>
                <w:sz w:val="18"/>
                <w:lang w:val="fr-FR"/>
              </w:rPr>
              <w:t xml:space="preserve">)) </w:t>
            </w:r>
            <w:r w:rsidRPr="00B34E24">
              <w:rPr>
                <w:rFonts w:ascii="Arial" w:eastAsia="Times New Roman" w:hAnsi="Arial" w:cs="Arial"/>
                <w:sz w:val="18"/>
                <w:lang w:val="fr-FR"/>
              </w:rPr>
              <w:t>≤</w:t>
            </w:r>
            <w:r w:rsidRPr="00B34E24">
              <w:rPr>
                <w:rFonts w:ascii="Arial" w:eastAsia="Times New Roman" w:hAnsi="Arial"/>
                <w:sz w:val="18"/>
                <w:lang w:val="fr-FR"/>
              </w:rPr>
              <w:t xml:space="preserve"> T1’ </w:t>
            </w:r>
            <w:r w:rsidRPr="00B34E24">
              <w:rPr>
                <w:rFonts w:ascii="Arial" w:eastAsia="Times New Roman" w:hAnsi="Arial" w:cs="Arial"/>
                <w:sz w:val="18"/>
                <w:lang w:val="fr-FR"/>
              </w:rPr>
              <w:t xml:space="preserve">≤ </w:t>
            </w:r>
            <w:r w:rsidRPr="00B34E24">
              <w:rPr>
                <w:rFonts w:ascii="Arial" w:eastAsia="Times New Roman" w:hAnsi="Arial"/>
                <w:sz w:val="18"/>
                <w:lang w:val="fr-FR"/>
              </w:rPr>
              <w:t>(T1 + min(</w:t>
            </w:r>
            <w:r w:rsidRPr="00B34E24">
              <w:rPr>
                <w:rFonts w:ascii="Arial" w:hAnsi="Arial" w:hint="eastAsia"/>
                <w:sz w:val="18"/>
                <w:lang w:eastAsia="zh-CN"/>
              </w:rPr>
              <w:t>800</w:t>
            </w:r>
            <w:r w:rsidRPr="00B34E24">
              <w:rPr>
                <w:rFonts w:ascii="Arial" w:eastAsia="Times New Roman" w:hAnsi="Arial"/>
                <w:sz w:val="18"/>
                <w:lang w:val="fr-FR"/>
              </w:rPr>
              <w:t>ms, M1*T</w:t>
            </w:r>
            <w:r w:rsidRPr="00B34E24">
              <w:rPr>
                <w:rFonts w:ascii="Arial" w:eastAsia="Times New Roman" w:hAnsi="Arial"/>
                <w:sz w:val="18"/>
                <w:vertAlign w:val="subscript"/>
                <w:lang w:val="fr-FR"/>
              </w:rPr>
              <w:t>DRX</w:t>
            </w:r>
            <w:r w:rsidRPr="00B34E24">
              <w:rPr>
                <w:rFonts w:ascii="Arial" w:eastAsia="Times New Roman" w:hAnsi="Arial"/>
                <w:sz w:val="18"/>
                <w:lang w:val="fr-FR"/>
              </w:rPr>
              <w:t>))</w:t>
            </w:r>
          </w:p>
        </w:tc>
      </w:tr>
      <w:tr w:rsidR="00FB7F2C" w:rsidRPr="00FB7F2C" w:rsidTr="007B746A">
        <w:tc>
          <w:tcPr>
            <w:tcW w:w="1559" w:type="dxa"/>
          </w:tcPr>
          <w:p w:rsidR="00FB7F2C" w:rsidRPr="00FB7F2C" w:rsidRDefault="00FB7F2C" w:rsidP="00FB7F2C">
            <w:pPr>
              <w:keepNext/>
              <w:keepLines/>
              <w:spacing w:after="0"/>
              <w:jc w:val="center"/>
              <w:rPr>
                <w:rFonts w:ascii="Arial" w:eastAsia="Times New Roman" w:hAnsi="Arial"/>
                <w:i/>
                <w:iCs/>
                <w:sz w:val="18"/>
                <w:lang w:val="fr-FR"/>
              </w:rPr>
            </w:pPr>
            <w:r w:rsidRPr="00FB7F2C">
              <w:rPr>
                <w:rFonts w:ascii="Arial" w:eastAsia="Times New Roman" w:hAnsi="Arial"/>
                <w:sz w:val="18"/>
                <w:lang w:val="fr-FR"/>
              </w:rPr>
              <w:t>RSRP</w:t>
            </w:r>
            <w:r w:rsidRPr="00FB7F2C">
              <w:rPr>
                <w:rFonts w:ascii="Arial" w:eastAsia="Times New Roman" w:hAnsi="Arial"/>
                <w:sz w:val="18"/>
                <w:vertAlign w:val="subscript"/>
                <w:lang w:val="fr-FR"/>
              </w:rPr>
              <w:t>2</w:t>
            </w:r>
          </w:p>
        </w:tc>
        <w:tc>
          <w:tcPr>
            <w:tcW w:w="5780" w:type="dxa"/>
          </w:tcPr>
          <w:p w:rsidR="00FB7F2C" w:rsidRPr="00B34E24" w:rsidRDefault="00FB7F2C" w:rsidP="00FB7F2C">
            <w:pPr>
              <w:keepNext/>
              <w:keepLines/>
              <w:spacing w:after="0"/>
              <w:jc w:val="center"/>
              <w:rPr>
                <w:rFonts w:ascii="Arial" w:eastAsia="Times New Roman" w:hAnsi="Arial"/>
                <w:i/>
                <w:iCs/>
                <w:sz w:val="18"/>
                <w:lang w:val="fr-FR"/>
              </w:rPr>
            </w:pPr>
            <w:r w:rsidRPr="00B34E24">
              <w:rPr>
                <w:rFonts w:ascii="Arial" w:eastAsia="Times New Roman" w:hAnsi="Arial"/>
                <w:sz w:val="18"/>
                <w:lang w:val="fr-FR"/>
              </w:rPr>
              <w:t>(T2 – min(</w:t>
            </w:r>
            <w:r w:rsidRPr="00B34E24">
              <w:rPr>
                <w:rFonts w:ascii="Arial" w:hAnsi="Arial" w:hint="eastAsia"/>
                <w:sz w:val="18"/>
                <w:lang w:eastAsia="zh-CN"/>
              </w:rPr>
              <w:t>800</w:t>
            </w:r>
            <w:r w:rsidRPr="00B34E24">
              <w:rPr>
                <w:rFonts w:ascii="Arial" w:eastAsia="Times New Roman" w:hAnsi="Arial"/>
                <w:sz w:val="18"/>
                <w:lang w:val="fr-FR"/>
              </w:rPr>
              <w:t>ms, M1*T</w:t>
            </w:r>
            <w:r w:rsidRPr="00B34E24">
              <w:rPr>
                <w:rFonts w:ascii="Arial" w:eastAsia="Times New Roman" w:hAnsi="Arial"/>
                <w:sz w:val="18"/>
                <w:vertAlign w:val="subscript"/>
                <w:lang w:val="fr-FR"/>
              </w:rPr>
              <w:t>DRX</w:t>
            </w:r>
            <w:r w:rsidRPr="00B34E24">
              <w:rPr>
                <w:rFonts w:ascii="Arial" w:eastAsia="Times New Roman" w:hAnsi="Arial"/>
                <w:sz w:val="18"/>
                <w:lang w:val="fr-FR"/>
              </w:rPr>
              <w:t xml:space="preserve">)) </w:t>
            </w:r>
            <w:r w:rsidRPr="00B34E24">
              <w:rPr>
                <w:rFonts w:ascii="Arial" w:eastAsia="Times New Roman" w:hAnsi="Arial" w:cs="Arial"/>
                <w:sz w:val="18"/>
                <w:lang w:val="fr-FR"/>
              </w:rPr>
              <w:t>≤</w:t>
            </w:r>
            <w:r w:rsidRPr="00B34E24">
              <w:rPr>
                <w:rFonts w:ascii="Arial" w:eastAsia="Times New Roman" w:hAnsi="Arial"/>
                <w:sz w:val="18"/>
                <w:lang w:val="fr-FR"/>
              </w:rPr>
              <w:t xml:space="preserve"> T2’ </w:t>
            </w:r>
            <w:r w:rsidRPr="00B34E24">
              <w:rPr>
                <w:rFonts w:ascii="Arial" w:eastAsia="Times New Roman" w:hAnsi="Arial" w:cs="Arial"/>
                <w:sz w:val="18"/>
                <w:lang w:val="fr-FR"/>
              </w:rPr>
              <w:t>≤ T2</w:t>
            </w:r>
          </w:p>
        </w:tc>
      </w:tr>
      <w:tr w:rsidR="00FB7F2C" w:rsidRPr="00FB7F2C" w:rsidTr="007B746A">
        <w:tc>
          <w:tcPr>
            <w:tcW w:w="7339" w:type="dxa"/>
            <w:gridSpan w:val="2"/>
          </w:tcPr>
          <w:p w:rsidR="00FB7F2C" w:rsidRPr="00B34E24" w:rsidRDefault="00FB7F2C" w:rsidP="00FB7F2C">
            <w:pPr>
              <w:keepNext/>
              <w:keepLines/>
              <w:spacing w:after="0"/>
              <w:jc w:val="both"/>
              <w:rPr>
                <w:rFonts w:ascii="Arial" w:hAnsi="Arial"/>
                <w:sz w:val="18"/>
                <w:lang w:eastAsia="zh-CN"/>
              </w:rPr>
            </w:pPr>
            <w:r w:rsidRPr="00B34E24">
              <w:rPr>
                <w:rFonts w:ascii="Arial" w:hAnsi="Arial" w:hint="eastAsia"/>
                <w:sz w:val="18"/>
                <w:lang w:eastAsia="zh-CN"/>
              </w:rPr>
              <w:t xml:space="preserve">Note: </w:t>
            </w:r>
            <w:r w:rsidRPr="00B34E24">
              <w:rPr>
                <w:rFonts w:ascii="Arial" w:eastAsia="Times New Roman" w:hAnsi="Arial"/>
                <w:sz w:val="18"/>
                <w:lang w:val="en-GB" w:eastAsia="zh-CN"/>
              </w:rPr>
              <w:t>The UE is not required to meet the requirements for 2.56s DRX cycle length for earth-moving LEO deployment.</w:t>
            </w:r>
          </w:p>
        </w:tc>
      </w:tr>
    </w:tbl>
    <w:p w:rsidR="00FB7F2C" w:rsidRPr="00FB7F2C" w:rsidRDefault="00FB7F2C" w:rsidP="00BB2BD1">
      <w:pPr>
        <w:numPr>
          <w:ilvl w:val="2"/>
          <w:numId w:val="3"/>
        </w:numPr>
        <w:spacing w:before="120" w:after="0"/>
        <w:ind w:hanging="357"/>
        <w:rPr>
          <w:rFonts w:eastAsiaTheme="minorEastAsia"/>
          <w:iCs/>
          <w:lang w:eastAsia="zh-CN"/>
        </w:rPr>
      </w:pPr>
      <w:r w:rsidRPr="00FB7F2C">
        <w:rPr>
          <w:rFonts w:eastAsiaTheme="minorEastAsia" w:hint="eastAsia"/>
          <w:iCs/>
          <w:lang w:eastAsia="zh-CN"/>
        </w:rPr>
        <w:t xml:space="preserve">Compared to 2Rx UE, extra 1dB margin shall be needed for 1Rx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UEs.</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 xml:space="preserve">If the random access for 2Rx and 1Rx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requirements are defined, the RA based SDT requirements shall be reused. The extra 1dB accuracy margin for 1Rx can be reused.</w:t>
      </w:r>
    </w:p>
    <w:p w:rsidR="0077643D" w:rsidRPr="00FB7F2C" w:rsidRDefault="0077643D" w:rsidP="0077643D">
      <w:pPr>
        <w:rPr>
          <w:b/>
          <w:lang w:eastAsia="zh-CN"/>
        </w:rPr>
      </w:pPr>
      <w:r>
        <w:rPr>
          <w:b/>
        </w:rPr>
        <w:t>&lt;Way Forward&gt;</w:t>
      </w:r>
      <w:r>
        <w:rPr>
          <w:rFonts w:hint="eastAsia"/>
          <w:b/>
          <w:lang w:eastAsia="zh-CN"/>
        </w:rPr>
        <w:t>:</w:t>
      </w:r>
    </w:p>
    <w:p w:rsidR="00FB7F2C" w:rsidRPr="0077643D" w:rsidRDefault="00FB7F2C" w:rsidP="00BB2BD1">
      <w:pPr>
        <w:pStyle w:val="ac"/>
        <w:numPr>
          <w:ilvl w:val="0"/>
          <w:numId w:val="3"/>
        </w:numPr>
        <w:spacing w:after="120"/>
        <w:ind w:left="720"/>
        <w:contextualSpacing w:val="0"/>
      </w:pPr>
      <w:r w:rsidRPr="00FB7F2C">
        <w:rPr>
          <w:rFonts w:hint="eastAsia"/>
        </w:rPr>
        <w:t>F</w:t>
      </w:r>
      <w:r w:rsidRPr="00FB7F2C">
        <w:t>or 2Rx</w:t>
      </w:r>
      <w:r w:rsidRPr="00FB7F2C">
        <w:rPr>
          <w:rFonts w:hint="eastAsia"/>
        </w:rPr>
        <w:t xml:space="preserve"> </w:t>
      </w:r>
      <w:r w:rsidRPr="00FB7F2C">
        <w:t>(e</w:t>
      </w:r>
      <w:proofErr w:type="gramStart"/>
      <w:r w:rsidRPr="00FB7F2C">
        <w:t>)</w:t>
      </w:r>
      <w:proofErr w:type="spellStart"/>
      <w:r w:rsidRPr="00FB7F2C">
        <w:t>RedCap</w:t>
      </w:r>
      <w:proofErr w:type="spellEnd"/>
      <w:proofErr w:type="gramEnd"/>
      <w:r w:rsidRPr="00FB7F2C">
        <w:t xml:space="preserve"> UEs with FR1-NTN bands, reuse the legacy FR1-NTN requirements</w:t>
      </w:r>
      <w:r w:rsidRPr="00FB7F2C">
        <w:rPr>
          <w:rFonts w:hint="eastAsia"/>
        </w:rPr>
        <w:t xml:space="preserve"> for normal UEs.</w:t>
      </w:r>
    </w:p>
    <w:p w:rsidR="00FB7F2C" w:rsidRPr="00FB7F2C" w:rsidRDefault="00FB7F2C" w:rsidP="00BB2BD1">
      <w:pPr>
        <w:pStyle w:val="ac"/>
        <w:numPr>
          <w:ilvl w:val="0"/>
          <w:numId w:val="3"/>
        </w:numPr>
        <w:spacing w:after="120"/>
        <w:ind w:left="720"/>
        <w:contextualSpacing w:val="0"/>
      </w:pPr>
      <w:r w:rsidRPr="00FB7F2C">
        <w:rPr>
          <w:rFonts w:hint="eastAsia"/>
        </w:rPr>
        <w:t>For 1</w:t>
      </w:r>
      <w:r w:rsidRPr="00FB7F2C">
        <w:t>Rx</w:t>
      </w:r>
      <w:r w:rsidRPr="00FB7F2C">
        <w:rPr>
          <w:rFonts w:hint="eastAsia"/>
        </w:rPr>
        <w:t xml:space="preserve"> </w:t>
      </w:r>
      <w:r w:rsidRPr="00FB7F2C">
        <w:t>(e)</w:t>
      </w:r>
      <w:proofErr w:type="spellStart"/>
      <w:r w:rsidRPr="00FB7F2C">
        <w:t>RedCap</w:t>
      </w:r>
      <w:proofErr w:type="spellEnd"/>
      <w:r w:rsidRPr="00FB7F2C">
        <w:t xml:space="preserve"> UEs with FR1-NTN bands</w:t>
      </w:r>
      <w:r w:rsidRPr="00FB7F2C">
        <w:rPr>
          <w:rFonts w:hint="eastAsia"/>
        </w:rPr>
        <w:t xml:space="preserve">, firstly to discuss the following </w:t>
      </w:r>
      <w:r w:rsidRPr="00FB7F2C">
        <w:t>proposal</w:t>
      </w:r>
      <w:r w:rsidRPr="00FB7F2C">
        <w:rPr>
          <w:rFonts w:hint="eastAsia"/>
        </w:rPr>
        <w:t>s one by one:</w:t>
      </w:r>
    </w:p>
    <w:p w:rsidR="00FB7F2C" w:rsidRPr="00FB7F2C" w:rsidRDefault="00FB7F2C" w:rsidP="00BB2BD1">
      <w:pPr>
        <w:numPr>
          <w:ilvl w:val="1"/>
          <w:numId w:val="3"/>
        </w:numPr>
        <w:spacing w:after="0"/>
        <w:rPr>
          <w:rFonts w:eastAsiaTheme="minorEastAsia"/>
          <w:iCs/>
          <w:lang w:eastAsia="zh-CN"/>
        </w:rPr>
      </w:pPr>
      <w:r w:rsidRPr="00FB7F2C">
        <w:rPr>
          <w:rFonts w:eastAsiaTheme="minorEastAsia" w:hint="eastAsia"/>
          <w:iCs/>
          <w:lang w:eastAsia="zh-CN"/>
        </w:rPr>
        <w:t>Proposal 1:</w:t>
      </w:r>
      <w:r w:rsidR="0077643D">
        <w:rPr>
          <w:rFonts w:eastAsiaTheme="minorEastAsia" w:hint="eastAsia"/>
          <w:iCs/>
          <w:lang w:eastAsia="zh-CN"/>
        </w:rPr>
        <w:t xml:space="preserve"> </w:t>
      </w:r>
      <w:r w:rsidRPr="00FB7F2C">
        <w:rPr>
          <w:rFonts w:eastAsiaTheme="minorEastAsia" w:hint="eastAsia"/>
          <w:iCs/>
          <w:lang w:eastAsia="zh-CN"/>
        </w:rPr>
        <w:t>RAN4 to c</w:t>
      </w:r>
      <w:r w:rsidRPr="00FB7F2C">
        <w:rPr>
          <w:rFonts w:eastAsiaTheme="minorEastAsia"/>
          <w:iCs/>
          <w:lang w:eastAsia="zh-CN"/>
        </w:rPr>
        <w:t xml:space="preserve">onsider the offset for the </w:t>
      </w:r>
      <w:proofErr w:type="spellStart"/>
      <w:r w:rsidRPr="00FB7F2C">
        <w:rPr>
          <w:rFonts w:eastAsiaTheme="minorEastAsia"/>
          <w:iCs/>
          <w:lang w:eastAsia="zh-CN"/>
        </w:rPr>
        <w:t>reletive</w:t>
      </w:r>
      <w:proofErr w:type="spellEnd"/>
      <w:r w:rsidRPr="00FB7F2C">
        <w:rPr>
          <w:rFonts w:eastAsiaTheme="minorEastAsia"/>
          <w:iCs/>
          <w:lang w:eastAsia="zh-CN"/>
        </w:rPr>
        <w:t xml:space="preserve"> cell-specific RSRP thresholds</w:t>
      </w:r>
      <w:r w:rsidRPr="00FB7F2C">
        <w:rPr>
          <w:rFonts w:eastAsiaTheme="minorEastAsia" w:hint="eastAsia"/>
          <w:iCs/>
          <w:lang w:eastAsia="zh-CN"/>
        </w:rPr>
        <w:t xml:space="preserve"> for </w:t>
      </w:r>
      <w:r w:rsidRPr="00FB7F2C">
        <w:rPr>
          <w:rFonts w:eastAsiaTheme="minorEastAsia"/>
          <w:iCs/>
          <w:lang w:eastAsia="zh-CN"/>
        </w:rPr>
        <w:t>1Rx</w:t>
      </w:r>
      <w:r w:rsidRPr="00FB7F2C">
        <w:rPr>
          <w:rFonts w:eastAsiaTheme="minorEastAsia" w:hint="eastAsia"/>
          <w:iCs/>
          <w:lang w:eastAsia="zh-CN"/>
        </w:rPr>
        <w:t xml:space="preserve"> </w:t>
      </w:r>
      <w:r w:rsidRPr="00FB7F2C">
        <w:rPr>
          <w:rFonts w:eastAsiaTheme="minorEastAsia"/>
          <w:iCs/>
          <w:lang w:eastAsia="zh-CN"/>
        </w:rPr>
        <w:t>(e)</w:t>
      </w:r>
      <w:proofErr w:type="spellStart"/>
      <w:r w:rsidRPr="00FB7F2C">
        <w:rPr>
          <w:rFonts w:eastAsiaTheme="minorEastAsia"/>
          <w:iCs/>
          <w:lang w:eastAsia="zh-CN"/>
        </w:rPr>
        <w:t>RedCap</w:t>
      </w:r>
      <w:proofErr w:type="spellEnd"/>
      <w:r w:rsidRPr="00FB7F2C">
        <w:rPr>
          <w:rFonts w:eastAsiaTheme="minorEastAsia"/>
          <w:iCs/>
          <w:lang w:eastAsia="zh-CN"/>
        </w:rPr>
        <w:t xml:space="preserve"> UEs with FR1-NTN bands</w:t>
      </w:r>
      <w:r w:rsidRPr="00FB7F2C">
        <w:rPr>
          <w:rFonts w:eastAsiaTheme="minorEastAsia" w:hint="eastAsia"/>
          <w:iCs/>
          <w:lang w:eastAsia="zh-CN"/>
        </w:rPr>
        <w:t xml:space="preserve">, including </w:t>
      </w:r>
      <w:proofErr w:type="spellStart"/>
      <w:r w:rsidRPr="00FB7F2C">
        <w:rPr>
          <w:rFonts w:eastAsiaTheme="minorEastAsia"/>
          <w:i/>
          <w:iCs/>
          <w:lang w:eastAsia="zh-CN"/>
        </w:rPr>
        <w:t>Qrxlevmin</w:t>
      </w:r>
      <w:proofErr w:type="spellEnd"/>
      <w:r w:rsidRPr="00FB7F2C">
        <w:rPr>
          <w:rFonts w:eastAsiaTheme="minorEastAsia"/>
          <w:iCs/>
          <w:lang w:eastAsia="zh-CN"/>
        </w:rPr>
        <w:t xml:space="preserve"> and </w:t>
      </w:r>
      <w:proofErr w:type="spellStart"/>
      <w:r w:rsidRPr="00FB7F2C">
        <w:rPr>
          <w:rFonts w:eastAsiaTheme="minorEastAsia"/>
          <w:i/>
          <w:iCs/>
          <w:lang w:eastAsia="zh-CN"/>
        </w:rPr>
        <w:t>Qqualmin</w:t>
      </w:r>
      <w:proofErr w:type="spellEnd"/>
      <w:r w:rsidRPr="00FB7F2C">
        <w:rPr>
          <w:rFonts w:eastAsiaTheme="minorEastAsia" w:hint="eastAsia"/>
          <w:iCs/>
          <w:lang w:eastAsia="zh-CN"/>
        </w:rPr>
        <w:t>:</w:t>
      </w:r>
    </w:p>
    <w:p w:rsidR="00FB7F2C" w:rsidRPr="00FB7F2C" w:rsidRDefault="00FB7F2C" w:rsidP="00BB2BD1">
      <w:pPr>
        <w:numPr>
          <w:ilvl w:val="2"/>
          <w:numId w:val="3"/>
        </w:numPr>
        <w:spacing w:after="120"/>
        <w:ind w:hanging="357"/>
        <w:rPr>
          <w:lang w:val="sv-SE" w:eastAsia="zh-CN"/>
        </w:rPr>
      </w:pPr>
      <w:r w:rsidRPr="00FB7F2C">
        <w:rPr>
          <w:rFonts w:hint="eastAsia"/>
          <w:lang w:val="sv-SE" w:eastAsia="zh-CN"/>
        </w:rPr>
        <w:t>-1 dB</w:t>
      </w:r>
      <w:r w:rsidRPr="00FB7F2C">
        <w:rPr>
          <w:lang w:val="sv-SE" w:eastAsia="zh-CN"/>
        </w:rPr>
        <w:t xml:space="preserve"> offset can be reused.</w:t>
      </w:r>
    </w:p>
    <w:p w:rsidR="00FB7F2C" w:rsidRPr="00FB7F2C" w:rsidRDefault="00FB7F2C" w:rsidP="00BB2BD1">
      <w:pPr>
        <w:numPr>
          <w:ilvl w:val="1"/>
          <w:numId w:val="3"/>
        </w:numPr>
        <w:spacing w:after="0"/>
        <w:rPr>
          <w:rFonts w:eastAsiaTheme="minorEastAsia"/>
          <w:iCs/>
          <w:lang w:eastAsia="zh-CN"/>
        </w:rPr>
      </w:pPr>
      <w:r w:rsidRPr="00FB7F2C">
        <w:rPr>
          <w:rFonts w:eastAsiaTheme="minorEastAsia" w:hint="eastAsia"/>
          <w:iCs/>
          <w:lang w:eastAsia="zh-CN"/>
        </w:rPr>
        <w:t xml:space="preserve">Proposal 2: RAN4 to reduce </w:t>
      </w:r>
      <w:r w:rsidRPr="00FB7F2C">
        <w:rPr>
          <w:rFonts w:eastAsiaTheme="minorEastAsia"/>
          <w:iCs/>
          <w:lang w:eastAsia="zh-CN"/>
        </w:rPr>
        <w:t>the number of NR inter-frequency carriers that UE shall at least be capable of monitoring</w:t>
      </w:r>
      <w:r w:rsidRPr="00FB7F2C">
        <w:rPr>
          <w:rFonts w:eastAsiaTheme="minorEastAsia" w:hint="eastAsia"/>
          <w:iCs/>
          <w:lang w:eastAsia="zh-CN"/>
        </w:rPr>
        <w:t xml:space="preserve"> for </w:t>
      </w:r>
      <w:r w:rsidRPr="00FB7F2C">
        <w:rPr>
          <w:rFonts w:eastAsiaTheme="minorEastAsia"/>
          <w:iCs/>
          <w:lang w:eastAsia="zh-CN"/>
        </w:rPr>
        <w:t>1Rx</w:t>
      </w:r>
      <w:r w:rsidRPr="00FB7F2C">
        <w:rPr>
          <w:rFonts w:eastAsiaTheme="minorEastAsia" w:hint="eastAsia"/>
          <w:iCs/>
          <w:lang w:eastAsia="zh-CN"/>
        </w:rPr>
        <w:t xml:space="preserve"> </w:t>
      </w:r>
      <w:r w:rsidRPr="00FB7F2C">
        <w:rPr>
          <w:rFonts w:eastAsiaTheme="minorEastAsia"/>
          <w:iCs/>
          <w:lang w:eastAsia="zh-CN"/>
        </w:rPr>
        <w:t>(e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with FR1-NTN bands</w:t>
      </w:r>
      <w:r w:rsidRPr="00FB7F2C">
        <w:rPr>
          <w:rFonts w:eastAsiaTheme="minorEastAsia" w:hint="eastAsia"/>
          <w:iCs/>
          <w:lang w:eastAsia="zh-CN"/>
        </w:rPr>
        <w:t>.</w:t>
      </w:r>
    </w:p>
    <w:p w:rsidR="00FB7F2C" w:rsidRPr="00FB7F2C" w:rsidRDefault="00FB7F2C" w:rsidP="00BB2BD1">
      <w:pPr>
        <w:numPr>
          <w:ilvl w:val="2"/>
          <w:numId w:val="3"/>
        </w:numPr>
        <w:spacing w:after="120"/>
        <w:ind w:hanging="357"/>
        <w:rPr>
          <w:lang w:val="sv-SE" w:eastAsia="zh-CN"/>
        </w:rPr>
      </w:pPr>
      <w:r w:rsidRPr="00FB7F2C">
        <w:rPr>
          <w:lang w:val="sv-SE" w:eastAsia="zh-CN"/>
        </w:rPr>
        <w:t>6 NR inter-frequency carriers can be reused.</w:t>
      </w:r>
    </w:p>
    <w:p w:rsidR="00FB7F2C" w:rsidRPr="00FB7F2C" w:rsidRDefault="00FB7F2C" w:rsidP="00BB2BD1">
      <w:pPr>
        <w:numPr>
          <w:ilvl w:val="1"/>
          <w:numId w:val="3"/>
        </w:numPr>
        <w:spacing w:after="0"/>
        <w:rPr>
          <w:szCs w:val="24"/>
          <w:lang w:eastAsia="zh-CN"/>
        </w:rPr>
      </w:pPr>
      <w:r w:rsidRPr="00FB7F2C">
        <w:rPr>
          <w:rFonts w:eastAsiaTheme="minorEastAsia" w:hint="eastAsia"/>
          <w:iCs/>
          <w:lang w:eastAsia="zh-CN"/>
        </w:rPr>
        <w:t xml:space="preserve">Proposal 3: </w:t>
      </w:r>
      <w:r w:rsidRPr="00FB7F2C">
        <w:rPr>
          <w:szCs w:val="24"/>
          <w:lang w:eastAsia="zh-CN"/>
        </w:rPr>
        <w:t xml:space="preserve">The </w:t>
      </w:r>
      <w:proofErr w:type="spellStart"/>
      <w:r w:rsidRPr="00FB7F2C">
        <w:rPr>
          <w:szCs w:val="24"/>
          <w:lang w:eastAsia="zh-CN"/>
        </w:rPr>
        <w:t>paremeters</w:t>
      </w:r>
      <w:proofErr w:type="spellEnd"/>
      <w:r w:rsidRPr="00FB7F2C">
        <w:rPr>
          <w:szCs w:val="24"/>
          <w:lang w:eastAsia="zh-CN"/>
        </w:rPr>
        <w:t xml:space="preserve"> of </w:t>
      </w:r>
      <w:proofErr w:type="spellStart"/>
      <w:r w:rsidRPr="00FB7F2C">
        <w:rPr>
          <w:szCs w:val="24"/>
          <w:lang w:eastAsia="zh-CN"/>
        </w:rPr>
        <w:t>N</w:t>
      </w:r>
      <w:r w:rsidRPr="00FB7F2C">
        <w:rPr>
          <w:szCs w:val="24"/>
          <w:vertAlign w:val="subscript"/>
          <w:lang w:eastAsia="zh-CN"/>
        </w:rPr>
        <w:t>serv_RedCap</w:t>
      </w:r>
      <w:proofErr w:type="spellEnd"/>
      <w:r w:rsidRPr="00FB7F2C">
        <w:rPr>
          <w:szCs w:val="24"/>
          <w:lang w:eastAsia="zh-CN"/>
        </w:rPr>
        <w:t xml:space="preserve">, </w:t>
      </w:r>
      <w:proofErr w:type="spellStart"/>
      <w:r w:rsidRPr="00FB7F2C">
        <w:rPr>
          <w:szCs w:val="24"/>
          <w:lang w:eastAsia="zh-CN"/>
        </w:rPr>
        <w:t>T</w:t>
      </w:r>
      <w:r w:rsidRPr="00FB7F2C">
        <w:rPr>
          <w:szCs w:val="24"/>
          <w:vertAlign w:val="subscript"/>
          <w:lang w:eastAsia="zh-CN"/>
        </w:rPr>
        <w:t>detect</w:t>
      </w:r>
      <w:proofErr w:type="gramStart"/>
      <w:r w:rsidRPr="00FB7F2C">
        <w:rPr>
          <w:szCs w:val="24"/>
          <w:vertAlign w:val="subscript"/>
          <w:lang w:eastAsia="zh-CN"/>
        </w:rPr>
        <w:t>,NR</w:t>
      </w:r>
      <w:proofErr w:type="gramEnd"/>
      <w:r w:rsidRPr="00FB7F2C">
        <w:rPr>
          <w:szCs w:val="24"/>
          <w:vertAlign w:val="subscript"/>
          <w:lang w:eastAsia="zh-CN"/>
        </w:rPr>
        <w:t>_Intra</w:t>
      </w:r>
      <w:proofErr w:type="spellEnd"/>
      <w:r w:rsidRPr="00FB7F2C">
        <w:rPr>
          <w:szCs w:val="24"/>
          <w:vertAlign w:val="subscript"/>
          <w:lang w:eastAsia="zh-CN"/>
        </w:rPr>
        <w:t>/</w:t>
      </w:r>
      <w:proofErr w:type="spellStart"/>
      <w:r w:rsidRPr="00FB7F2C">
        <w:rPr>
          <w:szCs w:val="24"/>
          <w:vertAlign w:val="subscript"/>
          <w:lang w:eastAsia="zh-CN"/>
        </w:rPr>
        <w:t>Inter_RedCap</w:t>
      </w:r>
      <w:proofErr w:type="spellEnd"/>
      <w:r w:rsidRPr="00FB7F2C">
        <w:rPr>
          <w:szCs w:val="24"/>
          <w:lang w:eastAsia="zh-CN"/>
        </w:rPr>
        <w:t xml:space="preserve">, </w:t>
      </w:r>
      <w:proofErr w:type="spellStart"/>
      <w:r w:rsidRPr="00FB7F2C">
        <w:rPr>
          <w:szCs w:val="24"/>
          <w:lang w:eastAsia="zh-CN"/>
        </w:rPr>
        <w:t>T</w:t>
      </w:r>
      <w:r w:rsidRPr="00FB7F2C">
        <w:rPr>
          <w:szCs w:val="24"/>
          <w:vertAlign w:val="subscript"/>
          <w:lang w:eastAsia="zh-CN"/>
        </w:rPr>
        <w:t>measure,NR_Intra</w:t>
      </w:r>
      <w:proofErr w:type="spellEnd"/>
      <w:r w:rsidRPr="00FB7F2C">
        <w:rPr>
          <w:szCs w:val="24"/>
          <w:vertAlign w:val="subscript"/>
          <w:lang w:eastAsia="zh-CN"/>
        </w:rPr>
        <w:t>/</w:t>
      </w:r>
      <w:proofErr w:type="spellStart"/>
      <w:r w:rsidRPr="00FB7F2C">
        <w:rPr>
          <w:szCs w:val="24"/>
          <w:vertAlign w:val="subscript"/>
          <w:lang w:eastAsia="zh-CN"/>
        </w:rPr>
        <w:t>Inter_RedCap</w:t>
      </w:r>
      <w:proofErr w:type="spellEnd"/>
      <w:r w:rsidRPr="00FB7F2C">
        <w:rPr>
          <w:szCs w:val="24"/>
          <w:lang w:eastAsia="zh-CN"/>
        </w:rPr>
        <w:t xml:space="preserve"> and </w:t>
      </w:r>
      <w:proofErr w:type="spellStart"/>
      <w:r w:rsidRPr="00FB7F2C">
        <w:rPr>
          <w:szCs w:val="24"/>
          <w:lang w:eastAsia="zh-CN"/>
        </w:rPr>
        <w:t>T</w:t>
      </w:r>
      <w:r w:rsidRPr="00FB7F2C">
        <w:rPr>
          <w:szCs w:val="24"/>
          <w:vertAlign w:val="subscript"/>
          <w:lang w:eastAsia="zh-CN"/>
        </w:rPr>
        <w:t>evaluate,NR_Intra</w:t>
      </w:r>
      <w:proofErr w:type="spellEnd"/>
      <w:r w:rsidRPr="00FB7F2C">
        <w:rPr>
          <w:szCs w:val="24"/>
          <w:vertAlign w:val="subscript"/>
          <w:lang w:eastAsia="zh-CN"/>
        </w:rPr>
        <w:t>/</w:t>
      </w:r>
      <w:proofErr w:type="spellStart"/>
      <w:r w:rsidRPr="00FB7F2C">
        <w:rPr>
          <w:szCs w:val="24"/>
          <w:vertAlign w:val="subscript"/>
          <w:lang w:eastAsia="zh-CN"/>
        </w:rPr>
        <w:t>Inter_RedCap</w:t>
      </w:r>
      <w:proofErr w:type="spellEnd"/>
      <w:r w:rsidRPr="00FB7F2C">
        <w:rPr>
          <w:szCs w:val="24"/>
          <w:vertAlign w:val="subscript"/>
          <w:lang w:eastAsia="zh-CN"/>
        </w:rPr>
        <w:t xml:space="preserve"> </w:t>
      </w:r>
      <w:r w:rsidRPr="00FB7F2C">
        <w:rPr>
          <w:szCs w:val="24"/>
          <w:lang w:eastAsia="zh-CN"/>
        </w:rPr>
        <w:t>defined for cell re-selection requirements will be not distinguished between 1Rx and 2 Rx (e)Redcap UE</w:t>
      </w:r>
      <w:r w:rsidRPr="00FB7F2C">
        <w:rPr>
          <w:rFonts w:hint="eastAsia"/>
          <w:szCs w:val="24"/>
          <w:lang w:eastAsia="zh-CN"/>
        </w:rPr>
        <w:t xml:space="preserve">, and the </w:t>
      </w:r>
      <w:r w:rsidRPr="00FB7F2C">
        <w:rPr>
          <w:szCs w:val="24"/>
          <w:lang w:eastAsia="zh-CN"/>
        </w:rPr>
        <w:t>requirements</w:t>
      </w:r>
      <w:r w:rsidRPr="00FB7F2C">
        <w:rPr>
          <w:rFonts w:hint="eastAsia"/>
          <w:szCs w:val="24"/>
          <w:lang w:eastAsia="zh-CN"/>
        </w:rPr>
        <w:t xml:space="preserve"> will be the same</w:t>
      </w:r>
      <w:r w:rsidRPr="00FB7F2C">
        <w:rPr>
          <w:szCs w:val="24"/>
          <w:lang w:eastAsia="zh-CN"/>
        </w:rPr>
        <w:t>.</w:t>
      </w:r>
    </w:p>
    <w:p w:rsidR="00FB7F2C" w:rsidRPr="00FB7F2C" w:rsidRDefault="00FB7F2C" w:rsidP="00BB2BD1">
      <w:pPr>
        <w:numPr>
          <w:ilvl w:val="1"/>
          <w:numId w:val="3"/>
        </w:numPr>
        <w:spacing w:after="0"/>
        <w:rPr>
          <w:szCs w:val="24"/>
          <w:lang w:eastAsia="zh-CN"/>
        </w:rPr>
      </w:pPr>
      <w:r w:rsidRPr="00FB7F2C">
        <w:rPr>
          <w:rFonts w:eastAsiaTheme="minorEastAsia" w:hint="eastAsia"/>
          <w:iCs/>
          <w:lang w:eastAsia="zh-CN"/>
        </w:rPr>
        <w:t>Proposal 4:</w:t>
      </w:r>
      <w:r w:rsidR="00DF6E85">
        <w:rPr>
          <w:rFonts w:eastAsiaTheme="minorEastAsia" w:hint="eastAsia"/>
          <w:iCs/>
          <w:lang w:eastAsia="zh-CN"/>
        </w:rPr>
        <w:t xml:space="preserve"> </w:t>
      </w:r>
      <w:r w:rsidRPr="00FB7F2C">
        <w:rPr>
          <w:szCs w:val="24"/>
          <w:lang w:eastAsia="zh-CN"/>
        </w:rPr>
        <w:t xml:space="preserve">For the measurements of intra- and inter-frequency NR cells, </w:t>
      </w:r>
    </w:p>
    <w:p w:rsidR="00FB7F2C" w:rsidRPr="00FB7F2C" w:rsidRDefault="00FB7F2C" w:rsidP="00BB2BD1">
      <w:pPr>
        <w:numPr>
          <w:ilvl w:val="2"/>
          <w:numId w:val="3"/>
        </w:numPr>
        <w:spacing w:after="0"/>
        <w:ind w:hanging="357"/>
        <w:rPr>
          <w:szCs w:val="24"/>
          <w:lang w:val="sv-SE" w:eastAsia="zh-CN"/>
        </w:rPr>
      </w:pPr>
      <w:r w:rsidRPr="00FB7F2C">
        <w:rPr>
          <w:szCs w:val="24"/>
          <w:lang w:eastAsia="zh-CN"/>
        </w:rPr>
        <w:t>+1 dB</w:t>
      </w:r>
      <w:r w:rsidRPr="00FB7F2C">
        <w:rPr>
          <w:szCs w:val="24"/>
          <w:lang w:val="sv-SE" w:eastAsia="zh-CN"/>
        </w:rPr>
        <w:t xml:space="preserve"> offset on </w:t>
      </w:r>
      <w:r w:rsidRPr="00FB7F2C">
        <w:rPr>
          <w:szCs w:val="24"/>
          <w:lang w:eastAsia="zh-CN"/>
        </w:rPr>
        <w:t xml:space="preserve">the </w:t>
      </w:r>
      <w:r w:rsidRPr="00FB7F2C">
        <w:rPr>
          <w:szCs w:val="24"/>
          <w:lang w:val="sv-SE" w:eastAsia="zh-CN"/>
        </w:rPr>
        <w:t xml:space="preserve">threshold of </w:t>
      </w:r>
      <w:proofErr w:type="spellStart"/>
      <w:r w:rsidRPr="00FB7F2C">
        <w:rPr>
          <w:i/>
          <w:szCs w:val="24"/>
          <w:lang w:eastAsia="zh-CN"/>
        </w:rPr>
        <w:t>absThreshSS-BlocksConsolidation</w:t>
      </w:r>
      <w:proofErr w:type="spellEnd"/>
      <w:r w:rsidRPr="00FB7F2C">
        <w:rPr>
          <w:szCs w:val="24"/>
          <w:lang w:val="sv-SE" w:eastAsia="zh-CN"/>
        </w:rPr>
        <w:t xml:space="preserve"> can be reused as a baseline for </w:t>
      </w:r>
      <w:proofErr w:type="gramStart"/>
      <w:r w:rsidRPr="00FB7F2C">
        <w:rPr>
          <w:szCs w:val="24"/>
          <w:lang w:val="sv-SE" w:eastAsia="zh-CN"/>
        </w:rPr>
        <w:t>1Rx(</w:t>
      </w:r>
      <w:proofErr w:type="gramEnd"/>
      <w:r w:rsidRPr="00FB7F2C">
        <w:rPr>
          <w:szCs w:val="24"/>
          <w:lang w:val="sv-SE" w:eastAsia="zh-CN"/>
        </w:rPr>
        <w:t>e)RedCap UEs with FR1-NTN bands.</w:t>
      </w:r>
    </w:p>
    <w:p w:rsidR="00FB7F2C" w:rsidRPr="00FB7F2C" w:rsidRDefault="00FB7F2C" w:rsidP="00BB2BD1">
      <w:pPr>
        <w:numPr>
          <w:ilvl w:val="2"/>
          <w:numId w:val="3"/>
        </w:numPr>
        <w:spacing w:after="120"/>
        <w:ind w:hanging="357"/>
        <w:rPr>
          <w:szCs w:val="24"/>
          <w:lang w:eastAsia="zh-CN"/>
        </w:rPr>
      </w:pPr>
      <w:r w:rsidRPr="00FB7F2C">
        <w:rPr>
          <w:szCs w:val="24"/>
          <w:lang w:val="sv-SE" w:eastAsia="zh-CN"/>
        </w:rPr>
        <w:t xml:space="preserve">For the cases of </w:t>
      </w:r>
      <w:proofErr w:type="spellStart"/>
      <w:r w:rsidRPr="00FB7F2C">
        <w:rPr>
          <w:i/>
          <w:szCs w:val="24"/>
          <w:lang w:eastAsia="zh-CN"/>
        </w:rPr>
        <w:t>rangeToBestCell</w:t>
      </w:r>
      <w:proofErr w:type="spellEnd"/>
      <w:r w:rsidRPr="00FB7F2C">
        <w:rPr>
          <w:szCs w:val="24"/>
          <w:lang w:eastAsia="zh-CN"/>
        </w:rPr>
        <w:t xml:space="preserve"> is not configured and </w:t>
      </w:r>
      <w:proofErr w:type="spellStart"/>
      <w:r w:rsidRPr="00FB7F2C">
        <w:rPr>
          <w:i/>
          <w:szCs w:val="24"/>
          <w:lang w:eastAsia="zh-CN"/>
        </w:rPr>
        <w:t>rangeToBestCell</w:t>
      </w:r>
      <w:proofErr w:type="spellEnd"/>
      <w:r w:rsidRPr="00FB7F2C">
        <w:rPr>
          <w:szCs w:val="24"/>
          <w:lang w:eastAsia="zh-CN"/>
        </w:rPr>
        <w:t xml:space="preserve"> is configured, +1 dB offset can be reused for better cell ranked for</w:t>
      </w:r>
      <w:r w:rsidRPr="00FB7F2C">
        <w:rPr>
          <w:szCs w:val="24"/>
          <w:lang w:val="sv-SE" w:eastAsia="zh-CN"/>
        </w:rPr>
        <w:t xml:space="preserve"> 1Rx (e)RedCap UEs with FR1-NTN bands.</w:t>
      </w:r>
    </w:p>
    <w:p w:rsidR="00FB7F2C" w:rsidRPr="00FB7F2C" w:rsidRDefault="00FB7F2C" w:rsidP="00BB2BD1">
      <w:pPr>
        <w:numPr>
          <w:ilvl w:val="1"/>
          <w:numId w:val="3"/>
        </w:numPr>
        <w:spacing w:after="0"/>
        <w:rPr>
          <w:rFonts w:eastAsiaTheme="minorEastAsia"/>
          <w:lang w:eastAsia="zh-CN"/>
        </w:rPr>
      </w:pPr>
      <w:r w:rsidRPr="00FB7F2C">
        <w:rPr>
          <w:rFonts w:eastAsiaTheme="minorEastAsia" w:hint="eastAsia"/>
          <w:iCs/>
          <w:lang w:eastAsia="zh-CN"/>
        </w:rPr>
        <w:t xml:space="preserve">Proposal 5: </w:t>
      </w:r>
      <w:r w:rsidRPr="00FB7F2C">
        <w:rPr>
          <w:lang w:eastAsia="zh-CN"/>
        </w:rPr>
        <w:t xml:space="preserve">In RRC_IDLE / RRC_INACTIVE state, +1 dB offset </w:t>
      </w:r>
      <w:r w:rsidRPr="00FB7F2C">
        <w:rPr>
          <w:rFonts w:eastAsiaTheme="minorEastAsia"/>
          <w:lang w:eastAsia="zh-CN"/>
        </w:rPr>
        <w:t xml:space="preserve">can be reused for </w:t>
      </w:r>
      <w:r w:rsidRPr="00FB7F2C">
        <w:rPr>
          <w:lang w:eastAsia="zh-CN"/>
        </w:rPr>
        <w:t>a margin</w:t>
      </w:r>
      <w:r w:rsidRPr="00FB7F2C">
        <w:rPr>
          <w:rFonts w:eastAsiaTheme="minorEastAsia"/>
          <w:lang w:eastAsia="zh-CN"/>
        </w:rPr>
        <w:t xml:space="preserve"> </w:t>
      </w:r>
      <w:r w:rsidRPr="00FB7F2C">
        <w:rPr>
          <w:lang w:eastAsia="zh-CN"/>
        </w:rPr>
        <w:t>in FR1 for reselections</w:t>
      </w:r>
      <w:r w:rsidRPr="00FB7F2C">
        <w:rPr>
          <w:rFonts w:eastAsiaTheme="minorEastAsia"/>
          <w:lang w:eastAsia="zh-CN"/>
        </w:rPr>
        <w:t xml:space="preserve"> when UE</w:t>
      </w:r>
      <w:r w:rsidRPr="00FB7F2C">
        <w:rPr>
          <w:lang w:eastAsia="zh-CN"/>
        </w:rPr>
        <w:t xml:space="preserve"> </w:t>
      </w:r>
      <w:r w:rsidRPr="00FB7F2C">
        <w:rPr>
          <w:rFonts w:eastAsiaTheme="minorEastAsia"/>
          <w:lang w:eastAsia="zh-CN"/>
        </w:rPr>
        <w:t>evaluating whether a newly detectable inter-frequency cell meets the reselection criteria for 1Rx (e)</w:t>
      </w:r>
      <w:proofErr w:type="spellStart"/>
      <w:r w:rsidRPr="00FB7F2C">
        <w:rPr>
          <w:rFonts w:eastAsiaTheme="minorEastAsia"/>
          <w:lang w:eastAsia="zh-CN"/>
        </w:rPr>
        <w:t>RedCap</w:t>
      </w:r>
      <w:proofErr w:type="spellEnd"/>
      <w:r w:rsidRPr="00FB7F2C">
        <w:rPr>
          <w:rFonts w:eastAsiaTheme="minorEastAsia"/>
          <w:lang w:eastAsia="zh-CN"/>
        </w:rPr>
        <w:t xml:space="preserve"> with FR1-NTN:</w:t>
      </w:r>
    </w:p>
    <w:p w:rsidR="00FB7F2C" w:rsidRPr="00FB7F2C" w:rsidRDefault="00FB7F2C" w:rsidP="00BB2BD1">
      <w:pPr>
        <w:numPr>
          <w:ilvl w:val="2"/>
          <w:numId w:val="3"/>
        </w:numPr>
        <w:spacing w:after="120"/>
        <w:ind w:hanging="357"/>
        <w:rPr>
          <w:szCs w:val="24"/>
          <w:lang w:eastAsia="zh-CN"/>
        </w:rPr>
      </w:pPr>
      <w:r w:rsidRPr="00FB7F2C">
        <w:rPr>
          <w:szCs w:val="24"/>
          <w:lang w:eastAsia="zh-CN"/>
        </w:rPr>
        <w:t xml:space="preserve">For 1 Rx </w:t>
      </w:r>
      <w:proofErr w:type="spellStart"/>
      <w:r w:rsidRPr="00FB7F2C">
        <w:rPr>
          <w:szCs w:val="24"/>
          <w:lang w:eastAsia="zh-CN"/>
        </w:rPr>
        <w:t>RedCap</w:t>
      </w:r>
      <w:proofErr w:type="spellEnd"/>
      <w:r w:rsidRPr="00FB7F2C">
        <w:rPr>
          <w:szCs w:val="24"/>
          <w:lang w:eastAsia="zh-CN"/>
        </w:rPr>
        <w:t xml:space="preserve"> by a margin of at least </w:t>
      </w:r>
    </w:p>
    <w:p w:rsidR="00FB7F2C" w:rsidRPr="00FB7F2C" w:rsidRDefault="00FB7F2C" w:rsidP="00BB2BD1">
      <w:pPr>
        <w:numPr>
          <w:ilvl w:val="3"/>
          <w:numId w:val="3"/>
        </w:numPr>
        <w:spacing w:after="0"/>
        <w:rPr>
          <w:lang w:val="sv-SE" w:eastAsia="zh-CN"/>
        </w:rPr>
      </w:pPr>
      <w:r w:rsidRPr="00FB7F2C">
        <w:rPr>
          <w:lang w:val="sv-SE" w:eastAsia="zh-CN"/>
        </w:rPr>
        <w:lastRenderedPageBreak/>
        <w:t xml:space="preserve">6 dB in FR1 for reselections based on ranking or </w:t>
      </w:r>
    </w:p>
    <w:p w:rsidR="00FB7F2C" w:rsidRPr="00FB7F2C" w:rsidRDefault="00FB7F2C" w:rsidP="00BB2BD1">
      <w:pPr>
        <w:numPr>
          <w:ilvl w:val="3"/>
          <w:numId w:val="3"/>
        </w:numPr>
        <w:spacing w:after="0"/>
        <w:rPr>
          <w:lang w:val="sv-SE" w:eastAsia="zh-CN"/>
        </w:rPr>
      </w:pPr>
      <w:r w:rsidRPr="00FB7F2C">
        <w:rPr>
          <w:lang w:val="sv-SE" w:eastAsia="zh-CN"/>
        </w:rPr>
        <w:t xml:space="preserve">7 dB in FR1 for SS-RSRP reselections based on absolute priorities or </w:t>
      </w:r>
    </w:p>
    <w:p w:rsidR="00FB7F2C" w:rsidRPr="00FB7F2C" w:rsidRDefault="00FB7F2C" w:rsidP="00BB2BD1">
      <w:pPr>
        <w:numPr>
          <w:ilvl w:val="3"/>
          <w:numId w:val="3"/>
        </w:numPr>
        <w:spacing w:after="120"/>
        <w:ind w:hanging="357"/>
        <w:rPr>
          <w:lang w:val="sv-SE" w:eastAsia="zh-CN"/>
        </w:rPr>
      </w:pPr>
      <w:r w:rsidRPr="00FB7F2C">
        <w:rPr>
          <w:lang w:val="sv-SE" w:eastAsia="zh-CN"/>
        </w:rPr>
        <w:t>5 dB in FR1 for SS-RSRQ reselections based on absolute priorities.</w:t>
      </w:r>
    </w:p>
    <w:p w:rsidR="0077643D" w:rsidRPr="0077643D" w:rsidRDefault="0077643D" w:rsidP="00BB2BD1">
      <w:pPr>
        <w:numPr>
          <w:ilvl w:val="1"/>
          <w:numId w:val="3"/>
        </w:numPr>
        <w:spacing w:after="0"/>
        <w:rPr>
          <w:rFonts w:eastAsiaTheme="minorEastAsia"/>
          <w:iCs/>
          <w:lang w:eastAsia="zh-CN"/>
        </w:rPr>
      </w:pPr>
      <w:r>
        <w:rPr>
          <w:rFonts w:eastAsiaTheme="minorEastAsia" w:hint="eastAsia"/>
          <w:iCs/>
          <w:lang w:eastAsia="zh-CN"/>
        </w:rPr>
        <w:t>Further discuss</w:t>
      </w:r>
      <w:r w:rsidRPr="0077643D">
        <w:rPr>
          <w:rFonts w:eastAsiaTheme="minorEastAsia" w:hint="eastAsia"/>
          <w:iCs/>
          <w:lang w:eastAsia="zh-CN"/>
        </w:rPr>
        <w:t xml:space="preserve"> SDT</w:t>
      </w:r>
      <w:r w:rsidRPr="0077643D">
        <w:rPr>
          <w:rFonts w:eastAsiaTheme="minorEastAsia"/>
          <w:iCs/>
          <w:lang w:eastAsia="zh-CN"/>
        </w:rPr>
        <w:t xml:space="preserve"> requirements</w:t>
      </w:r>
      <w:r w:rsidRPr="0077643D">
        <w:rPr>
          <w:rFonts w:eastAsiaTheme="minorEastAsia" w:hint="eastAsia"/>
          <w:iCs/>
          <w:lang w:eastAsia="zh-CN"/>
        </w:rPr>
        <w:t>.</w:t>
      </w:r>
    </w:p>
    <w:p w:rsidR="00FB7F2C" w:rsidRPr="00FB7F2C" w:rsidRDefault="0077643D" w:rsidP="00BB2BD1">
      <w:pPr>
        <w:numPr>
          <w:ilvl w:val="1"/>
          <w:numId w:val="3"/>
        </w:numPr>
        <w:spacing w:after="0"/>
        <w:rPr>
          <w:rFonts w:eastAsiaTheme="minorEastAsia"/>
          <w:iCs/>
          <w:lang w:eastAsia="zh-CN"/>
        </w:rPr>
      </w:pPr>
      <w:r w:rsidRPr="0077643D">
        <w:rPr>
          <w:rFonts w:eastAsiaTheme="minorEastAsia" w:hint="eastAsia"/>
          <w:iCs/>
          <w:lang w:eastAsia="zh-CN"/>
        </w:rPr>
        <w:t>MDT</w:t>
      </w:r>
      <w:r w:rsidRPr="0077643D">
        <w:rPr>
          <w:rFonts w:eastAsiaTheme="minorEastAsia"/>
          <w:iCs/>
          <w:lang w:eastAsia="zh-CN"/>
        </w:rPr>
        <w:t xml:space="preserve"> requirements</w:t>
      </w:r>
      <w:r>
        <w:rPr>
          <w:rFonts w:eastAsiaTheme="minorEastAsia" w:hint="eastAsia"/>
          <w:iCs/>
          <w:lang w:eastAsia="zh-CN"/>
        </w:rPr>
        <w:t xml:space="preserve"> are </w:t>
      </w:r>
      <w:r w:rsidRPr="0077643D">
        <w:rPr>
          <w:rFonts w:eastAsiaTheme="minorEastAsia" w:hint="eastAsia"/>
          <w:iCs/>
          <w:lang w:eastAsia="zh-CN"/>
        </w:rPr>
        <w:t>related to issue 2-2-3, RAN4 to discuss them based on the conclusions on issue 2-2-3 later.</w:t>
      </w:r>
    </w:p>
    <w:p w:rsidR="00FB7F2C" w:rsidRPr="00FB7F2C" w:rsidRDefault="00FB7F2C" w:rsidP="00FB7F2C">
      <w:pPr>
        <w:snapToGrid w:val="0"/>
        <w:spacing w:after="120"/>
        <w:rPr>
          <w:rFonts w:eastAsiaTheme="minorEastAsia"/>
          <w:i/>
          <w:iCs/>
          <w:color w:val="0070C0"/>
          <w:lang w:eastAsia="zh-CN"/>
        </w:rPr>
      </w:pPr>
    </w:p>
    <w:p w:rsidR="00FB7F2C" w:rsidRPr="00FB7F2C" w:rsidRDefault="00FB7F2C" w:rsidP="00FB7F2C">
      <w:pPr>
        <w:spacing w:before="240" w:after="240"/>
        <w:rPr>
          <w:b/>
          <w:bCs/>
          <w:sz w:val="22"/>
          <w:szCs w:val="16"/>
          <w:lang w:eastAsia="zh-CN"/>
        </w:rPr>
      </w:pPr>
      <w:r w:rsidRPr="00FB7F2C">
        <w:rPr>
          <w:rFonts w:hint="eastAsia"/>
          <w:b/>
          <w:bCs/>
          <w:sz w:val="22"/>
          <w:szCs w:val="16"/>
          <w:lang w:eastAsia="zh-CN"/>
        </w:rPr>
        <w:t xml:space="preserve">2. </w:t>
      </w:r>
      <w:r w:rsidRPr="00FB7F2C">
        <w:rPr>
          <w:b/>
          <w:bCs/>
          <w:sz w:val="22"/>
          <w:szCs w:val="16"/>
          <w:lang w:eastAsia="zh-CN"/>
        </w:rPr>
        <w:t>RRC_CONNECTED mode mobility</w:t>
      </w:r>
    </w:p>
    <w:p w:rsidR="00FB7F2C" w:rsidRPr="00FB7F2C" w:rsidRDefault="00FB7F2C" w:rsidP="00FB7F2C">
      <w:pPr>
        <w:spacing w:before="240" w:after="240"/>
        <w:rPr>
          <w:b/>
          <w:bCs/>
          <w:sz w:val="22"/>
          <w:szCs w:val="16"/>
          <w:lang w:eastAsia="zh-CN"/>
        </w:rPr>
      </w:pPr>
      <w:r w:rsidRPr="00FB7F2C">
        <w:rPr>
          <w:rFonts w:hint="eastAsia"/>
          <w:b/>
          <w:bCs/>
          <w:sz w:val="22"/>
          <w:szCs w:val="16"/>
          <w:lang w:eastAsia="zh-CN"/>
        </w:rPr>
        <w:t>2.1 Handover</w:t>
      </w:r>
    </w:p>
    <w:p w:rsidR="00FB7F2C" w:rsidRPr="00FB7F2C" w:rsidRDefault="00FB7F2C" w:rsidP="00FB7F2C">
      <w:pPr>
        <w:keepNext/>
        <w:keepLines/>
        <w:spacing w:before="120" w:after="120"/>
        <w:outlineLvl w:val="3"/>
        <w:rPr>
          <w:rFonts w:eastAsiaTheme="majorEastAsia"/>
          <w:b/>
          <w:bCs/>
          <w:szCs w:val="28"/>
          <w:u w:val="single"/>
          <w:lang w:eastAsia="zh-CN"/>
        </w:rPr>
      </w:pPr>
      <w:r w:rsidRPr="00FB7F2C">
        <w:rPr>
          <w:rFonts w:eastAsiaTheme="majorEastAsia"/>
          <w:b/>
          <w:bCs/>
          <w:szCs w:val="28"/>
          <w:u w:val="single"/>
          <w:lang w:eastAsia="ko-KR"/>
        </w:rPr>
        <w:t xml:space="preserve">Issue </w:t>
      </w:r>
      <w:r w:rsidRPr="00FB7F2C">
        <w:rPr>
          <w:rFonts w:eastAsiaTheme="majorEastAsia" w:hint="eastAsia"/>
          <w:b/>
          <w:bCs/>
          <w:szCs w:val="28"/>
          <w:u w:val="single"/>
          <w:lang w:eastAsia="ko-KR"/>
        </w:rPr>
        <w:t>3</w:t>
      </w:r>
      <w:r w:rsidRPr="00FB7F2C">
        <w:rPr>
          <w:rFonts w:eastAsiaTheme="majorEastAsia"/>
          <w:b/>
          <w:bCs/>
          <w:szCs w:val="28"/>
          <w:u w:val="single"/>
          <w:lang w:eastAsia="ko-KR"/>
        </w:rPr>
        <w:t>-</w:t>
      </w:r>
      <w:r w:rsidRPr="00FB7F2C">
        <w:rPr>
          <w:rFonts w:eastAsiaTheme="majorEastAsia" w:hint="eastAsia"/>
          <w:b/>
          <w:bCs/>
          <w:szCs w:val="28"/>
          <w:u w:val="single"/>
          <w:lang w:eastAsia="zh-CN"/>
        </w:rPr>
        <w:t>2-2</w:t>
      </w:r>
      <w:r w:rsidRPr="00FB7F2C">
        <w:rPr>
          <w:rFonts w:eastAsiaTheme="majorEastAsia"/>
          <w:b/>
          <w:bCs/>
          <w:szCs w:val="28"/>
          <w:u w:val="single"/>
          <w:lang w:eastAsia="ko-KR"/>
        </w:rPr>
        <w:t xml:space="preserve">: </w:t>
      </w:r>
      <w:r w:rsidRPr="00FB7F2C">
        <w:rPr>
          <w:rFonts w:eastAsiaTheme="majorEastAsia" w:hint="eastAsia"/>
          <w:b/>
          <w:bCs/>
          <w:szCs w:val="28"/>
          <w:u w:val="single"/>
          <w:lang w:eastAsia="zh-CN"/>
        </w:rPr>
        <w:t xml:space="preserve">NR HO requirements </w:t>
      </w:r>
      <w:r w:rsidRPr="00FB7F2C">
        <w:rPr>
          <w:rFonts w:eastAsiaTheme="majorEastAsia"/>
          <w:b/>
          <w:bCs/>
          <w:szCs w:val="28"/>
          <w:u w:val="single"/>
          <w:lang w:eastAsia="ko-KR"/>
        </w:rPr>
        <w:t>for 1Rx/2Rx (e</w:t>
      </w:r>
      <w:proofErr w:type="gramStart"/>
      <w:r w:rsidRPr="00FB7F2C">
        <w:rPr>
          <w:rFonts w:eastAsiaTheme="majorEastAsia"/>
          <w:b/>
          <w:bCs/>
          <w:szCs w:val="28"/>
          <w:u w:val="single"/>
          <w:lang w:eastAsia="ko-KR"/>
        </w:rPr>
        <w:t>)</w:t>
      </w:r>
      <w:proofErr w:type="spellStart"/>
      <w:r w:rsidRPr="00FB7F2C">
        <w:rPr>
          <w:rFonts w:eastAsiaTheme="majorEastAsia"/>
          <w:b/>
          <w:bCs/>
          <w:szCs w:val="28"/>
          <w:u w:val="single"/>
          <w:lang w:eastAsia="ko-KR"/>
        </w:rPr>
        <w:t>RedCap</w:t>
      </w:r>
      <w:proofErr w:type="spellEnd"/>
      <w:proofErr w:type="gramEnd"/>
      <w:r w:rsidRPr="00FB7F2C">
        <w:rPr>
          <w:rFonts w:eastAsiaTheme="majorEastAsia"/>
          <w:b/>
          <w:bCs/>
          <w:szCs w:val="28"/>
          <w:u w:val="single"/>
          <w:lang w:eastAsia="ko-KR"/>
        </w:rPr>
        <w:t xml:space="preserve"> UEs with FR1-NTN</w:t>
      </w:r>
    </w:p>
    <w:p w:rsidR="00FB7F2C" w:rsidRPr="00FB7F2C" w:rsidRDefault="00FB7F2C" w:rsidP="00BB2BD1">
      <w:pPr>
        <w:numPr>
          <w:ilvl w:val="0"/>
          <w:numId w:val="3"/>
        </w:numPr>
        <w:spacing w:after="120"/>
        <w:rPr>
          <w:lang w:eastAsia="zh-CN"/>
        </w:rPr>
      </w:pPr>
      <w:r w:rsidRPr="00FB7F2C">
        <w:rPr>
          <w:lang w:eastAsia="zh-CN"/>
        </w:rPr>
        <w:t>Proposals</w:t>
      </w:r>
    </w:p>
    <w:p w:rsidR="00FB7F2C" w:rsidRPr="00FB7F2C" w:rsidRDefault="00FB7F2C" w:rsidP="00BB2BD1">
      <w:pPr>
        <w:numPr>
          <w:ilvl w:val="1"/>
          <w:numId w:val="3"/>
        </w:numPr>
        <w:spacing w:after="0"/>
        <w:rPr>
          <w:lang w:eastAsia="zh-CN"/>
        </w:rPr>
      </w:pPr>
      <w:r w:rsidRPr="00FB7F2C">
        <w:rPr>
          <w:lang w:eastAsia="zh-CN"/>
        </w:rPr>
        <w:t xml:space="preserve">Proposal </w:t>
      </w:r>
      <w:r w:rsidRPr="00FB7F2C">
        <w:rPr>
          <w:rFonts w:hint="eastAsia"/>
          <w:lang w:eastAsia="zh-CN"/>
        </w:rPr>
        <w:t>1</w:t>
      </w:r>
      <w:r w:rsidRPr="00FB7F2C">
        <w:rPr>
          <w:lang w:eastAsia="zh-CN"/>
        </w:rPr>
        <w:t xml:space="preserve"> (</w:t>
      </w:r>
      <w:r w:rsidRPr="00FB7F2C">
        <w:rPr>
          <w:rFonts w:hint="eastAsia"/>
          <w:lang w:eastAsia="zh-CN"/>
        </w:rPr>
        <w:t>CATT, QC, Samsung, HW, MTK, Nokia, ZTE, CMCC</w:t>
      </w:r>
      <w:r w:rsidRPr="00FB7F2C">
        <w:rPr>
          <w:lang w:eastAsia="zh-CN"/>
        </w:rPr>
        <w:t xml:space="preserve">): </w:t>
      </w:r>
      <w:r w:rsidRPr="00FB7F2C">
        <w:rPr>
          <w:rFonts w:hint="eastAsia"/>
          <w:lang w:eastAsia="zh-CN"/>
        </w:rPr>
        <w:t>H</w:t>
      </w:r>
      <w:r w:rsidRPr="00FB7F2C">
        <w:rPr>
          <w:lang w:eastAsia="zh-CN"/>
        </w:rPr>
        <w:t>andover delay</w:t>
      </w:r>
      <w:r w:rsidRPr="00FB7F2C">
        <w:rPr>
          <w:rFonts w:hint="eastAsia"/>
          <w:lang w:eastAsia="zh-CN"/>
        </w:rPr>
        <w:t>s</w:t>
      </w:r>
      <w:r w:rsidRPr="00FB7F2C">
        <w:rPr>
          <w:lang w:eastAsia="zh-CN"/>
        </w:rPr>
        <w:t xml:space="preserve"> </w:t>
      </w:r>
      <w:r w:rsidRPr="00FB7F2C">
        <w:rPr>
          <w:rFonts w:hint="eastAsia"/>
          <w:lang w:eastAsia="zh-CN"/>
        </w:rPr>
        <w:t xml:space="preserve">should be extended for </w:t>
      </w:r>
      <w:r w:rsidRPr="00FB7F2C">
        <w:rPr>
          <w:lang w:eastAsia="zh-CN"/>
        </w:rPr>
        <w:t>1Rx</w:t>
      </w:r>
      <w:r w:rsidRPr="00FB7F2C">
        <w:rPr>
          <w:rFonts w:hint="eastAsia"/>
          <w:lang w:eastAsia="zh-CN"/>
        </w:rPr>
        <w:t xml:space="preserve"> </w:t>
      </w:r>
      <w:r w:rsidRPr="00FB7F2C">
        <w:rPr>
          <w:lang w:eastAsia="zh-CN"/>
        </w:rPr>
        <w:t>(e</w:t>
      </w:r>
      <w:proofErr w:type="gramStart"/>
      <w:r w:rsidRPr="00FB7F2C">
        <w:rPr>
          <w:lang w:eastAsia="zh-CN"/>
        </w:rPr>
        <w:t>)</w:t>
      </w:r>
      <w:proofErr w:type="spellStart"/>
      <w:r w:rsidRPr="00FB7F2C">
        <w:rPr>
          <w:lang w:eastAsia="zh-CN"/>
        </w:rPr>
        <w:t>RedCap</w:t>
      </w:r>
      <w:proofErr w:type="spellEnd"/>
      <w:proofErr w:type="gramEnd"/>
      <w:r w:rsidRPr="00FB7F2C">
        <w:rPr>
          <w:lang w:eastAsia="zh-CN"/>
        </w:rPr>
        <w:t xml:space="preserve"> UEs with FR1-NTN bands</w:t>
      </w:r>
      <w:r w:rsidRPr="00FB7F2C">
        <w:rPr>
          <w:rFonts w:hint="eastAsia"/>
          <w:lang w:eastAsia="zh-CN"/>
        </w:rPr>
        <w:t xml:space="preserve"> compared to those defined for 2Rx </w:t>
      </w:r>
      <w:r w:rsidRPr="00FB7F2C">
        <w:rPr>
          <w:lang w:eastAsia="zh-CN"/>
        </w:rPr>
        <w:t>(e)</w:t>
      </w:r>
      <w:proofErr w:type="spellStart"/>
      <w:r w:rsidRPr="00FB7F2C">
        <w:rPr>
          <w:lang w:eastAsia="zh-CN"/>
        </w:rPr>
        <w:t>RedCap</w:t>
      </w:r>
      <w:proofErr w:type="spellEnd"/>
      <w:r w:rsidRPr="00FB7F2C">
        <w:rPr>
          <w:lang w:eastAsia="zh-CN"/>
        </w:rPr>
        <w:t xml:space="preserve"> UEs</w:t>
      </w:r>
      <w:r w:rsidRPr="00FB7F2C">
        <w:rPr>
          <w:rFonts w:hint="eastAsia"/>
          <w:lang w:eastAsia="zh-CN"/>
        </w:rPr>
        <w:t>.</w:t>
      </w:r>
    </w:p>
    <w:p w:rsidR="00FB7F2C" w:rsidRPr="00FB7F2C" w:rsidRDefault="00FB7F2C" w:rsidP="00BB2BD1">
      <w:pPr>
        <w:numPr>
          <w:ilvl w:val="2"/>
          <w:numId w:val="3"/>
        </w:numPr>
        <w:spacing w:after="0"/>
        <w:rPr>
          <w:lang w:val="sv-SE" w:eastAsia="zh-CN"/>
        </w:rPr>
      </w:pPr>
      <w:r w:rsidRPr="00FB7F2C">
        <w:rPr>
          <w:lang w:eastAsia="zh-CN"/>
        </w:rPr>
        <w:t xml:space="preserve">Proposal </w:t>
      </w:r>
      <w:r w:rsidRPr="00FB7F2C">
        <w:rPr>
          <w:rFonts w:hint="eastAsia"/>
          <w:lang w:eastAsia="zh-CN"/>
        </w:rPr>
        <w:t xml:space="preserve">1a </w:t>
      </w:r>
      <w:r w:rsidRPr="00FB7F2C">
        <w:rPr>
          <w:lang w:eastAsia="zh-CN"/>
        </w:rPr>
        <w:t>(</w:t>
      </w:r>
      <w:r w:rsidRPr="00FB7F2C">
        <w:rPr>
          <w:rFonts w:hint="eastAsia"/>
          <w:lang w:eastAsia="zh-CN"/>
        </w:rPr>
        <w:t>CATT, Samsung, HW, MTK</w:t>
      </w:r>
      <w:r w:rsidRPr="00FB7F2C">
        <w:rPr>
          <w:lang w:eastAsia="zh-CN"/>
        </w:rPr>
        <w:t xml:space="preserve">): </w:t>
      </w:r>
    </w:p>
    <w:p w:rsidR="00FB7F2C" w:rsidRPr="00FB7F2C" w:rsidRDefault="00FB7F2C" w:rsidP="00BB2BD1">
      <w:pPr>
        <w:numPr>
          <w:ilvl w:val="3"/>
          <w:numId w:val="3"/>
        </w:numPr>
        <w:spacing w:after="0"/>
        <w:rPr>
          <w:lang w:val="sv-SE" w:eastAsia="zh-CN"/>
        </w:rPr>
      </w:pPr>
      <w:r w:rsidRPr="00FB7F2C">
        <w:rPr>
          <w:rFonts w:eastAsiaTheme="minorEastAsia"/>
          <w:lang w:eastAsia="zh-CN"/>
        </w:rPr>
        <w:t xml:space="preserve">Define the relaxation on </w:t>
      </w:r>
      <w:proofErr w:type="spellStart"/>
      <w:r w:rsidRPr="00FB7F2C">
        <w:rPr>
          <w:rFonts w:eastAsiaTheme="minorEastAsia"/>
          <w:lang w:eastAsia="zh-CN"/>
        </w:rPr>
        <w:t>T</w:t>
      </w:r>
      <w:r w:rsidRPr="00FB7F2C">
        <w:rPr>
          <w:rFonts w:eastAsiaTheme="minorEastAsia"/>
          <w:vertAlign w:val="subscript"/>
          <w:lang w:eastAsia="zh-CN"/>
        </w:rPr>
        <w:t>search</w:t>
      </w:r>
      <w:proofErr w:type="spellEnd"/>
      <w:r w:rsidRPr="00FB7F2C">
        <w:rPr>
          <w:rFonts w:eastAsiaTheme="minorEastAsia"/>
          <w:lang w:eastAsia="zh-CN"/>
        </w:rPr>
        <w:t xml:space="preserve"> for unknown intra/inter-frequency cell</w:t>
      </w:r>
      <w:r w:rsidRPr="00FB7F2C">
        <w:rPr>
          <w:lang w:val="sv-SE" w:eastAsia="zh-CN"/>
        </w:rPr>
        <w:t>.</w:t>
      </w:r>
    </w:p>
    <w:p w:rsidR="00FB7F2C" w:rsidRPr="00FB7F2C" w:rsidRDefault="00FB7F2C" w:rsidP="00BB2BD1">
      <w:pPr>
        <w:numPr>
          <w:ilvl w:val="3"/>
          <w:numId w:val="3"/>
        </w:numPr>
        <w:spacing w:after="0"/>
        <w:rPr>
          <w:rFonts w:eastAsiaTheme="minorEastAsia"/>
          <w:lang w:eastAsia="zh-CN"/>
        </w:rPr>
      </w:pPr>
      <w:r w:rsidRPr="00FB7F2C">
        <w:rPr>
          <w:rFonts w:eastAsiaTheme="minorEastAsia"/>
          <w:lang w:eastAsia="zh-CN"/>
        </w:rPr>
        <w:t xml:space="preserve">The same relaxation for 1 Rx </w:t>
      </w:r>
      <w:proofErr w:type="spellStart"/>
      <w:r w:rsidRPr="00FB7F2C">
        <w:rPr>
          <w:rFonts w:eastAsiaTheme="minorEastAsia"/>
          <w:lang w:eastAsia="zh-CN"/>
        </w:rPr>
        <w:t>RedCap</w:t>
      </w:r>
      <w:proofErr w:type="spellEnd"/>
      <w:r w:rsidRPr="00FB7F2C">
        <w:rPr>
          <w:rFonts w:eastAsiaTheme="minorEastAsia"/>
          <w:lang w:eastAsia="zh-CN"/>
        </w:rPr>
        <w:t xml:space="preserve"> UE in TN network can be reused as baseline.</w:t>
      </w:r>
    </w:p>
    <w:p w:rsidR="00FB7F2C" w:rsidRPr="00FB7F2C" w:rsidRDefault="00FB7F2C" w:rsidP="00BB2BD1">
      <w:pPr>
        <w:numPr>
          <w:ilvl w:val="0"/>
          <w:numId w:val="9"/>
        </w:numPr>
        <w:spacing w:after="0"/>
        <w:rPr>
          <w:lang w:eastAsia="zh-CN"/>
        </w:rPr>
      </w:pPr>
      <w:proofErr w:type="spellStart"/>
      <w:r w:rsidRPr="00FB7F2C">
        <w:rPr>
          <w:rFonts w:eastAsia="Calibri"/>
        </w:rPr>
        <w:t>T</w:t>
      </w:r>
      <w:r w:rsidRPr="00FB7F2C">
        <w:rPr>
          <w:rFonts w:eastAsia="Calibri"/>
          <w:vertAlign w:val="subscript"/>
        </w:rPr>
        <w:t>search</w:t>
      </w:r>
      <w:proofErr w:type="spellEnd"/>
      <w:r w:rsidRPr="00FB7F2C">
        <w:rPr>
          <w:rFonts w:eastAsia="Calibri"/>
          <w:vertAlign w:val="subscript"/>
        </w:rPr>
        <w:t xml:space="preserve"> </w:t>
      </w:r>
      <w:r w:rsidRPr="00FB7F2C">
        <w:rPr>
          <w:rFonts w:eastAsia="Calibri"/>
        </w:rPr>
        <w:t>= 2*</w:t>
      </w:r>
      <w:proofErr w:type="spellStart"/>
      <w:r w:rsidRPr="00FB7F2C">
        <w:rPr>
          <w:rFonts w:eastAsia="Calibri"/>
        </w:rPr>
        <w:t>T</w:t>
      </w:r>
      <w:r w:rsidRPr="00FB7F2C">
        <w:rPr>
          <w:rFonts w:eastAsia="Calibri"/>
          <w:vertAlign w:val="subscript"/>
        </w:rPr>
        <w:t>rs</w:t>
      </w:r>
      <w:proofErr w:type="spellEnd"/>
      <w:r w:rsidRPr="00FB7F2C">
        <w:rPr>
          <w:rFonts w:eastAsia="Calibri"/>
        </w:rPr>
        <w:t xml:space="preserve"> for intra-frequency HO</w:t>
      </w:r>
    </w:p>
    <w:p w:rsidR="00FB7F2C" w:rsidRPr="00FB7F2C" w:rsidRDefault="00FB7F2C" w:rsidP="00BB2BD1">
      <w:pPr>
        <w:numPr>
          <w:ilvl w:val="0"/>
          <w:numId w:val="9"/>
        </w:numPr>
        <w:spacing w:after="0"/>
        <w:rPr>
          <w:lang w:eastAsia="zh-CN"/>
        </w:rPr>
      </w:pPr>
      <w:proofErr w:type="spellStart"/>
      <w:r w:rsidRPr="00FB7F2C">
        <w:rPr>
          <w:rFonts w:eastAsia="Calibri"/>
        </w:rPr>
        <w:t>T</w:t>
      </w:r>
      <w:r w:rsidRPr="00FB7F2C">
        <w:rPr>
          <w:rFonts w:eastAsia="Calibri"/>
          <w:vertAlign w:val="subscript"/>
        </w:rPr>
        <w:t>search</w:t>
      </w:r>
      <w:proofErr w:type="spellEnd"/>
      <w:r w:rsidRPr="00FB7F2C">
        <w:rPr>
          <w:rFonts w:eastAsia="Calibri"/>
        </w:rPr>
        <w:t xml:space="preserve"> = 5* </w:t>
      </w:r>
      <w:proofErr w:type="spellStart"/>
      <w:r w:rsidRPr="00FB7F2C">
        <w:rPr>
          <w:rFonts w:eastAsia="Calibri"/>
        </w:rPr>
        <w:t>T</w:t>
      </w:r>
      <w:r w:rsidRPr="00FB7F2C">
        <w:rPr>
          <w:rFonts w:eastAsia="Calibri"/>
          <w:vertAlign w:val="subscript"/>
        </w:rPr>
        <w:t>rs</w:t>
      </w:r>
      <w:proofErr w:type="spellEnd"/>
      <w:r w:rsidRPr="00FB7F2C">
        <w:rPr>
          <w:rFonts w:eastAsia="Calibri"/>
        </w:rPr>
        <w:t xml:space="preserve"> for inter-frequency HO</w:t>
      </w:r>
    </w:p>
    <w:p w:rsidR="00FB7F2C" w:rsidRPr="00FB7F2C" w:rsidRDefault="00FB7F2C" w:rsidP="00BB2BD1">
      <w:pPr>
        <w:numPr>
          <w:ilvl w:val="1"/>
          <w:numId w:val="3"/>
        </w:numPr>
        <w:spacing w:after="0"/>
        <w:rPr>
          <w:lang w:eastAsia="zh-CN"/>
        </w:rPr>
      </w:pPr>
      <w:r w:rsidRPr="00FB7F2C">
        <w:rPr>
          <w:lang w:eastAsia="zh-CN"/>
        </w:rPr>
        <w:t xml:space="preserve">Proposal </w:t>
      </w:r>
      <w:r w:rsidRPr="00FB7F2C">
        <w:rPr>
          <w:rFonts w:hint="eastAsia"/>
          <w:lang w:eastAsia="zh-CN"/>
        </w:rPr>
        <w:t>2</w:t>
      </w:r>
      <w:r w:rsidRPr="00FB7F2C">
        <w:rPr>
          <w:lang w:eastAsia="zh-CN"/>
        </w:rPr>
        <w:t xml:space="preserve"> (</w:t>
      </w:r>
      <w:r w:rsidRPr="00FB7F2C">
        <w:rPr>
          <w:rFonts w:hint="eastAsia"/>
          <w:lang w:eastAsia="zh-CN"/>
        </w:rPr>
        <w:t>Samsung</w:t>
      </w:r>
      <w:r w:rsidRPr="00FB7F2C">
        <w:rPr>
          <w:lang w:eastAsia="zh-CN"/>
        </w:rPr>
        <w:t xml:space="preserve">): </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 xml:space="preserve">For </w:t>
      </w:r>
      <w:r w:rsidRPr="00FB7F2C">
        <w:rPr>
          <w:rFonts w:eastAsiaTheme="minorEastAsia"/>
          <w:iCs/>
          <w:lang w:eastAsia="zh-CN"/>
        </w:rPr>
        <w:t>Handover</w:t>
      </w:r>
      <w:r w:rsidRPr="00FB7F2C">
        <w:rPr>
          <w:rFonts w:eastAsiaTheme="minorEastAsia" w:hint="eastAsia"/>
          <w:iCs/>
          <w:lang w:eastAsia="zh-CN"/>
        </w:rPr>
        <w:t xml:space="preserve"> </w:t>
      </w:r>
      <w:r w:rsidRPr="00FB7F2C">
        <w:rPr>
          <w:rFonts w:eastAsiaTheme="minorEastAsia"/>
          <w:iCs/>
          <w:lang w:eastAsia="zh-CN"/>
        </w:rPr>
        <w:t>requirements</w:t>
      </w:r>
    </w:p>
    <w:p w:rsidR="00FB7F2C" w:rsidRPr="00FB7F2C" w:rsidRDefault="00FB7F2C" w:rsidP="00BB2BD1">
      <w:pPr>
        <w:numPr>
          <w:ilvl w:val="3"/>
          <w:numId w:val="3"/>
        </w:numPr>
        <w:spacing w:after="0"/>
        <w:rPr>
          <w:rFonts w:eastAsiaTheme="minorEastAsia"/>
          <w:iCs/>
          <w:lang w:eastAsia="zh-CN"/>
        </w:rPr>
      </w:pPr>
      <w:r w:rsidRPr="00FB7F2C">
        <w:rPr>
          <w:rFonts w:eastAsiaTheme="minorEastAsia" w:hint="eastAsia"/>
          <w:iCs/>
          <w:lang w:eastAsia="zh-CN"/>
        </w:rPr>
        <w:t>F</w:t>
      </w:r>
      <w:r w:rsidRPr="00FB7F2C">
        <w:rPr>
          <w:rFonts w:eastAsiaTheme="minorEastAsia"/>
          <w:iCs/>
          <w:lang w:eastAsia="zh-CN"/>
        </w:rPr>
        <w:t>or 2Rx, reuse the legacy FR1-NTN requirements</w:t>
      </w:r>
    </w:p>
    <w:p w:rsidR="00FB7F2C" w:rsidRPr="00FB7F2C" w:rsidRDefault="00FB7F2C" w:rsidP="00BB2BD1">
      <w:pPr>
        <w:numPr>
          <w:ilvl w:val="1"/>
          <w:numId w:val="3"/>
        </w:numPr>
        <w:spacing w:after="0"/>
        <w:rPr>
          <w:lang w:eastAsia="zh-CN"/>
        </w:rPr>
      </w:pPr>
      <w:r w:rsidRPr="00FB7F2C">
        <w:rPr>
          <w:lang w:eastAsia="zh-CN"/>
        </w:rPr>
        <w:t xml:space="preserve">Proposal </w:t>
      </w:r>
      <w:r w:rsidRPr="00FB7F2C">
        <w:rPr>
          <w:rFonts w:hint="eastAsia"/>
          <w:lang w:eastAsia="zh-CN"/>
        </w:rPr>
        <w:t>3</w:t>
      </w:r>
      <w:r w:rsidRPr="00FB7F2C">
        <w:rPr>
          <w:lang w:eastAsia="zh-CN"/>
        </w:rPr>
        <w:t xml:space="preserve"> (</w:t>
      </w:r>
      <w:r w:rsidRPr="00FB7F2C">
        <w:rPr>
          <w:rFonts w:hint="eastAsia"/>
          <w:lang w:eastAsia="zh-CN"/>
        </w:rPr>
        <w:t>Samsung</w:t>
      </w:r>
      <w:r w:rsidRPr="00FB7F2C">
        <w:rPr>
          <w:lang w:eastAsia="zh-CN"/>
        </w:rPr>
        <w:t xml:space="preserve">): </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 xml:space="preserve">For </w:t>
      </w:r>
      <w:r w:rsidRPr="00FB7F2C">
        <w:rPr>
          <w:rFonts w:eastAsiaTheme="minorEastAsia"/>
          <w:iCs/>
          <w:lang w:eastAsia="zh-CN"/>
        </w:rPr>
        <w:t>HO based RACH</w:t>
      </w:r>
      <w:r w:rsidRPr="00FB7F2C">
        <w:rPr>
          <w:rFonts w:eastAsiaTheme="minorEastAsia" w:hint="eastAsia"/>
          <w:iCs/>
          <w:lang w:eastAsia="zh-CN"/>
        </w:rPr>
        <w:t xml:space="preserve">, </w:t>
      </w:r>
      <w:r w:rsidRPr="00FB7F2C">
        <w:rPr>
          <w:rFonts w:eastAsiaTheme="minorEastAsia"/>
          <w:iCs/>
          <w:lang w:eastAsia="zh-CN"/>
        </w:rPr>
        <w:t>RACH-less HO</w:t>
      </w:r>
      <w:r w:rsidRPr="00FB7F2C">
        <w:rPr>
          <w:rFonts w:eastAsiaTheme="minorEastAsia" w:hint="eastAsia"/>
          <w:iCs/>
          <w:lang w:eastAsia="zh-CN"/>
        </w:rPr>
        <w:t xml:space="preserve">, </w:t>
      </w:r>
      <w:r w:rsidRPr="00FB7F2C">
        <w:rPr>
          <w:rFonts w:eastAsiaTheme="minorEastAsia"/>
          <w:iCs/>
          <w:lang w:eastAsia="zh-CN"/>
        </w:rPr>
        <w:t>Time/location-based CHO with/without L3 measurement</w:t>
      </w:r>
      <w:r w:rsidRPr="00FB7F2C">
        <w:rPr>
          <w:rFonts w:eastAsiaTheme="minorEastAsia" w:hint="eastAsia"/>
          <w:iCs/>
          <w:lang w:eastAsia="zh-CN"/>
        </w:rPr>
        <w:t xml:space="preserve"> and </w:t>
      </w:r>
      <w:r w:rsidRPr="00FB7F2C">
        <w:rPr>
          <w:rFonts w:eastAsiaTheme="minorEastAsia"/>
          <w:iCs/>
          <w:lang w:eastAsia="zh-CN"/>
        </w:rPr>
        <w:t>Satellite switching with re-sync</w:t>
      </w:r>
      <w:r w:rsidRPr="00FB7F2C">
        <w:rPr>
          <w:rFonts w:eastAsiaTheme="minorEastAsia" w:hint="eastAsia"/>
          <w:iCs/>
          <w:lang w:eastAsia="zh-CN"/>
        </w:rPr>
        <w:t xml:space="preserve"> </w:t>
      </w:r>
      <w:r w:rsidRPr="00FB7F2C">
        <w:rPr>
          <w:rFonts w:eastAsiaTheme="minorEastAsia"/>
          <w:iCs/>
          <w:lang w:eastAsia="zh-CN"/>
        </w:rPr>
        <w:t>requirements</w:t>
      </w:r>
    </w:p>
    <w:p w:rsidR="00FB7F2C" w:rsidRPr="00FB7F2C" w:rsidRDefault="00FB7F2C" w:rsidP="00BB2BD1">
      <w:pPr>
        <w:numPr>
          <w:ilvl w:val="3"/>
          <w:numId w:val="3"/>
        </w:numPr>
        <w:spacing w:after="0"/>
        <w:rPr>
          <w:rFonts w:eastAsiaTheme="minorEastAsia"/>
          <w:iCs/>
          <w:lang w:eastAsia="zh-CN"/>
        </w:rPr>
      </w:pPr>
      <w:r w:rsidRPr="00FB7F2C">
        <w:rPr>
          <w:rFonts w:eastAsiaTheme="minorEastAsia" w:hint="eastAsia"/>
          <w:iCs/>
          <w:lang w:eastAsia="zh-CN"/>
        </w:rPr>
        <w:t>F</w:t>
      </w:r>
      <w:r w:rsidRPr="00FB7F2C">
        <w:rPr>
          <w:rFonts w:eastAsiaTheme="minorEastAsia"/>
          <w:iCs/>
          <w:lang w:eastAsia="zh-CN"/>
        </w:rPr>
        <w:t>or 2Rx, reuse the legacy FR1-NTN requirements</w:t>
      </w:r>
    </w:p>
    <w:p w:rsidR="00FB7F2C" w:rsidRPr="00FB7F2C" w:rsidRDefault="00FB7F2C" w:rsidP="00BB2BD1">
      <w:pPr>
        <w:numPr>
          <w:ilvl w:val="3"/>
          <w:numId w:val="3"/>
        </w:numPr>
        <w:spacing w:after="120"/>
        <w:rPr>
          <w:rFonts w:eastAsiaTheme="minorEastAsia"/>
          <w:iCs/>
          <w:lang w:eastAsia="zh-CN"/>
        </w:rPr>
      </w:pPr>
      <w:r w:rsidRPr="00FB7F2C">
        <w:rPr>
          <w:rFonts w:eastAsiaTheme="minorEastAsia" w:hint="eastAsia"/>
          <w:iCs/>
          <w:lang w:eastAsia="zh-CN"/>
        </w:rPr>
        <w:t>F</w:t>
      </w:r>
      <w:r w:rsidRPr="00FB7F2C">
        <w:rPr>
          <w:rFonts w:eastAsiaTheme="minorEastAsia"/>
          <w:iCs/>
          <w:lang w:eastAsia="zh-CN"/>
        </w:rPr>
        <w:t>or 1Rx, use 1 extra delay in FR1-NTN requirements</w:t>
      </w:r>
    </w:p>
    <w:p w:rsidR="00FB7F2C" w:rsidRPr="00FB7F2C" w:rsidRDefault="00FB7F2C" w:rsidP="00BB2BD1">
      <w:pPr>
        <w:numPr>
          <w:ilvl w:val="1"/>
          <w:numId w:val="3"/>
        </w:numPr>
        <w:spacing w:after="120"/>
        <w:contextualSpacing/>
        <w:rPr>
          <w:rFonts w:eastAsiaTheme="minorEastAsia"/>
          <w:iCs/>
          <w:lang w:val="en-GB" w:eastAsia="zh-CN"/>
        </w:rPr>
      </w:pPr>
      <w:r w:rsidRPr="00FB7F2C">
        <w:rPr>
          <w:lang w:eastAsia="zh-CN"/>
        </w:rPr>
        <w:t xml:space="preserve">Proposal </w:t>
      </w:r>
      <w:r w:rsidRPr="00FB7F2C">
        <w:rPr>
          <w:rFonts w:hint="eastAsia"/>
          <w:lang w:eastAsia="zh-CN"/>
        </w:rPr>
        <w:t>4</w:t>
      </w:r>
      <w:r w:rsidRPr="00FB7F2C">
        <w:rPr>
          <w:lang w:eastAsia="zh-CN"/>
        </w:rPr>
        <w:t xml:space="preserve"> (</w:t>
      </w:r>
      <w:r w:rsidRPr="00FB7F2C">
        <w:rPr>
          <w:rFonts w:hint="eastAsia"/>
          <w:lang w:eastAsia="zh-CN"/>
        </w:rPr>
        <w:t>ZTE</w:t>
      </w:r>
      <w:r w:rsidRPr="00FB7F2C">
        <w:rPr>
          <w:lang w:eastAsia="zh-CN"/>
        </w:rPr>
        <w:t xml:space="preserve">): </w:t>
      </w:r>
    </w:p>
    <w:p w:rsidR="00FB7F2C" w:rsidRPr="00FB7F2C" w:rsidRDefault="00FB7F2C" w:rsidP="00BB2BD1">
      <w:pPr>
        <w:numPr>
          <w:ilvl w:val="2"/>
          <w:numId w:val="3"/>
        </w:numPr>
        <w:spacing w:after="0"/>
        <w:rPr>
          <w:rFonts w:eastAsiaTheme="minorEastAsia"/>
          <w:iCs/>
          <w:lang w:eastAsia="zh-CN"/>
        </w:rPr>
      </w:pPr>
      <w:r w:rsidRPr="00FB7F2C">
        <w:rPr>
          <w:rFonts w:hint="eastAsia"/>
          <w:bCs/>
          <w:lang w:eastAsia="zh-CN"/>
        </w:rPr>
        <w:t xml:space="preserve">Considering hard satellite switching delay, </w:t>
      </w:r>
      <w:proofErr w:type="spellStart"/>
      <w:r w:rsidRPr="00FB7F2C">
        <w:rPr>
          <w:rFonts w:hint="eastAsia"/>
          <w:bCs/>
          <w:lang w:eastAsia="zh-CN"/>
        </w:rPr>
        <w:t>T</w:t>
      </w:r>
      <w:r w:rsidRPr="00FB7F2C">
        <w:rPr>
          <w:rFonts w:hint="eastAsia"/>
          <w:bCs/>
          <w:vertAlign w:val="subscript"/>
          <w:lang w:eastAsia="zh-CN"/>
        </w:rPr>
        <w:t>search</w:t>
      </w:r>
      <w:proofErr w:type="spellEnd"/>
      <w:r w:rsidRPr="00FB7F2C">
        <w:rPr>
          <w:rFonts w:hint="eastAsia"/>
          <w:bCs/>
          <w:lang w:eastAsia="zh-CN"/>
        </w:rPr>
        <w:t xml:space="preserve"> will not be changed which is 1*</w:t>
      </w:r>
      <w:proofErr w:type="spellStart"/>
      <w:r w:rsidRPr="00FB7F2C">
        <w:rPr>
          <w:rFonts w:hint="eastAsia"/>
          <w:bCs/>
          <w:lang w:eastAsia="zh-CN"/>
        </w:rPr>
        <w:t>T</w:t>
      </w:r>
      <w:r w:rsidRPr="00FB7F2C">
        <w:rPr>
          <w:rFonts w:hint="eastAsia"/>
          <w:bCs/>
          <w:vertAlign w:val="subscript"/>
          <w:lang w:eastAsia="zh-CN"/>
        </w:rPr>
        <w:t>first_ssb</w:t>
      </w:r>
      <w:proofErr w:type="spellEnd"/>
      <w:r w:rsidRPr="00FB7F2C">
        <w:rPr>
          <w:rFonts w:hint="eastAsia"/>
          <w:bCs/>
          <w:lang w:eastAsia="zh-CN"/>
        </w:rPr>
        <w:t xml:space="preserve"> </w:t>
      </w:r>
      <w:proofErr w:type="spellStart"/>
      <w:r w:rsidRPr="00FB7F2C">
        <w:rPr>
          <w:rFonts w:hint="eastAsia"/>
          <w:bCs/>
          <w:lang w:eastAsia="zh-CN"/>
        </w:rPr>
        <w:t>ms</w:t>
      </w:r>
      <w:proofErr w:type="spellEnd"/>
      <w:r w:rsidRPr="00FB7F2C">
        <w:rPr>
          <w:rFonts w:hint="eastAsia"/>
          <w:bCs/>
          <w:lang w:eastAsia="zh-CN"/>
        </w:rPr>
        <w:t xml:space="preserve"> for 2Rx </w:t>
      </w:r>
      <w:proofErr w:type="spellStart"/>
      <w:r w:rsidRPr="00FB7F2C">
        <w:rPr>
          <w:rFonts w:hint="eastAsia"/>
          <w:bCs/>
          <w:lang w:eastAsia="zh-CN"/>
        </w:rPr>
        <w:t>RedCap</w:t>
      </w:r>
      <w:proofErr w:type="spellEnd"/>
      <w:r w:rsidRPr="00FB7F2C">
        <w:rPr>
          <w:rFonts w:hint="eastAsia"/>
          <w:bCs/>
          <w:lang w:eastAsia="zh-CN"/>
        </w:rPr>
        <w:t xml:space="preserve"> UEs. For 1Rx </w:t>
      </w:r>
      <w:proofErr w:type="spellStart"/>
      <w:r w:rsidRPr="00FB7F2C">
        <w:rPr>
          <w:rFonts w:hint="eastAsia"/>
          <w:bCs/>
          <w:lang w:eastAsia="zh-CN"/>
        </w:rPr>
        <w:t>RedCap</w:t>
      </w:r>
      <w:proofErr w:type="spellEnd"/>
      <w:r w:rsidRPr="00FB7F2C">
        <w:rPr>
          <w:rFonts w:hint="eastAsia"/>
          <w:bCs/>
          <w:lang w:eastAsia="zh-CN"/>
        </w:rPr>
        <w:t xml:space="preserve"> UEs, </w:t>
      </w:r>
      <w:proofErr w:type="spellStart"/>
      <w:r w:rsidRPr="00FB7F2C">
        <w:rPr>
          <w:rFonts w:hint="eastAsia"/>
          <w:bCs/>
          <w:lang w:eastAsia="zh-CN"/>
        </w:rPr>
        <w:t>T</w:t>
      </w:r>
      <w:r w:rsidRPr="00FB7F2C">
        <w:rPr>
          <w:rFonts w:hint="eastAsia"/>
          <w:bCs/>
          <w:vertAlign w:val="subscript"/>
          <w:lang w:eastAsia="zh-CN"/>
        </w:rPr>
        <w:t>search</w:t>
      </w:r>
      <w:proofErr w:type="spellEnd"/>
      <w:r w:rsidRPr="00FB7F2C">
        <w:rPr>
          <w:rFonts w:hint="eastAsia"/>
          <w:bCs/>
          <w:lang w:eastAsia="zh-CN"/>
        </w:rPr>
        <w:t xml:space="preserve"> will be 2*</w:t>
      </w:r>
      <w:proofErr w:type="spellStart"/>
      <w:r w:rsidRPr="00FB7F2C">
        <w:rPr>
          <w:rFonts w:hint="eastAsia"/>
          <w:bCs/>
          <w:lang w:eastAsia="zh-CN"/>
        </w:rPr>
        <w:t>T</w:t>
      </w:r>
      <w:r w:rsidRPr="00FB7F2C">
        <w:rPr>
          <w:rFonts w:hint="eastAsia"/>
          <w:bCs/>
          <w:vertAlign w:val="subscript"/>
          <w:lang w:eastAsia="zh-CN"/>
        </w:rPr>
        <w:t>first_ssb</w:t>
      </w:r>
      <w:proofErr w:type="spellEnd"/>
      <w:r w:rsidRPr="00FB7F2C">
        <w:rPr>
          <w:rFonts w:hint="eastAsia"/>
          <w:bCs/>
          <w:lang w:eastAsia="zh-CN"/>
        </w:rPr>
        <w:t xml:space="preserve"> </w:t>
      </w:r>
      <w:proofErr w:type="spellStart"/>
      <w:r w:rsidRPr="00FB7F2C">
        <w:rPr>
          <w:rFonts w:hint="eastAsia"/>
          <w:bCs/>
          <w:lang w:eastAsia="zh-CN"/>
        </w:rPr>
        <w:t>ms.</w:t>
      </w:r>
      <w:proofErr w:type="spellEnd"/>
    </w:p>
    <w:p w:rsidR="00FB7F2C" w:rsidRPr="00FB7F2C" w:rsidRDefault="00FB7F2C" w:rsidP="00BB2BD1">
      <w:pPr>
        <w:numPr>
          <w:ilvl w:val="2"/>
          <w:numId w:val="3"/>
        </w:numPr>
        <w:spacing w:after="0"/>
        <w:rPr>
          <w:bCs/>
          <w:szCs w:val="24"/>
          <w:lang w:eastAsia="zh-CN"/>
        </w:rPr>
      </w:pPr>
      <w:r w:rsidRPr="00FB7F2C">
        <w:rPr>
          <w:bCs/>
          <w:szCs w:val="24"/>
          <w:lang w:eastAsia="zh-CN"/>
        </w:rPr>
        <w:t xml:space="preserve">If RAN4 defines the RACH-based handover requirements for </w:t>
      </w:r>
      <w:proofErr w:type="spellStart"/>
      <w:r w:rsidRPr="00FB7F2C">
        <w:rPr>
          <w:bCs/>
          <w:szCs w:val="24"/>
          <w:lang w:eastAsia="zh-CN"/>
        </w:rPr>
        <w:t>RedCap</w:t>
      </w:r>
      <w:proofErr w:type="spellEnd"/>
      <w:r w:rsidRPr="00FB7F2C">
        <w:rPr>
          <w:bCs/>
          <w:szCs w:val="24"/>
          <w:lang w:eastAsia="zh-CN"/>
        </w:rPr>
        <w:t xml:space="preserve"> UEs in NTN, RAN4 shall reuse the same requirements for RACH-less handover requirements for </w:t>
      </w:r>
      <w:proofErr w:type="spellStart"/>
      <w:r w:rsidRPr="00FB7F2C">
        <w:rPr>
          <w:bCs/>
          <w:szCs w:val="24"/>
          <w:lang w:eastAsia="zh-CN"/>
        </w:rPr>
        <w:t>RedCap</w:t>
      </w:r>
      <w:proofErr w:type="spellEnd"/>
      <w:r w:rsidRPr="00FB7F2C">
        <w:rPr>
          <w:bCs/>
          <w:szCs w:val="24"/>
          <w:lang w:eastAsia="zh-CN"/>
        </w:rPr>
        <w:t xml:space="preserve"> UEs in NTN.</w:t>
      </w:r>
    </w:p>
    <w:p w:rsidR="00FB7F2C" w:rsidRPr="00FB7F2C" w:rsidRDefault="00FB7F2C" w:rsidP="00BB2BD1">
      <w:pPr>
        <w:numPr>
          <w:ilvl w:val="2"/>
          <w:numId w:val="3"/>
        </w:numPr>
        <w:spacing w:after="0"/>
        <w:rPr>
          <w:bCs/>
          <w:szCs w:val="24"/>
          <w:lang w:eastAsia="zh-CN"/>
        </w:rPr>
      </w:pPr>
      <w:r w:rsidRPr="00FB7F2C">
        <w:rPr>
          <w:bCs/>
          <w:szCs w:val="24"/>
          <w:lang w:eastAsia="zh-CN"/>
        </w:rPr>
        <w:t xml:space="preserve">The legacy time period for PSS/SSS detection and time period for time index detection </w:t>
      </w:r>
      <w:r w:rsidRPr="00FB7F2C">
        <w:rPr>
          <w:rFonts w:hint="eastAsia"/>
          <w:bCs/>
          <w:szCs w:val="24"/>
          <w:lang w:eastAsia="zh-CN"/>
        </w:rPr>
        <w:t xml:space="preserve">in CHO </w:t>
      </w:r>
      <w:r w:rsidRPr="00FB7F2C">
        <w:rPr>
          <w:bCs/>
          <w:szCs w:val="24"/>
          <w:lang w:eastAsia="zh-CN"/>
        </w:rPr>
        <w:t xml:space="preserve">requirements for 1Rx and 2Rx </w:t>
      </w:r>
      <w:proofErr w:type="spellStart"/>
      <w:r w:rsidRPr="00FB7F2C">
        <w:rPr>
          <w:bCs/>
          <w:szCs w:val="24"/>
          <w:lang w:eastAsia="zh-CN"/>
        </w:rPr>
        <w:t>RedCap</w:t>
      </w:r>
      <w:proofErr w:type="spellEnd"/>
      <w:r w:rsidRPr="00FB7F2C">
        <w:rPr>
          <w:bCs/>
          <w:szCs w:val="24"/>
          <w:lang w:eastAsia="zh-CN"/>
        </w:rPr>
        <w:t xml:space="preserve"> UEs shall be considered.</w:t>
      </w:r>
    </w:p>
    <w:p w:rsidR="0077643D" w:rsidRPr="00FB7F2C" w:rsidRDefault="0077643D" w:rsidP="0077643D">
      <w:pPr>
        <w:rPr>
          <w:b/>
          <w:lang w:eastAsia="zh-CN"/>
        </w:rPr>
      </w:pPr>
      <w:r>
        <w:rPr>
          <w:b/>
        </w:rPr>
        <w:t>&lt;Way Forward&gt;</w:t>
      </w:r>
      <w:r>
        <w:rPr>
          <w:rFonts w:hint="eastAsia"/>
          <w:b/>
          <w:lang w:eastAsia="zh-CN"/>
        </w:rPr>
        <w:t>:</w:t>
      </w:r>
    </w:p>
    <w:p w:rsidR="00FB7F2C" w:rsidRPr="00FB7F2C" w:rsidRDefault="00FB7F2C" w:rsidP="00BB2BD1">
      <w:pPr>
        <w:pStyle w:val="ac"/>
        <w:numPr>
          <w:ilvl w:val="0"/>
          <w:numId w:val="3"/>
        </w:numPr>
        <w:spacing w:after="120"/>
        <w:ind w:left="720"/>
        <w:contextualSpacing w:val="0"/>
      </w:pPr>
      <w:r w:rsidRPr="00FB7F2C">
        <w:rPr>
          <w:rFonts w:hint="eastAsia"/>
        </w:rPr>
        <w:t xml:space="preserve">For </w:t>
      </w:r>
      <w:r w:rsidRPr="00FB7F2C">
        <w:t xml:space="preserve">NR </w:t>
      </w:r>
      <w:r w:rsidRPr="00FB7F2C">
        <w:rPr>
          <w:rFonts w:hint="eastAsia"/>
        </w:rPr>
        <w:t>RACH-based</w:t>
      </w:r>
      <w:r w:rsidRPr="00FB7F2C">
        <w:t xml:space="preserve"> HO requirements</w:t>
      </w:r>
      <w:r w:rsidRPr="00FB7F2C">
        <w:rPr>
          <w:rFonts w:hint="eastAsia"/>
        </w:rPr>
        <w:t>,</w:t>
      </w:r>
    </w:p>
    <w:p w:rsidR="00FB7F2C" w:rsidRPr="00FB7F2C" w:rsidRDefault="00FB7F2C" w:rsidP="00BB2BD1">
      <w:pPr>
        <w:numPr>
          <w:ilvl w:val="1"/>
          <w:numId w:val="3"/>
        </w:numPr>
        <w:spacing w:after="120"/>
        <w:contextualSpacing/>
        <w:rPr>
          <w:rFonts w:eastAsiaTheme="minorEastAsia"/>
          <w:iCs/>
          <w:lang w:val="en-GB" w:eastAsia="zh-CN"/>
        </w:rPr>
      </w:pPr>
      <w:r w:rsidRPr="00FB7F2C">
        <w:rPr>
          <w:rFonts w:eastAsiaTheme="minorEastAsia" w:hint="eastAsia"/>
          <w:iCs/>
          <w:lang w:val="en-GB" w:eastAsia="zh-CN"/>
        </w:rPr>
        <w:t>F</w:t>
      </w:r>
      <w:r w:rsidRPr="00FB7F2C">
        <w:rPr>
          <w:rFonts w:eastAsiaTheme="minorEastAsia"/>
          <w:iCs/>
          <w:lang w:val="en-GB" w:eastAsia="zh-CN"/>
        </w:rPr>
        <w:t>or 2Rx</w:t>
      </w:r>
      <w:r w:rsidRPr="00FB7F2C">
        <w:rPr>
          <w:rFonts w:eastAsiaTheme="minorEastAsia" w:hint="eastAsia"/>
          <w:iCs/>
          <w:lang w:val="en-GB" w:eastAsia="zh-CN"/>
        </w:rPr>
        <w:t xml:space="preserve"> </w:t>
      </w:r>
      <w:r w:rsidRPr="00FB7F2C">
        <w:rPr>
          <w:rFonts w:eastAsiaTheme="minorEastAsia"/>
          <w:iCs/>
          <w:lang w:val="en-GB" w:eastAsia="zh-CN"/>
        </w:rPr>
        <w:t>(e</w:t>
      </w:r>
      <w:proofErr w:type="gramStart"/>
      <w:r w:rsidRPr="00FB7F2C">
        <w:rPr>
          <w:rFonts w:eastAsiaTheme="minorEastAsia"/>
          <w:iCs/>
          <w:lang w:val="en-GB" w:eastAsia="zh-CN"/>
        </w:rPr>
        <w:t>)</w:t>
      </w:r>
      <w:proofErr w:type="spellStart"/>
      <w:r w:rsidRPr="00FB7F2C">
        <w:rPr>
          <w:rFonts w:eastAsiaTheme="minorEastAsia"/>
          <w:iCs/>
          <w:lang w:val="en-GB" w:eastAsia="zh-CN"/>
        </w:rPr>
        <w:t>RedCap</w:t>
      </w:r>
      <w:proofErr w:type="spellEnd"/>
      <w:proofErr w:type="gramEnd"/>
      <w:r w:rsidRPr="00FB7F2C">
        <w:rPr>
          <w:rFonts w:eastAsiaTheme="minorEastAsia"/>
          <w:iCs/>
          <w:lang w:val="en-GB" w:eastAsia="zh-CN"/>
        </w:rPr>
        <w:t xml:space="preserve"> UEs with FR1-NTN bands, reuse the legacy FR1-NTN </w:t>
      </w:r>
      <w:r w:rsidRPr="00FB7F2C">
        <w:rPr>
          <w:rFonts w:eastAsiaTheme="minorEastAsia" w:hint="eastAsia"/>
          <w:iCs/>
          <w:lang w:val="en-GB" w:eastAsia="zh-CN"/>
        </w:rPr>
        <w:t xml:space="preserve">RACH-based </w:t>
      </w:r>
      <w:r w:rsidRPr="00FB7F2C">
        <w:rPr>
          <w:rFonts w:eastAsiaTheme="minorEastAsia"/>
          <w:iCs/>
          <w:lang w:val="en-GB" w:eastAsia="zh-CN"/>
        </w:rPr>
        <w:t xml:space="preserve">HO requirements </w:t>
      </w:r>
      <w:r w:rsidRPr="00FB7F2C">
        <w:rPr>
          <w:rFonts w:eastAsiaTheme="minorEastAsia" w:hint="eastAsia"/>
          <w:iCs/>
          <w:lang w:val="en-GB" w:eastAsia="zh-CN"/>
        </w:rPr>
        <w:t>for normal UEs.</w:t>
      </w:r>
    </w:p>
    <w:p w:rsidR="00FB7F2C" w:rsidRPr="00FB7F2C" w:rsidRDefault="00FB7F2C" w:rsidP="00BB2BD1">
      <w:pPr>
        <w:numPr>
          <w:ilvl w:val="1"/>
          <w:numId w:val="3"/>
        </w:numPr>
        <w:spacing w:after="120"/>
        <w:contextualSpacing/>
        <w:rPr>
          <w:rFonts w:eastAsiaTheme="minorEastAsia"/>
          <w:iCs/>
          <w:lang w:val="en-GB" w:eastAsia="zh-CN"/>
        </w:rPr>
      </w:pPr>
      <w:r w:rsidRPr="00FB7F2C">
        <w:rPr>
          <w:rFonts w:eastAsiaTheme="minorEastAsia" w:hint="eastAsia"/>
          <w:iCs/>
          <w:lang w:val="en-GB" w:eastAsia="zh-CN"/>
        </w:rPr>
        <w:t>F</w:t>
      </w:r>
      <w:r w:rsidRPr="00FB7F2C">
        <w:rPr>
          <w:rFonts w:eastAsiaTheme="minorEastAsia"/>
          <w:iCs/>
          <w:lang w:val="en-GB" w:eastAsia="zh-CN"/>
        </w:rPr>
        <w:t xml:space="preserve">or </w:t>
      </w:r>
      <w:r w:rsidRPr="00FB7F2C">
        <w:rPr>
          <w:rFonts w:eastAsiaTheme="minorEastAsia" w:hint="eastAsia"/>
          <w:iCs/>
          <w:lang w:val="en-GB" w:eastAsia="zh-CN"/>
        </w:rPr>
        <w:t>1</w:t>
      </w:r>
      <w:r w:rsidRPr="00FB7F2C">
        <w:rPr>
          <w:rFonts w:eastAsiaTheme="minorEastAsia"/>
          <w:iCs/>
          <w:lang w:val="en-GB" w:eastAsia="zh-CN"/>
        </w:rPr>
        <w:t>Rx</w:t>
      </w:r>
      <w:r w:rsidRPr="00FB7F2C">
        <w:rPr>
          <w:rFonts w:eastAsiaTheme="minorEastAsia" w:hint="eastAsia"/>
          <w:iCs/>
          <w:lang w:val="en-GB" w:eastAsia="zh-CN"/>
        </w:rPr>
        <w:t xml:space="preserve"> </w:t>
      </w:r>
      <w:r w:rsidRPr="00FB7F2C">
        <w:rPr>
          <w:rFonts w:eastAsiaTheme="minorEastAsia"/>
          <w:iCs/>
          <w:lang w:val="en-GB" w:eastAsia="zh-CN"/>
        </w:rPr>
        <w:t>(e</w:t>
      </w:r>
      <w:proofErr w:type="gramStart"/>
      <w:r w:rsidRPr="00FB7F2C">
        <w:rPr>
          <w:rFonts w:eastAsiaTheme="minorEastAsia"/>
          <w:iCs/>
          <w:lang w:val="en-GB" w:eastAsia="zh-CN"/>
        </w:rPr>
        <w:t>)</w:t>
      </w:r>
      <w:proofErr w:type="spellStart"/>
      <w:r w:rsidRPr="00FB7F2C">
        <w:rPr>
          <w:rFonts w:eastAsiaTheme="minorEastAsia"/>
          <w:iCs/>
          <w:lang w:val="en-GB" w:eastAsia="zh-CN"/>
        </w:rPr>
        <w:t>RedCap</w:t>
      </w:r>
      <w:proofErr w:type="spellEnd"/>
      <w:proofErr w:type="gramEnd"/>
      <w:r w:rsidRPr="00FB7F2C">
        <w:rPr>
          <w:rFonts w:eastAsiaTheme="minorEastAsia"/>
          <w:iCs/>
          <w:lang w:val="en-GB" w:eastAsia="zh-CN"/>
        </w:rPr>
        <w:t xml:space="preserve"> UEs with FR1-NTN bands,</w:t>
      </w:r>
      <w:r w:rsidRPr="00FB7F2C">
        <w:rPr>
          <w:rFonts w:eastAsiaTheme="minorEastAsia" w:hint="eastAsia"/>
          <w:iCs/>
          <w:lang w:val="en-GB" w:eastAsia="zh-CN"/>
        </w:rPr>
        <w:t xml:space="preserve"> RACH-based h</w:t>
      </w:r>
      <w:r w:rsidRPr="00FB7F2C">
        <w:rPr>
          <w:rFonts w:eastAsiaTheme="minorEastAsia"/>
          <w:iCs/>
          <w:lang w:val="en-GB" w:eastAsia="zh-CN"/>
        </w:rPr>
        <w:t>andover delay</w:t>
      </w:r>
      <w:r w:rsidRPr="00FB7F2C">
        <w:rPr>
          <w:rFonts w:eastAsiaTheme="minorEastAsia" w:hint="eastAsia"/>
          <w:iCs/>
          <w:lang w:val="en-GB" w:eastAsia="zh-CN"/>
        </w:rPr>
        <w:t>s</w:t>
      </w:r>
      <w:r w:rsidRPr="00FB7F2C">
        <w:rPr>
          <w:rFonts w:eastAsiaTheme="minorEastAsia"/>
          <w:iCs/>
          <w:lang w:val="en-GB" w:eastAsia="zh-CN"/>
        </w:rPr>
        <w:t xml:space="preserve"> </w:t>
      </w:r>
      <w:r w:rsidRPr="00FB7F2C">
        <w:rPr>
          <w:rFonts w:eastAsiaTheme="minorEastAsia" w:hint="eastAsia"/>
          <w:iCs/>
          <w:lang w:val="en-GB" w:eastAsia="zh-CN"/>
        </w:rPr>
        <w:t xml:space="preserve">should be extended compared to those defined for 2Rx </w:t>
      </w:r>
      <w:r w:rsidRPr="00FB7F2C">
        <w:rPr>
          <w:rFonts w:eastAsiaTheme="minorEastAsia"/>
          <w:iCs/>
          <w:lang w:val="en-GB" w:eastAsia="zh-CN"/>
        </w:rPr>
        <w:t>(e)</w:t>
      </w:r>
      <w:proofErr w:type="spellStart"/>
      <w:r w:rsidRPr="00FB7F2C">
        <w:rPr>
          <w:rFonts w:eastAsiaTheme="minorEastAsia"/>
          <w:iCs/>
          <w:lang w:val="en-GB" w:eastAsia="zh-CN"/>
        </w:rPr>
        <w:t>RedCap</w:t>
      </w:r>
      <w:proofErr w:type="spellEnd"/>
      <w:r w:rsidRPr="00FB7F2C">
        <w:rPr>
          <w:rFonts w:eastAsiaTheme="minorEastAsia"/>
          <w:iCs/>
          <w:lang w:val="en-GB" w:eastAsia="zh-CN"/>
        </w:rPr>
        <w:t xml:space="preserve"> UEs</w:t>
      </w:r>
      <w:r w:rsidRPr="00FB7F2C">
        <w:rPr>
          <w:rFonts w:eastAsiaTheme="minorEastAsia" w:hint="eastAsia"/>
          <w:iCs/>
          <w:lang w:val="en-GB" w:eastAsia="zh-CN"/>
        </w:rPr>
        <w:t>.</w:t>
      </w:r>
    </w:p>
    <w:p w:rsidR="00FB7F2C" w:rsidRPr="00FB7F2C" w:rsidRDefault="00FB7F2C" w:rsidP="00BB2BD1">
      <w:pPr>
        <w:numPr>
          <w:ilvl w:val="2"/>
          <w:numId w:val="3"/>
        </w:numPr>
        <w:spacing w:after="0"/>
        <w:rPr>
          <w:lang w:val="sv-SE" w:eastAsia="zh-CN"/>
        </w:rPr>
      </w:pPr>
      <w:r w:rsidRPr="00FB7F2C">
        <w:rPr>
          <w:rFonts w:eastAsiaTheme="minorEastAsia"/>
          <w:lang w:eastAsia="zh-CN"/>
        </w:rPr>
        <w:t xml:space="preserve">Define the relaxation on </w:t>
      </w:r>
      <w:proofErr w:type="spellStart"/>
      <w:r w:rsidRPr="00FB7F2C">
        <w:rPr>
          <w:rFonts w:eastAsiaTheme="minorEastAsia"/>
          <w:lang w:eastAsia="zh-CN"/>
        </w:rPr>
        <w:t>T</w:t>
      </w:r>
      <w:r w:rsidRPr="00FB7F2C">
        <w:rPr>
          <w:rFonts w:eastAsiaTheme="minorEastAsia"/>
          <w:vertAlign w:val="subscript"/>
          <w:lang w:eastAsia="zh-CN"/>
        </w:rPr>
        <w:t>search</w:t>
      </w:r>
      <w:proofErr w:type="spellEnd"/>
      <w:r w:rsidRPr="00FB7F2C">
        <w:rPr>
          <w:rFonts w:eastAsiaTheme="minorEastAsia"/>
          <w:lang w:eastAsia="zh-CN"/>
        </w:rPr>
        <w:t xml:space="preserve"> for unknown intra/inter-frequency cell</w:t>
      </w:r>
      <w:r w:rsidRPr="00FB7F2C">
        <w:rPr>
          <w:rFonts w:hint="eastAsia"/>
          <w:lang w:val="sv-SE" w:eastAsia="zh-CN"/>
        </w:rPr>
        <w:t xml:space="preserve">, and </w:t>
      </w:r>
      <w:r w:rsidRPr="00FB7F2C">
        <w:rPr>
          <w:rFonts w:eastAsiaTheme="minorEastAsia" w:hint="eastAsia"/>
          <w:lang w:val="sv-SE" w:eastAsia="zh-CN"/>
        </w:rPr>
        <w:t>t</w:t>
      </w:r>
      <w:r w:rsidRPr="00FB7F2C">
        <w:rPr>
          <w:rFonts w:eastAsiaTheme="minorEastAsia"/>
          <w:lang w:eastAsia="zh-CN"/>
        </w:rPr>
        <w:t xml:space="preserve">he same relaxation for 1 Rx </w:t>
      </w:r>
      <w:proofErr w:type="spellStart"/>
      <w:r w:rsidRPr="00FB7F2C">
        <w:rPr>
          <w:rFonts w:eastAsiaTheme="minorEastAsia"/>
          <w:lang w:eastAsia="zh-CN"/>
        </w:rPr>
        <w:t>RedCap</w:t>
      </w:r>
      <w:proofErr w:type="spellEnd"/>
      <w:r w:rsidRPr="00FB7F2C">
        <w:rPr>
          <w:rFonts w:eastAsiaTheme="minorEastAsia"/>
          <w:lang w:eastAsia="zh-CN"/>
        </w:rPr>
        <w:t xml:space="preserve"> UE in TN network can be reused.</w:t>
      </w:r>
    </w:p>
    <w:p w:rsidR="00FB7F2C" w:rsidRPr="00FB7F2C" w:rsidRDefault="00FB7F2C" w:rsidP="00BB2BD1">
      <w:pPr>
        <w:numPr>
          <w:ilvl w:val="3"/>
          <w:numId w:val="3"/>
        </w:numPr>
        <w:spacing w:after="0"/>
        <w:rPr>
          <w:lang w:eastAsia="zh-CN"/>
        </w:rPr>
      </w:pPr>
      <w:r w:rsidRPr="00FB7F2C">
        <w:rPr>
          <w:rFonts w:eastAsiaTheme="minorEastAsia" w:hint="eastAsia"/>
          <w:iCs/>
          <w:lang w:eastAsia="zh-CN"/>
        </w:rPr>
        <w:t xml:space="preserve">Relax </w:t>
      </w:r>
      <w:r w:rsidRPr="00FB7F2C">
        <w:rPr>
          <w:rFonts w:eastAsiaTheme="minorEastAsia"/>
          <w:iCs/>
          <w:lang w:eastAsia="zh-CN"/>
        </w:rPr>
        <w:t>by 1 sample</w:t>
      </w:r>
      <w:r w:rsidRPr="00FB7F2C">
        <w:rPr>
          <w:rFonts w:eastAsiaTheme="minorEastAsia" w:hint="eastAsia"/>
          <w:iCs/>
          <w:lang w:eastAsia="zh-CN"/>
        </w:rPr>
        <w:t>:</w:t>
      </w:r>
      <w:r w:rsidRPr="00FB7F2C">
        <w:rPr>
          <w:rFonts w:eastAsia="Calibri"/>
        </w:rPr>
        <w:t xml:space="preserve"> </w:t>
      </w:r>
      <w:proofErr w:type="spellStart"/>
      <w:r w:rsidRPr="00FB7F2C">
        <w:rPr>
          <w:rFonts w:eastAsia="Calibri"/>
        </w:rPr>
        <w:t>T</w:t>
      </w:r>
      <w:r w:rsidRPr="00FB7F2C">
        <w:rPr>
          <w:rFonts w:eastAsia="Calibri"/>
          <w:vertAlign w:val="subscript"/>
        </w:rPr>
        <w:t>search</w:t>
      </w:r>
      <w:proofErr w:type="spellEnd"/>
      <w:r w:rsidRPr="00FB7F2C">
        <w:rPr>
          <w:rFonts w:eastAsia="Calibri"/>
          <w:vertAlign w:val="subscript"/>
        </w:rPr>
        <w:t xml:space="preserve"> </w:t>
      </w:r>
      <w:r w:rsidRPr="00FB7F2C">
        <w:rPr>
          <w:rFonts w:eastAsia="Calibri"/>
        </w:rPr>
        <w:t>= 2*</w:t>
      </w:r>
      <w:proofErr w:type="spellStart"/>
      <w:r w:rsidRPr="00FB7F2C">
        <w:rPr>
          <w:rFonts w:eastAsia="Calibri"/>
        </w:rPr>
        <w:t>T</w:t>
      </w:r>
      <w:r w:rsidRPr="00FB7F2C">
        <w:rPr>
          <w:rFonts w:eastAsia="Calibri"/>
          <w:vertAlign w:val="subscript"/>
        </w:rPr>
        <w:t>rs</w:t>
      </w:r>
      <w:proofErr w:type="spellEnd"/>
      <w:r w:rsidRPr="00FB7F2C">
        <w:rPr>
          <w:rFonts w:eastAsia="Calibri"/>
        </w:rPr>
        <w:t xml:space="preserve"> for intra-frequency HO</w:t>
      </w:r>
    </w:p>
    <w:p w:rsidR="00FB7F2C" w:rsidRPr="00FB7F2C" w:rsidRDefault="00FB7F2C" w:rsidP="00BB2BD1">
      <w:pPr>
        <w:numPr>
          <w:ilvl w:val="3"/>
          <w:numId w:val="3"/>
        </w:numPr>
        <w:spacing w:after="120"/>
        <w:rPr>
          <w:lang w:eastAsia="zh-CN"/>
        </w:rPr>
      </w:pPr>
      <w:r w:rsidRPr="00FB7F2C">
        <w:rPr>
          <w:rFonts w:eastAsiaTheme="minorEastAsia" w:hint="eastAsia"/>
          <w:iCs/>
          <w:lang w:eastAsia="zh-CN"/>
        </w:rPr>
        <w:t xml:space="preserve">Relax </w:t>
      </w:r>
      <w:r w:rsidRPr="00FB7F2C">
        <w:rPr>
          <w:rFonts w:eastAsiaTheme="minorEastAsia"/>
          <w:iCs/>
          <w:lang w:eastAsia="zh-CN"/>
        </w:rPr>
        <w:t xml:space="preserve">by </w:t>
      </w:r>
      <w:r w:rsidRPr="00FB7F2C">
        <w:rPr>
          <w:rFonts w:eastAsiaTheme="minorEastAsia" w:hint="eastAsia"/>
          <w:iCs/>
          <w:lang w:eastAsia="zh-CN"/>
        </w:rPr>
        <w:t>2</w:t>
      </w:r>
      <w:r w:rsidRPr="00FB7F2C">
        <w:rPr>
          <w:rFonts w:eastAsiaTheme="minorEastAsia"/>
          <w:iCs/>
          <w:lang w:eastAsia="zh-CN"/>
        </w:rPr>
        <w:t xml:space="preserve"> sample</w:t>
      </w:r>
      <w:r w:rsidRPr="00FB7F2C">
        <w:rPr>
          <w:rFonts w:eastAsiaTheme="minorEastAsia" w:hint="eastAsia"/>
          <w:iCs/>
          <w:lang w:eastAsia="zh-CN"/>
        </w:rPr>
        <w:t>s:</w:t>
      </w:r>
      <w:r w:rsidRPr="00FB7F2C">
        <w:rPr>
          <w:rFonts w:eastAsia="Calibri"/>
        </w:rPr>
        <w:t xml:space="preserve"> </w:t>
      </w:r>
      <w:proofErr w:type="spellStart"/>
      <w:r w:rsidRPr="00FB7F2C">
        <w:rPr>
          <w:rFonts w:eastAsia="Calibri"/>
        </w:rPr>
        <w:t>T</w:t>
      </w:r>
      <w:r w:rsidRPr="00FB7F2C">
        <w:rPr>
          <w:rFonts w:eastAsia="Calibri"/>
          <w:vertAlign w:val="subscript"/>
        </w:rPr>
        <w:t>search</w:t>
      </w:r>
      <w:proofErr w:type="spellEnd"/>
      <w:r w:rsidRPr="00FB7F2C">
        <w:rPr>
          <w:rFonts w:eastAsia="Calibri"/>
        </w:rPr>
        <w:t xml:space="preserve"> = 5* </w:t>
      </w:r>
      <w:proofErr w:type="spellStart"/>
      <w:r w:rsidRPr="00FB7F2C">
        <w:rPr>
          <w:rFonts w:eastAsia="Calibri"/>
        </w:rPr>
        <w:t>T</w:t>
      </w:r>
      <w:r w:rsidRPr="00FB7F2C">
        <w:rPr>
          <w:rFonts w:eastAsia="Calibri"/>
          <w:vertAlign w:val="subscript"/>
        </w:rPr>
        <w:t>rs</w:t>
      </w:r>
      <w:proofErr w:type="spellEnd"/>
      <w:r w:rsidRPr="00FB7F2C">
        <w:rPr>
          <w:rFonts w:eastAsia="Calibri"/>
        </w:rPr>
        <w:t xml:space="preserve"> for inter-frequency HO</w:t>
      </w:r>
    </w:p>
    <w:p w:rsidR="0077643D" w:rsidRPr="007A2770" w:rsidRDefault="007A2770" w:rsidP="00BB2BD1">
      <w:pPr>
        <w:pStyle w:val="ac"/>
        <w:numPr>
          <w:ilvl w:val="0"/>
          <w:numId w:val="3"/>
        </w:numPr>
        <w:spacing w:after="120"/>
        <w:ind w:left="720"/>
        <w:contextualSpacing w:val="0"/>
      </w:pPr>
      <w:r>
        <w:rPr>
          <w:rFonts w:hint="eastAsia"/>
          <w:lang w:eastAsia="zh-CN"/>
        </w:rPr>
        <w:t>Further discuss</w:t>
      </w:r>
      <w:r w:rsidR="0077643D" w:rsidRPr="007A2770">
        <w:rPr>
          <w:rFonts w:hint="eastAsia"/>
        </w:rPr>
        <w:t xml:space="preserve"> </w:t>
      </w:r>
      <w:r>
        <w:rPr>
          <w:rFonts w:hint="eastAsia"/>
          <w:lang w:eastAsia="zh-CN"/>
        </w:rPr>
        <w:t xml:space="preserve">the </w:t>
      </w:r>
      <w:r w:rsidRPr="007A2770">
        <w:t xml:space="preserve">requirements </w:t>
      </w:r>
      <w:r>
        <w:rPr>
          <w:rFonts w:hint="eastAsia"/>
          <w:lang w:eastAsia="zh-CN"/>
        </w:rPr>
        <w:t xml:space="preserve">for </w:t>
      </w:r>
      <w:r w:rsidR="0077643D" w:rsidRPr="007A2770">
        <w:t>RACH-less HO, Time/location-based CHO with/without L3 measurement and Satellite switching with re-sync</w:t>
      </w:r>
      <w:r w:rsidR="0077643D" w:rsidRPr="007A2770">
        <w:rPr>
          <w:rFonts w:hint="eastAsia"/>
        </w:rPr>
        <w:t>.</w:t>
      </w:r>
    </w:p>
    <w:p w:rsidR="00FB7F2C" w:rsidRPr="00FB7F2C" w:rsidRDefault="00FB7F2C" w:rsidP="00FB7F2C">
      <w:pPr>
        <w:spacing w:after="120"/>
        <w:rPr>
          <w:rFonts w:eastAsiaTheme="minorEastAsia"/>
          <w:iCs/>
          <w:highlight w:val="yellow"/>
          <w:lang w:eastAsia="zh-CN"/>
        </w:rPr>
      </w:pPr>
    </w:p>
    <w:p w:rsidR="00FB7F2C" w:rsidRPr="00FB7F2C" w:rsidRDefault="00FB7F2C" w:rsidP="00FB7F2C">
      <w:pPr>
        <w:spacing w:before="240" w:after="240"/>
        <w:rPr>
          <w:b/>
          <w:bCs/>
          <w:color w:val="002060"/>
          <w:sz w:val="22"/>
          <w:szCs w:val="16"/>
          <w:lang w:eastAsia="zh-CN"/>
        </w:rPr>
      </w:pPr>
      <w:r w:rsidRPr="00FB7F2C">
        <w:rPr>
          <w:rFonts w:hint="eastAsia"/>
          <w:b/>
          <w:bCs/>
          <w:color w:val="002060"/>
          <w:sz w:val="22"/>
          <w:szCs w:val="16"/>
          <w:lang w:eastAsia="zh-CN"/>
        </w:rPr>
        <w:t xml:space="preserve">2.2 </w:t>
      </w:r>
      <w:r w:rsidRPr="00FB7F2C">
        <w:rPr>
          <w:b/>
          <w:bCs/>
          <w:color w:val="002060"/>
          <w:sz w:val="22"/>
          <w:szCs w:val="16"/>
          <w:lang w:eastAsia="zh-CN"/>
        </w:rPr>
        <w:t>RRC Connection Mobility Control</w:t>
      </w:r>
    </w:p>
    <w:p w:rsidR="00FB7F2C" w:rsidRPr="00FB7F2C" w:rsidRDefault="00FB7F2C" w:rsidP="00FB7F2C">
      <w:pPr>
        <w:keepNext/>
        <w:keepLines/>
        <w:spacing w:before="120" w:after="120"/>
        <w:outlineLvl w:val="3"/>
        <w:rPr>
          <w:rFonts w:eastAsiaTheme="majorEastAsia"/>
          <w:b/>
          <w:bCs/>
          <w:color w:val="0070C0"/>
          <w:szCs w:val="28"/>
          <w:u w:val="single"/>
          <w:lang w:eastAsia="zh-CN"/>
        </w:rPr>
      </w:pPr>
      <w:r w:rsidRPr="00FB7F2C">
        <w:rPr>
          <w:rFonts w:eastAsiaTheme="majorEastAsia"/>
          <w:b/>
          <w:bCs/>
          <w:szCs w:val="28"/>
          <w:u w:val="single"/>
          <w:lang w:eastAsia="ko-KR"/>
        </w:rPr>
        <w:lastRenderedPageBreak/>
        <w:t xml:space="preserve">Issue </w:t>
      </w:r>
      <w:r w:rsidRPr="00FB7F2C">
        <w:rPr>
          <w:rFonts w:eastAsiaTheme="majorEastAsia" w:hint="eastAsia"/>
          <w:b/>
          <w:bCs/>
          <w:szCs w:val="28"/>
          <w:u w:val="single"/>
          <w:lang w:eastAsia="ko-KR"/>
        </w:rPr>
        <w:t>3</w:t>
      </w:r>
      <w:r w:rsidRPr="00FB7F2C">
        <w:rPr>
          <w:rFonts w:eastAsiaTheme="majorEastAsia"/>
          <w:b/>
          <w:bCs/>
          <w:szCs w:val="28"/>
          <w:u w:val="single"/>
          <w:lang w:eastAsia="ko-KR"/>
        </w:rPr>
        <w:t>-</w:t>
      </w:r>
      <w:r w:rsidRPr="00FB7F2C">
        <w:rPr>
          <w:rFonts w:eastAsiaTheme="majorEastAsia" w:hint="eastAsia"/>
          <w:b/>
          <w:bCs/>
          <w:szCs w:val="28"/>
          <w:u w:val="single"/>
          <w:lang w:eastAsia="zh-CN"/>
        </w:rPr>
        <w:t>2-3</w:t>
      </w:r>
      <w:r w:rsidRPr="00FB7F2C">
        <w:rPr>
          <w:rFonts w:eastAsiaTheme="majorEastAsia"/>
          <w:b/>
          <w:bCs/>
          <w:szCs w:val="28"/>
          <w:u w:val="single"/>
          <w:lang w:eastAsia="ko-KR"/>
        </w:rPr>
        <w:t>: RRC Re-establishment</w:t>
      </w:r>
      <w:r w:rsidRPr="00FB7F2C">
        <w:rPr>
          <w:rFonts w:eastAsiaTheme="majorEastAsia" w:hint="eastAsia"/>
          <w:b/>
          <w:bCs/>
          <w:szCs w:val="28"/>
          <w:u w:val="single"/>
          <w:lang w:eastAsia="zh-CN"/>
        </w:rPr>
        <w:t xml:space="preserve"> requirements </w:t>
      </w:r>
      <w:r w:rsidRPr="00FB7F2C">
        <w:rPr>
          <w:rFonts w:eastAsiaTheme="majorEastAsia"/>
          <w:b/>
          <w:bCs/>
          <w:szCs w:val="28"/>
          <w:u w:val="single"/>
          <w:lang w:eastAsia="ko-KR"/>
        </w:rPr>
        <w:t>for 1Rx/2Rx (e</w:t>
      </w:r>
      <w:proofErr w:type="gramStart"/>
      <w:r w:rsidRPr="00FB7F2C">
        <w:rPr>
          <w:rFonts w:eastAsiaTheme="majorEastAsia"/>
          <w:b/>
          <w:bCs/>
          <w:szCs w:val="28"/>
          <w:u w:val="single"/>
          <w:lang w:eastAsia="ko-KR"/>
        </w:rPr>
        <w:t>)</w:t>
      </w:r>
      <w:proofErr w:type="spellStart"/>
      <w:r w:rsidRPr="00FB7F2C">
        <w:rPr>
          <w:rFonts w:eastAsiaTheme="majorEastAsia"/>
          <w:b/>
          <w:bCs/>
          <w:szCs w:val="28"/>
          <w:u w:val="single"/>
          <w:lang w:eastAsia="ko-KR"/>
        </w:rPr>
        <w:t>RedCap</w:t>
      </w:r>
      <w:proofErr w:type="spellEnd"/>
      <w:proofErr w:type="gramEnd"/>
      <w:r w:rsidRPr="00FB7F2C">
        <w:rPr>
          <w:rFonts w:eastAsiaTheme="majorEastAsia"/>
          <w:b/>
          <w:bCs/>
          <w:szCs w:val="28"/>
          <w:u w:val="single"/>
          <w:lang w:eastAsia="ko-KR"/>
        </w:rPr>
        <w:t xml:space="preserve"> UEs with FR1-NTN</w:t>
      </w:r>
    </w:p>
    <w:p w:rsidR="00FB7F2C" w:rsidRPr="00FB7F2C" w:rsidRDefault="00FB7F2C" w:rsidP="00BB2BD1">
      <w:pPr>
        <w:numPr>
          <w:ilvl w:val="0"/>
          <w:numId w:val="3"/>
        </w:numPr>
        <w:spacing w:after="120"/>
        <w:rPr>
          <w:lang w:eastAsia="zh-CN"/>
        </w:rPr>
      </w:pPr>
      <w:r w:rsidRPr="00FB7F2C">
        <w:rPr>
          <w:lang w:eastAsia="zh-CN"/>
        </w:rPr>
        <w:t>Proposals</w:t>
      </w:r>
    </w:p>
    <w:p w:rsidR="00FB7F2C" w:rsidRPr="00FB7F2C" w:rsidRDefault="00FB7F2C" w:rsidP="00BB2BD1">
      <w:pPr>
        <w:numPr>
          <w:ilvl w:val="1"/>
          <w:numId w:val="3"/>
        </w:numPr>
        <w:spacing w:after="0"/>
        <w:contextualSpacing/>
        <w:rPr>
          <w:lang w:eastAsia="zh-CN"/>
        </w:rPr>
      </w:pPr>
      <w:r w:rsidRPr="00FB7F2C">
        <w:rPr>
          <w:lang w:eastAsia="zh-CN"/>
        </w:rPr>
        <w:t>Proposal 1 (vivo): For RRC Connection Mobility Control requirements for Red-cap NTN, including RRC Re-establishment, Random access and RRC Connection Release with Redirection, RAN4 to agree</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iCs/>
          <w:lang w:eastAsia="zh-CN"/>
        </w:rPr>
        <w:t>For 2Rx, the existing RRC Connection Mobility Control requirements for NTN can be reused</w:t>
      </w:r>
    </w:p>
    <w:p w:rsidR="00FB7F2C" w:rsidRPr="00FB7F2C" w:rsidRDefault="00FB7F2C" w:rsidP="00BB2BD1">
      <w:pPr>
        <w:numPr>
          <w:ilvl w:val="2"/>
          <w:numId w:val="3"/>
        </w:numPr>
        <w:spacing w:after="120"/>
        <w:rPr>
          <w:rFonts w:eastAsiaTheme="minorEastAsia"/>
          <w:iCs/>
          <w:lang w:eastAsia="zh-CN"/>
        </w:rPr>
      </w:pPr>
      <w:r w:rsidRPr="00FB7F2C">
        <w:rPr>
          <w:rFonts w:eastAsiaTheme="minorEastAsia"/>
          <w:iCs/>
          <w:lang w:eastAsia="zh-CN"/>
        </w:rPr>
        <w:t>For 1Rx, the existing RRC Connection Mobility Control requirements for Red-cap can be reused with necessary modification to adapt NTN scenario</w:t>
      </w:r>
      <w:r w:rsidRPr="00FB7F2C">
        <w:rPr>
          <w:rFonts w:eastAsiaTheme="minorEastAsia" w:hint="eastAsia"/>
          <w:iCs/>
          <w:lang w:eastAsia="zh-CN"/>
        </w:rPr>
        <w:t>.</w:t>
      </w:r>
    </w:p>
    <w:p w:rsidR="00FB7F2C" w:rsidRPr="00FB7F2C" w:rsidRDefault="00FB7F2C" w:rsidP="00BB2BD1">
      <w:pPr>
        <w:numPr>
          <w:ilvl w:val="1"/>
          <w:numId w:val="3"/>
        </w:numPr>
        <w:spacing w:after="0"/>
        <w:contextualSpacing/>
        <w:rPr>
          <w:lang w:eastAsia="zh-CN"/>
        </w:rPr>
      </w:pPr>
      <w:r w:rsidRPr="00FB7F2C">
        <w:rPr>
          <w:lang w:eastAsia="zh-CN"/>
        </w:rPr>
        <w:t xml:space="preserve">Proposal </w:t>
      </w:r>
      <w:r w:rsidRPr="00FB7F2C">
        <w:rPr>
          <w:rFonts w:hint="eastAsia"/>
          <w:lang w:eastAsia="zh-CN"/>
        </w:rPr>
        <w:t>2</w:t>
      </w:r>
      <w:r w:rsidRPr="00FB7F2C">
        <w:rPr>
          <w:lang w:eastAsia="zh-CN"/>
        </w:rPr>
        <w:t xml:space="preserve"> (CATT</w:t>
      </w:r>
      <w:r w:rsidRPr="00FB7F2C">
        <w:rPr>
          <w:rFonts w:hint="eastAsia"/>
          <w:lang w:eastAsia="zh-CN"/>
        </w:rPr>
        <w:t>, MTK, HW, ZTE</w:t>
      </w:r>
      <w:r w:rsidRPr="00FB7F2C">
        <w:rPr>
          <w:lang w:eastAsia="zh-CN"/>
        </w:rPr>
        <w:t xml:space="preserve">): </w:t>
      </w:r>
      <w:r w:rsidRPr="00FB7F2C">
        <w:rPr>
          <w:rFonts w:eastAsiaTheme="minorEastAsia"/>
          <w:lang w:eastAsia="zh-CN"/>
        </w:rPr>
        <w:t>UE RRC re-establishment delay (</w:t>
      </w:r>
      <w:proofErr w:type="spellStart"/>
      <w:r w:rsidRPr="00FB7F2C">
        <w:rPr>
          <w:rFonts w:eastAsiaTheme="minorEastAsia"/>
          <w:lang w:eastAsia="zh-CN"/>
        </w:rPr>
        <w:t>T</w:t>
      </w:r>
      <w:r w:rsidRPr="00FB7F2C">
        <w:rPr>
          <w:rFonts w:eastAsiaTheme="minorEastAsia"/>
          <w:vertAlign w:val="subscript"/>
          <w:lang w:eastAsia="zh-CN"/>
        </w:rPr>
        <w:t>UE_re-establish_delay</w:t>
      </w:r>
      <w:proofErr w:type="spellEnd"/>
      <w:r w:rsidRPr="00FB7F2C">
        <w:rPr>
          <w:rFonts w:eastAsiaTheme="minorEastAsia"/>
          <w:lang w:eastAsia="zh-CN"/>
        </w:rPr>
        <w:t xml:space="preserve">) should be extended for </w:t>
      </w:r>
      <w:r w:rsidRPr="00FB7F2C">
        <w:rPr>
          <w:lang w:val="sv-SE" w:eastAsia="zh-CN"/>
        </w:rPr>
        <w:t>1Rx (e</w:t>
      </w:r>
      <w:proofErr w:type="gramStart"/>
      <w:r w:rsidRPr="00FB7F2C">
        <w:rPr>
          <w:lang w:val="sv-SE" w:eastAsia="zh-CN"/>
        </w:rPr>
        <w:t>)RedCap</w:t>
      </w:r>
      <w:proofErr w:type="gramEnd"/>
      <w:r w:rsidRPr="00FB7F2C">
        <w:rPr>
          <w:lang w:val="sv-SE" w:eastAsia="zh-CN"/>
        </w:rPr>
        <w:t xml:space="preserve"> UEs with FR1-NTN bands </w:t>
      </w:r>
      <w:r w:rsidRPr="00FB7F2C">
        <w:rPr>
          <w:lang w:eastAsia="zh-CN"/>
        </w:rPr>
        <w:t>compared to those defined for 2Rx (e)</w:t>
      </w:r>
      <w:proofErr w:type="spellStart"/>
      <w:r w:rsidRPr="00FB7F2C">
        <w:rPr>
          <w:lang w:eastAsia="zh-CN"/>
        </w:rPr>
        <w:t>RedCap</w:t>
      </w:r>
      <w:proofErr w:type="spellEnd"/>
      <w:r w:rsidRPr="00FB7F2C">
        <w:rPr>
          <w:lang w:eastAsia="zh-CN"/>
        </w:rPr>
        <w:t xml:space="preserve"> UEs.</w:t>
      </w:r>
    </w:p>
    <w:p w:rsidR="00FB7F2C" w:rsidRPr="00FB7F2C" w:rsidRDefault="00FB7F2C" w:rsidP="00BB2BD1">
      <w:pPr>
        <w:numPr>
          <w:ilvl w:val="2"/>
          <w:numId w:val="3"/>
        </w:numPr>
        <w:spacing w:after="0"/>
        <w:rPr>
          <w:lang w:val="sv-SE" w:eastAsia="zh-CN"/>
        </w:rPr>
      </w:pPr>
      <w:r w:rsidRPr="00FB7F2C">
        <w:rPr>
          <w:rFonts w:eastAsiaTheme="minorEastAsia"/>
          <w:lang w:eastAsia="zh-CN"/>
        </w:rPr>
        <w:t xml:space="preserve">Define the relaxation on </w:t>
      </w:r>
      <w:proofErr w:type="spellStart"/>
      <w:r w:rsidRPr="00FB7F2C">
        <w:rPr>
          <w:rFonts w:eastAsiaTheme="minorEastAsia"/>
          <w:lang w:eastAsia="zh-CN"/>
        </w:rPr>
        <w:t>T</w:t>
      </w:r>
      <w:r w:rsidRPr="00FB7F2C">
        <w:rPr>
          <w:rFonts w:eastAsia="Calibri"/>
          <w:vertAlign w:val="subscript"/>
        </w:rPr>
        <w:t>identify</w:t>
      </w:r>
      <w:proofErr w:type="spellEnd"/>
      <w:r w:rsidRPr="00FB7F2C">
        <w:rPr>
          <w:rFonts w:eastAsiaTheme="minorEastAsia"/>
          <w:lang w:eastAsia="zh-CN"/>
        </w:rPr>
        <w:t xml:space="preserve"> for known and unknown intra/inter-frequency cell</w:t>
      </w:r>
      <w:r w:rsidRPr="00FB7F2C">
        <w:rPr>
          <w:lang w:val="sv-SE" w:eastAsia="zh-CN"/>
        </w:rPr>
        <w:t>.</w:t>
      </w:r>
    </w:p>
    <w:p w:rsidR="00FB7F2C" w:rsidRPr="00FB7F2C" w:rsidRDefault="00FB7F2C" w:rsidP="00BB2BD1">
      <w:pPr>
        <w:numPr>
          <w:ilvl w:val="2"/>
          <w:numId w:val="3"/>
        </w:numPr>
        <w:spacing w:after="0"/>
        <w:rPr>
          <w:rFonts w:eastAsiaTheme="minorEastAsia"/>
          <w:lang w:eastAsia="zh-CN"/>
        </w:rPr>
      </w:pPr>
      <w:r w:rsidRPr="00FB7F2C">
        <w:rPr>
          <w:rFonts w:eastAsiaTheme="minorEastAsia"/>
          <w:lang w:eastAsia="zh-CN"/>
        </w:rPr>
        <w:t xml:space="preserve">The same relaxation for 1 Rx </w:t>
      </w:r>
      <w:proofErr w:type="spellStart"/>
      <w:r w:rsidRPr="00FB7F2C">
        <w:rPr>
          <w:rFonts w:eastAsiaTheme="minorEastAsia"/>
          <w:lang w:eastAsia="zh-CN"/>
        </w:rPr>
        <w:t>RedCap</w:t>
      </w:r>
      <w:proofErr w:type="spellEnd"/>
      <w:r w:rsidRPr="00FB7F2C">
        <w:rPr>
          <w:rFonts w:eastAsiaTheme="minorEastAsia"/>
          <w:lang w:eastAsia="zh-CN"/>
        </w:rPr>
        <w:t xml:space="preserve"> UE in TN network can be reused as baseline.</w:t>
      </w:r>
    </w:p>
    <w:p w:rsidR="00FB7F2C" w:rsidRPr="00FB7F2C" w:rsidRDefault="00FB7F2C" w:rsidP="00BB2BD1">
      <w:pPr>
        <w:numPr>
          <w:ilvl w:val="3"/>
          <w:numId w:val="3"/>
        </w:numPr>
        <w:spacing w:after="120"/>
        <w:ind w:hanging="357"/>
        <w:rPr>
          <w:lang w:eastAsia="zh-CN"/>
        </w:rPr>
      </w:pPr>
      <w:r w:rsidRPr="00FB7F2C">
        <w:rPr>
          <w:rFonts w:eastAsiaTheme="minorEastAsia"/>
          <w:lang w:eastAsia="zh-CN"/>
        </w:rPr>
        <w:t>R</w:t>
      </w:r>
      <w:r w:rsidRPr="00FB7F2C">
        <w:rPr>
          <w:rFonts w:eastAsia="Calibri"/>
        </w:rPr>
        <w:t xml:space="preserve">elax the </w:t>
      </w:r>
      <w:proofErr w:type="spellStart"/>
      <w:r w:rsidRPr="00FB7F2C">
        <w:rPr>
          <w:rFonts w:eastAsia="Calibri"/>
        </w:rPr>
        <w:t>T</w:t>
      </w:r>
      <w:r w:rsidRPr="00FB7F2C">
        <w:rPr>
          <w:rFonts w:eastAsia="Calibri"/>
          <w:vertAlign w:val="subscript"/>
        </w:rPr>
        <w:t>identify_intra_NR</w:t>
      </w:r>
      <w:proofErr w:type="spellEnd"/>
      <w:r w:rsidRPr="00FB7F2C">
        <w:rPr>
          <w:rFonts w:eastAsia="Calibri"/>
          <w:vertAlign w:val="subscript"/>
        </w:rPr>
        <w:t xml:space="preserve"> </w:t>
      </w:r>
      <w:r w:rsidRPr="00FB7F2C">
        <w:rPr>
          <w:rFonts w:eastAsia="Calibri"/>
        </w:rPr>
        <w:t xml:space="preserve">and </w:t>
      </w:r>
      <w:proofErr w:type="spellStart"/>
      <w:r w:rsidRPr="00FB7F2C">
        <w:rPr>
          <w:rFonts w:eastAsia="Calibri"/>
        </w:rPr>
        <w:t>T</w:t>
      </w:r>
      <w:r w:rsidRPr="00FB7F2C">
        <w:rPr>
          <w:rFonts w:eastAsia="Calibri"/>
          <w:vertAlign w:val="subscript"/>
        </w:rPr>
        <w:t>identify_inter_NR</w:t>
      </w:r>
      <w:proofErr w:type="spellEnd"/>
      <w:r w:rsidRPr="00FB7F2C">
        <w:rPr>
          <w:rFonts w:eastAsia="Calibri"/>
          <w:vertAlign w:val="subscript"/>
        </w:rPr>
        <w:t xml:space="preserve">, </w:t>
      </w:r>
      <w:proofErr w:type="spellStart"/>
      <w:r w:rsidRPr="00FB7F2C">
        <w:rPr>
          <w:rFonts w:eastAsia="Calibri"/>
          <w:vertAlign w:val="subscript"/>
        </w:rPr>
        <w:t>i</w:t>
      </w:r>
      <w:proofErr w:type="spellEnd"/>
      <w:r w:rsidRPr="00FB7F2C">
        <w:rPr>
          <w:rFonts w:eastAsia="Calibri"/>
        </w:rPr>
        <w:t xml:space="preserve"> by 1 more samples </w:t>
      </w:r>
      <w:r w:rsidRPr="00FB7F2C">
        <w:rPr>
          <w:rFonts w:eastAsiaTheme="minorEastAsia"/>
          <w:lang w:eastAsia="zh-CN"/>
        </w:rPr>
        <w:t xml:space="preserve">for </w:t>
      </w:r>
      <w:r w:rsidRPr="00FB7F2C">
        <w:rPr>
          <w:rFonts w:eastAsia="Calibri"/>
        </w:rPr>
        <w:t>FR1</w:t>
      </w:r>
      <w:r w:rsidRPr="00FB7F2C">
        <w:rPr>
          <w:rFonts w:eastAsiaTheme="minorEastAsia"/>
          <w:lang w:eastAsia="zh-CN"/>
        </w:rPr>
        <w:t xml:space="preserve"> known and unknown intra/inter-frequency cell</w:t>
      </w:r>
      <w:r w:rsidRPr="00FB7F2C">
        <w:rPr>
          <w:rFonts w:eastAsia="Calibri"/>
        </w:rPr>
        <w:t xml:space="preserve">. </w:t>
      </w:r>
    </w:p>
    <w:p w:rsidR="00843B66" w:rsidRPr="00FB7F2C" w:rsidRDefault="00843B66" w:rsidP="00843B66">
      <w:pPr>
        <w:rPr>
          <w:b/>
          <w:lang w:eastAsia="zh-CN"/>
        </w:rPr>
      </w:pPr>
      <w:r>
        <w:rPr>
          <w:b/>
        </w:rPr>
        <w:t>&lt;Way Forward&gt;</w:t>
      </w:r>
      <w:r>
        <w:rPr>
          <w:rFonts w:hint="eastAsia"/>
          <w:b/>
          <w:lang w:eastAsia="zh-CN"/>
        </w:rPr>
        <w:t>:</w:t>
      </w:r>
    </w:p>
    <w:p w:rsidR="00FB7F2C" w:rsidRPr="00FB7F2C" w:rsidRDefault="00FB7F2C" w:rsidP="00BB2BD1">
      <w:pPr>
        <w:pStyle w:val="ac"/>
        <w:numPr>
          <w:ilvl w:val="0"/>
          <w:numId w:val="3"/>
        </w:numPr>
        <w:spacing w:after="120"/>
        <w:ind w:left="720"/>
        <w:contextualSpacing w:val="0"/>
      </w:pPr>
      <w:r w:rsidRPr="00FB7F2C">
        <w:rPr>
          <w:rFonts w:hint="eastAsia"/>
        </w:rPr>
        <w:t>F</w:t>
      </w:r>
      <w:r w:rsidRPr="00FB7F2C">
        <w:t>or 2Rx</w:t>
      </w:r>
      <w:r w:rsidRPr="00FB7F2C">
        <w:rPr>
          <w:rFonts w:hint="eastAsia"/>
        </w:rPr>
        <w:t xml:space="preserve"> </w:t>
      </w:r>
      <w:r w:rsidRPr="00FB7F2C">
        <w:t>(e</w:t>
      </w:r>
      <w:proofErr w:type="gramStart"/>
      <w:r w:rsidRPr="00FB7F2C">
        <w:t>)</w:t>
      </w:r>
      <w:proofErr w:type="spellStart"/>
      <w:r w:rsidRPr="00FB7F2C">
        <w:t>RedCap</w:t>
      </w:r>
      <w:proofErr w:type="spellEnd"/>
      <w:proofErr w:type="gramEnd"/>
      <w:r w:rsidRPr="00FB7F2C">
        <w:t xml:space="preserve"> UEs with FR1-NTN bands, reuse the legacy FR1-NTN RRC re-establishment delay requirements </w:t>
      </w:r>
      <w:r w:rsidRPr="00FB7F2C">
        <w:rPr>
          <w:rFonts w:hint="eastAsia"/>
        </w:rPr>
        <w:t>for normal UEs.</w:t>
      </w:r>
    </w:p>
    <w:p w:rsidR="00FB7F2C" w:rsidRPr="00FB7F2C" w:rsidRDefault="00FB7F2C" w:rsidP="00BB2BD1">
      <w:pPr>
        <w:pStyle w:val="ac"/>
        <w:numPr>
          <w:ilvl w:val="0"/>
          <w:numId w:val="3"/>
        </w:numPr>
        <w:spacing w:after="120"/>
        <w:ind w:left="720"/>
        <w:contextualSpacing w:val="0"/>
        <w:rPr>
          <w:lang w:eastAsia="zh-CN"/>
        </w:rPr>
      </w:pPr>
      <w:r w:rsidRPr="00FB7F2C">
        <w:rPr>
          <w:rFonts w:eastAsiaTheme="minorEastAsia" w:hint="eastAsia"/>
          <w:iCs/>
          <w:lang w:eastAsia="zh-CN"/>
        </w:rPr>
        <w:t>F</w:t>
      </w:r>
      <w:r w:rsidRPr="00FB7F2C">
        <w:rPr>
          <w:rFonts w:eastAsiaTheme="minorEastAsia"/>
          <w:iCs/>
          <w:lang w:eastAsia="zh-CN"/>
        </w:rPr>
        <w:t xml:space="preserve">or </w:t>
      </w:r>
      <w:r w:rsidRPr="00FB7F2C">
        <w:rPr>
          <w:rFonts w:eastAsiaTheme="minorEastAsia" w:hint="eastAsia"/>
          <w:iCs/>
          <w:lang w:eastAsia="zh-CN"/>
        </w:rPr>
        <w:t>1</w:t>
      </w:r>
      <w:r w:rsidRPr="00FB7F2C">
        <w:rPr>
          <w:rFonts w:eastAsiaTheme="minorEastAsia"/>
          <w:iCs/>
          <w:lang w:eastAsia="zh-CN"/>
        </w:rPr>
        <w:t>Rx</w:t>
      </w:r>
      <w:r w:rsidRPr="00FB7F2C">
        <w:rPr>
          <w:rFonts w:eastAsiaTheme="minorEastAsia" w:hint="eastAsia"/>
          <w:iCs/>
          <w:lang w:eastAsia="zh-CN"/>
        </w:rPr>
        <w:t xml:space="preserve"> </w:t>
      </w:r>
      <w:r w:rsidRPr="00FB7F2C">
        <w:rPr>
          <w:rFonts w:eastAsiaTheme="minorEastAsia"/>
          <w:iCs/>
          <w:lang w:eastAsia="zh-CN"/>
        </w:rPr>
        <w:t>(e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with FR1-NTN bands,</w:t>
      </w:r>
      <w:r w:rsidRPr="00FB7F2C">
        <w:rPr>
          <w:rFonts w:eastAsiaTheme="minorEastAsia" w:hint="eastAsia"/>
          <w:iCs/>
          <w:lang w:eastAsia="zh-CN"/>
        </w:rPr>
        <w:t xml:space="preserve"> </w:t>
      </w:r>
      <w:r w:rsidRPr="00FB7F2C">
        <w:rPr>
          <w:rFonts w:eastAsiaTheme="minorEastAsia"/>
          <w:lang w:eastAsia="zh-CN"/>
        </w:rPr>
        <w:t>UE RRC re-establishment delay (</w:t>
      </w:r>
      <w:proofErr w:type="spellStart"/>
      <w:r w:rsidRPr="00FB7F2C">
        <w:rPr>
          <w:rFonts w:eastAsiaTheme="minorEastAsia"/>
          <w:lang w:eastAsia="zh-CN"/>
        </w:rPr>
        <w:t>T</w:t>
      </w:r>
      <w:r w:rsidRPr="00FB7F2C">
        <w:rPr>
          <w:rFonts w:eastAsiaTheme="minorEastAsia"/>
          <w:vertAlign w:val="subscript"/>
          <w:lang w:eastAsia="zh-CN"/>
        </w:rPr>
        <w:t>UE_re-establish_delay</w:t>
      </w:r>
      <w:proofErr w:type="spellEnd"/>
      <w:r w:rsidRPr="00FB7F2C">
        <w:rPr>
          <w:rFonts w:eastAsiaTheme="minorEastAsia"/>
          <w:lang w:eastAsia="zh-CN"/>
        </w:rPr>
        <w:t xml:space="preserve">) should be extended </w:t>
      </w:r>
      <w:r w:rsidRPr="00FB7F2C">
        <w:rPr>
          <w:lang w:eastAsia="zh-CN"/>
        </w:rPr>
        <w:t>compared to those defined for 2Rx (e)</w:t>
      </w:r>
      <w:proofErr w:type="spellStart"/>
      <w:r w:rsidRPr="00FB7F2C">
        <w:rPr>
          <w:lang w:eastAsia="zh-CN"/>
        </w:rPr>
        <w:t>RedCap</w:t>
      </w:r>
      <w:proofErr w:type="spellEnd"/>
      <w:r w:rsidRPr="00FB7F2C">
        <w:rPr>
          <w:lang w:eastAsia="zh-CN"/>
        </w:rPr>
        <w:t xml:space="preserve"> UEs.</w:t>
      </w:r>
    </w:p>
    <w:p w:rsidR="00FB7F2C" w:rsidRPr="00FB7F2C" w:rsidRDefault="00FB7F2C" w:rsidP="00BB2BD1">
      <w:pPr>
        <w:numPr>
          <w:ilvl w:val="1"/>
          <w:numId w:val="3"/>
        </w:numPr>
        <w:spacing w:after="0"/>
        <w:contextualSpacing/>
        <w:rPr>
          <w:lang w:val="sv-SE" w:eastAsia="zh-CN"/>
        </w:rPr>
      </w:pPr>
      <w:r w:rsidRPr="00FB7F2C">
        <w:rPr>
          <w:rFonts w:eastAsiaTheme="minorEastAsia"/>
          <w:lang w:eastAsia="zh-CN"/>
        </w:rPr>
        <w:t xml:space="preserve">Define the relaxation on </w:t>
      </w:r>
      <w:proofErr w:type="spellStart"/>
      <w:r w:rsidRPr="00FB7F2C">
        <w:rPr>
          <w:rFonts w:eastAsiaTheme="minorEastAsia"/>
          <w:lang w:eastAsia="zh-CN"/>
        </w:rPr>
        <w:t>T</w:t>
      </w:r>
      <w:r w:rsidRPr="00FB7F2C">
        <w:rPr>
          <w:rFonts w:eastAsia="Calibri"/>
          <w:vertAlign w:val="subscript"/>
        </w:rPr>
        <w:t>identify</w:t>
      </w:r>
      <w:proofErr w:type="spellEnd"/>
      <w:r w:rsidRPr="00FB7F2C">
        <w:rPr>
          <w:rFonts w:eastAsiaTheme="minorEastAsia"/>
          <w:lang w:eastAsia="zh-CN"/>
        </w:rPr>
        <w:t xml:space="preserve"> for known and unknown intra/inter-frequency cell</w:t>
      </w:r>
      <w:r w:rsidRPr="00FB7F2C">
        <w:rPr>
          <w:rFonts w:hint="eastAsia"/>
          <w:lang w:val="sv-SE" w:eastAsia="zh-CN"/>
        </w:rPr>
        <w:t xml:space="preserve">, and </w:t>
      </w:r>
      <w:r w:rsidRPr="00FB7F2C">
        <w:rPr>
          <w:rFonts w:eastAsiaTheme="minorEastAsia" w:hint="eastAsia"/>
          <w:lang w:val="sv-SE" w:eastAsia="zh-CN"/>
        </w:rPr>
        <w:t>t</w:t>
      </w:r>
      <w:r w:rsidRPr="00FB7F2C">
        <w:rPr>
          <w:rFonts w:eastAsiaTheme="minorEastAsia"/>
          <w:lang w:eastAsia="zh-CN"/>
        </w:rPr>
        <w:t xml:space="preserve">he same relaxation for 1 Rx </w:t>
      </w:r>
      <w:proofErr w:type="spellStart"/>
      <w:r w:rsidRPr="00FB7F2C">
        <w:rPr>
          <w:rFonts w:eastAsiaTheme="minorEastAsia"/>
          <w:lang w:eastAsia="zh-CN"/>
        </w:rPr>
        <w:t>RedCap</w:t>
      </w:r>
      <w:proofErr w:type="spellEnd"/>
      <w:r w:rsidRPr="00FB7F2C">
        <w:rPr>
          <w:rFonts w:eastAsiaTheme="minorEastAsia"/>
          <w:lang w:eastAsia="zh-CN"/>
        </w:rPr>
        <w:t xml:space="preserve"> UE in TN network can be reused.</w:t>
      </w:r>
    </w:p>
    <w:p w:rsidR="00FB7F2C" w:rsidRPr="00FB7F2C" w:rsidRDefault="00FB7F2C" w:rsidP="00BB2BD1">
      <w:pPr>
        <w:numPr>
          <w:ilvl w:val="2"/>
          <w:numId w:val="3"/>
        </w:numPr>
        <w:spacing w:after="0"/>
        <w:rPr>
          <w:lang w:eastAsia="zh-CN"/>
        </w:rPr>
      </w:pPr>
      <w:r w:rsidRPr="00FB7F2C">
        <w:rPr>
          <w:rFonts w:eastAsiaTheme="minorEastAsia"/>
          <w:lang w:eastAsia="zh-CN"/>
        </w:rPr>
        <w:t>R</w:t>
      </w:r>
      <w:r w:rsidRPr="00FB7F2C">
        <w:rPr>
          <w:rFonts w:eastAsia="Calibri"/>
        </w:rPr>
        <w:t xml:space="preserve">elax the </w:t>
      </w:r>
      <w:proofErr w:type="spellStart"/>
      <w:r w:rsidRPr="00FB7F2C">
        <w:rPr>
          <w:rFonts w:eastAsia="Calibri"/>
        </w:rPr>
        <w:t>T</w:t>
      </w:r>
      <w:r w:rsidRPr="00FB7F2C">
        <w:rPr>
          <w:rFonts w:eastAsia="Calibri"/>
          <w:vertAlign w:val="subscript"/>
        </w:rPr>
        <w:t>identify_intra_NR</w:t>
      </w:r>
      <w:proofErr w:type="spellEnd"/>
      <w:r w:rsidRPr="00FB7F2C">
        <w:rPr>
          <w:rFonts w:eastAsia="Calibri"/>
          <w:vertAlign w:val="subscript"/>
        </w:rPr>
        <w:t xml:space="preserve"> </w:t>
      </w:r>
      <w:r w:rsidRPr="00FB7F2C">
        <w:rPr>
          <w:rFonts w:eastAsia="Calibri"/>
        </w:rPr>
        <w:t xml:space="preserve">and </w:t>
      </w:r>
      <w:proofErr w:type="spellStart"/>
      <w:r w:rsidRPr="00FB7F2C">
        <w:rPr>
          <w:rFonts w:eastAsia="Calibri"/>
        </w:rPr>
        <w:t>T</w:t>
      </w:r>
      <w:r w:rsidRPr="00FB7F2C">
        <w:rPr>
          <w:rFonts w:eastAsia="Calibri"/>
          <w:vertAlign w:val="subscript"/>
        </w:rPr>
        <w:t>identify_inter_NR</w:t>
      </w:r>
      <w:proofErr w:type="spellEnd"/>
      <w:r w:rsidRPr="00FB7F2C">
        <w:rPr>
          <w:rFonts w:eastAsia="Calibri"/>
          <w:vertAlign w:val="subscript"/>
        </w:rPr>
        <w:t xml:space="preserve">, </w:t>
      </w:r>
      <w:proofErr w:type="spellStart"/>
      <w:r w:rsidRPr="00FB7F2C">
        <w:rPr>
          <w:rFonts w:eastAsia="Calibri"/>
          <w:vertAlign w:val="subscript"/>
        </w:rPr>
        <w:t>i</w:t>
      </w:r>
      <w:proofErr w:type="spellEnd"/>
      <w:r w:rsidRPr="00FB7F2C">
        <w:rPr>
          <w:rFonts w:eastAsia="Calibri"/>
        </w:rPr>
        <w:t xml:space="preserve"> by 1 more samples </w:t>
      </w:r>
      <w:r w:rsidRPr="00FB7F2C">
        <w:rPr>
          <w:rFonts w:eastAsiaTheme="minorEastAsia"/>
          <w:lang w:eastAsia="zh-CN"/>
        </w:rPr>
        <w:t xml:space="preserve">for </w:t>
      </w:r>
      <w:r w:rsidRPr="00FB7F2C">
        <w:rPr>
          <w:rFonts w:eastAsia="Calibri"/>
        </w:rPr>
        <w:t>FR1</w:t>
      </w:r>
      <w:r w:rsidRPr="00FB7F2C">
        <w:rPr>
          <w:rFonts w:eastAsiaTheme="minorEastAsia"/>
          <w:lang w:eastAsia="zh-CN"/>
        </w:rPr>
        <w:t xml:space="preserve"> known and unknown intra/inter-frequency cell</w:t>
      </w:r>
      <w:r w:rsidRPr="00FB7F2C">
        <w:rPr>
          <w:rFonts w:eastAsia="Calibri"/>
        </w:rPr>
        <w:t xml:space="preserve">. </w:t>
      </w:r>
    </w:p>
    <w:p w:rsidR="00FB7F2C" w:rsidRPr="00FB7F2C" w:rsidRDefault="00FB7F2C" w:rsidP="00FB7F2C">
      <w:pPr>
        <w:spacing w:after="120"/>
        <w:ind w:left="2376"/>
        <w:rPr>
          <w:rFonts w:eastAsiaTheme="minorEastAsia"/>
          <w:iCs/>
          <w:highlight w:val="yellow"/>
          <w:lang w:eastAsia="zh-CN"/>
        </w:rPr>
      </w:pPr>
    </w:p>
    <w:p w:rsidR="00FB7F2C" w:rsidRPr="00FB7F2C" w:rsidRDefault="00FB7F2C" w:rsidP="00FB7F2C">
      <w:pPr>
        <w:keepNext/>
        <w:keepLines/>
        <w:spacing w:before="120" w:after="120"/>
        <w:outlineLvl w:val="3"/>
        <w:rPr>
          <w:rFonts w:eastAsiaTheme="majorEastAsia"/>
          <w:b/>
          <w:bCs/>
          <w:szCs w:val="28"/>
          <w:u w:val="single"/>
          <w:lang w:eastAsia="zh-CN"/>
        </w:rPr>
      </w:pPr>
      <w:r w:rsidRPr="00FB7F2C">
        <w:rPr>
          <w:rFonts w:eastAsiaTheme="majorEastAsia"/>
          <w:b/>
          <w:bCs/>
          <w:szCs w:val="28"/>
          <w:u w:val="single"/>
          <w:lang w:eastAsia="ko-KR"/>
        </w:rPr>
        <w:t xml:space="preserve">Issue </w:t>
      </w:r>
      <w:r w:rsidRPr="00FB7F2C">
        <w:rPr>
          <w:rFonts w:eastAsiaTheme="majorEastAsia" w:hint="eastAsia"/>
          <w:b/>
          <w:bCs/>
          <w:szCs w:val="28"/>
          <w:u w:val="single"/>
          <w:lang w:eastAsia="ko-KR"/>
        </w:rPr>
        <w:t>3</w:t>
      </w:r>
      <w:r w:rsidRPr="00FB7F2C">
        <w:rPr>
          <w:rFonts w:eastAsiaTheme="majorEastAsia"/>
          <w:b/>
          <w:bCs/>
          <w:szCs w:val="28"/>
          <w:u w:val="single"/>
          <w:lang w:eastAsia="ko-KR"/>
        </w:rPr>
        <w:t>-</w:t>
      </w:r>
      <w:r w:rsidRPr="00FB7F2C">
        <w:rPr>
          <w:rFonts w:eastAsiaTheme="majorEastAsia" w:hint="eastAsia"/>
          <w:b/>
          <w:bCs/>
          <w:szCs w:val="28"/>
          <w:u w:val="single"/>
          <w:lang w:eastAsia="zh-CN"/>
        </w:rPr>
        <w:t>2-4</w:t>
      </w:r>
      <w:r w:rsidRPr="00FB7F2C">
        <w:rPr>
          <w:rFonts w:eastAsiaTheme="majorEastAsia"/>
          <w:b/>
          <w:bCs/>
          <w:szCs w:val="28"/>
          <w:u w:val="single"/>
          <w:lang w:eastAsia="ko-KR"/>
        </w:rPr>
        <w:t>: RRC Connection Release with redirection</w:t>
      </w:r>
      <w:r w:rsidRPr="00FB7F2C">
        <w:rPr>
          <w:rFonts w:eastAsiaTheme="majorEastAsia" w:hint="eastAsia"/>
          <w:b/>
          <w:bCs/>
          <w:szCs w:val="28"/>
          <w:u w:val="single"/>
          <w:lang w:eastAsia="zh-CN"/>
        </w:rPr>
        <w:t xml:space="preserve"> requirements </w:t>
      </w:r>
      <w:r w:rsidRPr="00FB7F2C">
        <w:rPr>
          <w:rFonts w:eastAsiaTheme="majorEastAsia"/>
          <w:b/>
          <w:bCs/>
          <w:szCs w:val="28"/>
          <w:u w:val="single"/>
          <w:lang w:eastAsia="ko-KR"/>
        </w:rPr>
        <w:t>for 1Rx/2Rx (e</w:t>
      </w:r>
      <w:proofErr w:type="gramStart"/>
      <w:r w:rsidRPr="00FB7F2C">
        <w:rPr>
          <w:rFonts w:eastAsiaTheme="majorEastAsia"/>
          <w:b/>
          <w:bCs/>
          <w:szCs w:val="28"/>
          <w:u w:val="single"/>
          <w:lang w:eastAsia="ko-KR"/>
        </w:rPr>
        <w:t>)</w:t>
      </w:r>
      <w:proofErr w:type="spellStart"/>
      <w:r w:rsidRPr="00FB7F2C">
        <w:rPr>
          <w:rFonts w:eastAsiaTheme="majorEastAsia"/>
          <w:b/>
          <w:bCs/>
          <w:szCs w:val="28"/>
          <w:u w:val="single"/>
          <w:lang w:eastAsia="ko-KR"/>
        </w:rPr>
        <w:t>RedCap</w:t>
      </w:r>
      <w:proofErr w:type="spellEnd"/>
      <w:proofErr w:type="gramEnd"/>
      <w:r w:rsidRPr="00FB7F2C">
        <w:rPr>
          <w:rFonts w:eastAsiaTheme="majorEastAsia"/>
          <w:b/>
          <w:bCs/>
          <w:szCs w:val="28"/>
          <w:u w:val="single"/>
          <w:lang w:eastAsia="ko-KR"/>
        </w:rPr>
        <w:t xml:space="preserve"> UEs with FR1-NTN</w:t>
      </w:r>
    </w:p>
    <w:p w:rsidR="00FB7F2C" w:rsidRPr="00FB7F2C" w:rsidRDefault="00FB7F2C" w:rsidP="00BB2BD1">
      <w:pPr>
        <w:numPr>
          <w:ilvl w:val="0"/>
          <w:numId w:val="3"/>
        </w:numPr>
        <w:spacing w:after="120"/>
        <w:rPr>
          <w:lang w:eastAsia="zh-CN"/>
        </w:rPr>
      </w:pPr>
      <w:r w:rsidRPr="00FB7F2C">
        <w:rPr>
          <w:lang w:eastAsia="zh-CN"/>
        </w:rPr>
        <w:t>Proposals</w:t>
      </w:r>
    </w:p>
    <w:p w:rsidR="00FB7F2C" w:rsidRPr="00FB7F2C" w:rsidRDefault="00FB7F2C" w:rsidP="00BB2BD1">
      <w:pPr>
        <w:numPr>
          <w:ilvl w:val="1"/>
          <w:numId w:val="3"/>
        </w:numPr>
        <w:spacing w:after="0"/>
        <w:contextualSpacing/>
        <w:rPr>
          <w:lang w:eastAsia="zh-CN"/>
        </w:rPr>
      </w:pPr>
      <w:r w:rsidRPr="00FB7F2C">
        <w:rPr>
          <w:lang w:eastAsia="zh-CN"/>
        </w:rPr>
        <w:t>Proposal 1 (vivo): For RRC Connection Mobility Control requirements for Red-cap NTN, including RRC Re-establishment, Random access and RRC Connection Release with Redirection, RAN4 to agree</w:t>
      </w:r>
    </w:p>
    <w:p w:rsidR="00FB7F2C" w:rsidRPr="00FB7F2C" w:rsidRDefault="00FB7F2C" w:rsidP="00BB2BD1">
      <w:pPr>
        <w:numPr>
          <w:ilvl w:val="2"/>
          <w:numId w:val="3"/>
        </w:numPr>
        <w:spacing w:after="120"/>
        <w:rPr>
          <w:rFonts w:eastAsiaTheme="minorEastAsia"/>
          <w:iCs/>
          <w:lang w:eastAsia="zh-CN"/>
        </w:rPr>
      </w:pPr>
      <w:r w:rsidRPr="00FB7F2C">
        <w:rPr>
          <w:rFonts w:eastAsiaTheme="minorEastAsia"/>
          <w:iCs/>
          <w:lang w:eastAsia="zh-CN"/>
        </w:rPr>
        <w:t>For 2Rx, the existing RRC Connection Mobility Control requirements for NTN can be reused</w:t>
      </w:r>
    </w:p>
    <w:p w:rsidR="00FB7F2C" w:rsidRPr="00FB7F2C" w:rsidRDefault="00FB7F2C" w:rsidP="00BB2BD1">
      <w:pPr>
        <w:numPr>
          <w:ilvl w:val="2"/>
          <w:numId w:val="3"/>
        </w:numPr>
        <w:spacing w:after="120"/>
        <w:rPr>
          <w:rFonts w:eastAsiaTheme="minorEastAsia"/>
          <w:iCs/>
          <w:lang w:eastAsia="zh-CN"/>
        </w:rPr>
      </w:pPr>
      <w:r w:rsidRPr="00FB7F2C">
        <w:rPr>
          <w:rFonts w:eastAsiaTheme="minorEastAsia"/>
          <w:iCs/>
          <w:lang w:eastAsia="zh-CN"/>
        </w:rPr>
        <w:t>For 1Rx, the existing RRC Connection Mobility Control requirements for Red-cap can be reused with necessary modification to adapt NTN scenario</w:t>
      </w:r>
    </w:p>
    <w:p w:rsidR="00FB7F2C" w:rsidRPr="00FB7F2C" w:rsidRDefault="00FB7F2C" w:rsidP="00BB2BD1">
      <w:pPr>
        <w:numPr>
          <w:ilvl w:val="1"/>
          <w:numId w:val="3"/>
        </w:numPr>
        <w:spacing w:after="0"/>
        <w:contextualSpacing/>
        <w:rPr>
          <w:lang w:val="sv-SE" w:eastAsia="zh-CN"/>
        </w:rPr>
      </w:pPr>
      <w:r w:rsidRPr="00FB7F2C">
        <w:rPr>
          <w:lang w:eastAsia="zh-CN"/>
        </w:rPr>
        <w:t xml:space="preserve">Proposal </w:t>
      </w:r>
      <w:r w:rsidRPr="00FB7F2C">
        <w:rPr>
          <w:rFonts w:hint="eastAsia"/>
          <w:lang w:eastAsia="zh-CN"/>
        </w:rPr>
        <w:t>2</w:t>
      </w:r>
      <w:r w:rsidRPr="00FB7F2C">
        <w:rPr>
          <w:lang w:eastAsia="zh-CN"/>
        </w:rPr>
        <w:t xml:space="preserve"> (CATT</w:t>
      </w:r>
      <w:r w:rsidRPr="00FB7F2C">
        <w:rPr>
          <w:rFonts w:hint="eastAsia"/>
          <w:lang w:eastAsia="zh-CN"/>
        </w:rPr>
        <w:t>, HW, MTK, ZTE</w:t>
      </w:r>
      <w:r w:rsidRPr="00FB7F2C">
        <w:rPr>
          <w:lang w:eastAsia="zh-CN"/>
        </w:rPr>
        <w:t xml:space="preserve">): </w:t>
      </w:r>
      <w:r w:rsidRPr="00FB7F2C">
        <w:rPr>
          <w:rFonts w:eastAsiaTheme="minorEastAsia"/>
          <w:lang w:eastAsia="zh-CN"/>
        </w:rPr>
        <w:t>RRC connection release with redirection to NR delay (</w:t>
      </w:r>
      <w:proofErr w:type="spellStart"/>
      <w:r w:rsidRPr="00FB7F2C">
        <w:rPr>
          <w:rFonts w:eastAsiaTheme="minorEastAsia"/>
          <w:lang w:eastAsia="zh-CN"/>
        </w:rPr>
        <w:t>T</w:t>
      </w:r>
      <w:r w:rsidRPr="00FB7F2C">
        <w:rPr>
          <w:rFonts w:eastAsiaTheme="minorEastAsia"/>
          <w:vertAlign w:val="subscript"/>
          <w:lang w:eastAsia="zh-CN"/>
        </w:rPr>
        <w:t>connection_release_redirect_NR</w:t>
      </w:r>
      <w:proofErr w:type="spellEnd"/>
      <w:r w:rsidRPr="00FB7F2C">
        <w:rPr>
          <w:rFonts w:eastAsiaTheme="minorEastAsia"/>
          <w:lang w:eastAsia="zh-CN"/>
        </w:rPr>
        <w:t xml:space="preserve">) should be extended for </w:t>
      </w:r>
      <w:r w:rsidRPr="00FB7F2C">
        <w:rPr>
          <w:lang w:val="sv-SE" w:eastAsia="zh-CN"/>
        </w:rPr>
        <w:t>1Rx (e</w:t>
      </w:r>
      <w:proofErr w:type="gramStart"/>
      <w:r w:rsidRPr="00FB7F2C">
        <w:rPr>
          <w:lang w:val="sv-SE" w:eastAsia="zh-CN"/>
        </w:rPr>
        <w:t>)RedCap</w:t>
      </w:r>
      <w:proofErr w:type="gramEnd"/>
      <w:r w:rsidRPr="00FB7F2C">
        <w:rPr>
          <w:lang w:val="sv-SE" w:eastAsia="zh-CN"/>
        </w:rPr>
        <w:t xml:space="preserve"> UEs with </w:t>
      </w:r>
      <w:bookmarkStart w:id="13" w:name="OLE_LINK122"/>
      <w:bookmarkStart w:id="14" w:name="OLE_LINK121"/>
      <w:r w:rsidRPr="00FB7F2C">
        <w:rPr>
          <w:lang w:val="sv-SE" w:eastAsia="zh-CN"/>
        </w:rPr>
        <w:t xml:space="preserve">FR1-NTN bands </w:t>
      </w:r>
      <w:r w:rsidRPr="00FB7F2C">
        <w:rPr>
          <w:lang w:eastAsia="zh-CN"/>
        </w:rPr>
        <w:t>compared to those defined for 2Rx (e)</w:t>
      </w:r>
      <w:proofErr w:type="spellStart"/>
      <w:r w:rsidRPr="00FB7F2C">
        <w:rPr>
          <w:lang w:eastAsia="zh-CN"/>
        </w:rPr>
        <w:t>RedCap</w:t>
      </w:r>
      <w:proofErr w:type="spellEnd"/>
      <w:r w:rsidRPr="00FB7F2C">
        <w:rPr>
          <w:lang w:eastAsia="zh-CN"/>
        </w:rPr>
        <w:t xml:space="preserve"> UEs.</w:t>
      </w:r>
    </w:p>
    <w:bookmarkEnd w:id="13"/>
    <w:bookmarkEnd w:id="14"/>
    <w:p w:rsidR="00FB7F2C" w:rsidRPr="00FB7F2C" w:rsidRDefault="00FB7F2C" w:rsidP="00BB2BD1">
      <w:pPr>
        <w:numPr>
          <w:ilvl w:val="2"/>
          <w:numId w:val="3"/>
        </w:numPr>
        <w:spacing w:after="0"/>
        <w:rPr>
          <w:lang w:val="sv-SE" w:eastAsia="zh-CN"/>
        </w:rPr>
      </w:pPr>
      <w:r w:rsidRPr="00FB7F2C">
        <w:rPr>
          <w:rFonts w:eastAsiaTheme="minorEastAsia"/>
          <w:lang w:eastAsia="zh-CN"/>
        </w:rPr>
        <w:t xml:space="preserve">Define the relaxation on </w:t>
      </w:r>
      <w:proofErr w:type="spellStart"/>
      <w:r w:rsidRPr="00FB7F2C">
        <w:rPr>
          <w:rFonts w:eastAsiaTheme="minorEastAsia"/>
          <w:lang w:eastAsia="zh-CN"/>
        </w:rPr>
        <w:t>T</w:t>
      </w:r>
      <w:r w:rsidRPr="00FB7F2C">
        <w:rPr>
          <w:rFonts w:eastAsiaTheme="minorEastAsia"/>
          <w:vertAlign w:val="subscript"/>
          <w:lang w:eastAsia="zh-CN"/>
        </w:rPr>
        <w:t>identify</w:t>
      </w:r>
      <w:proofErr w:type="spellEnd"/>
      <w:r w:rsidRPr="00FB7F2C">
        <w:rPr>
          <w:rFonts w:eastAsiaTheme="minorEastAsia"/>
          <w:vertAlign w:val="subscript"/>
          <w:lang w:eastAsia="zh-CN"/>
        </w:rPr>
        <w:t>-NR</w:t>
      </w:r>
      <w:r w:rsidRPr="00FB7F2C">
        <w:rPr>
          <w:rFonts w:eastAsiaTheme="minorEastAsia"/>
          <w:lang w:eastAsia="zh-CN"/>
        </w:rPr>
        <w:t xml:space="preserve"> for FR1</w:t>
      </w:r>
      <w:r w:rsidRPr="00FB7F2C">
        <w:rPr>
          <w:lang w:val="sv-SE" w:eastAsia="zh-CN"/>
        </w:rPr>
        <w:t>.</w:t>
      </w:r>
    </w:p>
    <w:p w:rsidR="00FB7F2C" w:rsidRPr="00FB7F2C" w:rsidRDefault="00FB7F2C" w:rsidP="00BB2BD1">
      <w:pPr>
        <w:numPr>
          <w:ilvl w:val="2"/>
          <w:numId w:val="3"/>
        </w:numPr>
        <w:spacing w:after="0"/>
        <w:rPr>
          <w:rFonts w:eastAsiaTheme="minorEastAsia"/>
          <w:lang w:eastAsia="zh-CN"/>
        </w:rPr>
      </w:pPr>
      <w:r w:rsidRPr="00FB7F2C">
        <w:rPr>
          <w:rFonts w:eastAsiaTheme="minorEastAsia"/>
          <w:lang w:eastAsia="zh-CN"/>
        </w:rPr>
        <w:t xml:space="preserve">The same relaxation for 1 Rx </w:t>
      </w:r>
      <w:proofErr w:type="spellStart"/>
      <w:r w:rsidRPr="00FB7F2C">
        <w:rPr>
          <w:rFonts w:eastAsiaTheme="minorEastAsia"/>
          <w:lang w:eastAsia="zh-CN"/>
        </w:rPr>
        <w:t>RedCap</w:t>
      </w:r>
      <w:proofErr w:type="spellEnd"/>
      <w:r w:rsidRPr="00FB7F2C">
        <w:rPr>
          <w:rFonts w:eastAsiaTheme="minorEastAsia"/>
          <w:lang w:eastAsia="zh-CN"/>
        </w:rPr>
        <w:t xml:space="preserve"> UE in TN network can be reused as baseline.</w:t>
      </w:r>
    </w:p>
    <w:p w:rsidR="00FB7F2C" w:rsidRPr="00FB7F2C" w:rsidRDefault="00FB7F2C" w:rsidP="00BB2BD1">
      <w:pPr>
        <w:numPr>
          <w:ilvl w:val="3"/>
          <w:numId w:val="3"/>
        </w:numPr>
        <w:spacing w:after="120"/>
        <w:ind w:hanging="357"/>
        <w:rPr>
          <w:lang w:eastAsia="zh-CN"/>
        </w:rPr>
      </w:pPr>
      <w:r w:rsidRPr="00FB7F2C">
        <w:rPr>
          <w:rFonts w:eastAsiaTheme="minorEastAsia"/>
          <w:lang w:eastAsia="zh-CN"/>
        </w:rPr>
        <w:t>R</w:t>
      </w:r>
      <w:r w:rsidRPr="00FB7F2C">
        <w:rPr>
          <w:rFonts w:eastAsia="Calibri"/>
        </w:rPr>
        <w:t xml:space="preserve">elax the </w:t>
      </w:r>
      <w:proofErr w:type="spellStart"/>
      <w:r w:rsidRPr="00FB7F2C">
        <w:rPr>
          <w:rFonts w:eastAsia="Calibri"/>
        </w:rPr>
        <w:t>T</w:t>
      </w:r>
      <w:r w:rsidRPr="00FB7F2C">
        <w:rPr>
          <w:rFonts w:eastAsia="Calibri"/>
          <w:vertAlign w:val="subscript"/>
        </w:rPr>
        <w:t>identify</w:t>
      </w:r>
      <w:proofErr w:type="spellEnd"/>
      <w:r w:rsidRPr="00FB7F2C">
        <w:rPr>
          <w:rFonts w:eastAsia="Calibri"/>
          <w:vertAlign w:val="subscript"/>
        </w:rPr>
        <w:t xml:space="preserve">-NR </w:t>
      </w:r>
      <w:r w:rsidRPr="00FB7F2C">
        <w:rPr>
          <w:rFonts w:eastAsia="Calibri"/>
        </w:rPr>
        <w:t xml:space="preserve">by 1 more samples </w:t>
      </w:r>
      <w:r w:rsidRPr="00FB7F2C">
        <w:rPr>
          <w:rFonts w:eastAsiaTheme="minorEastAsia"/>
          <w:lang w:eastAsia="zh-CN"/>
        </w:rPr>
        <w:t xml:space="preserve">for </w:t>
      </w:r>
      <w:r w:rsidRPr="00FB7F2C">
        <w:rPr>
          <w:rFonts w:eastAsia="Calibri"/>
        </w:rPr>
        <w:t xml:space="preserve">FR1. </w:t>
      </w:r>
    </w:p>
    <w:p w:rsidR="00843B66" w:rsidRPr="00FB7F2C" w:rsidRDefault="00843B66" w:rsidP="00843B66">
      <w:pPr>
        <w:rPr>
          <w:b/>
          <w:lang w:eastAsia="zh-CN"/>
        </w:rPr>
      </w:pPr>
      <w:r>
        <w:rPr>
          <w:b/>
        </w:rPr>
        <w:t>&lt;Way Forward&gt;</w:t>
      </w:r>
      <w:r>
        <w:rPr>
          <w:rFonts w:hint="eastAsia"/>
          <w:b/>
          <w:lang w:eastAsia="zh-CN"/>
        </w:rPr>
        <w:t>:</w:t>
      </w:r>
    </w:p>
    <w:p w:rsidR="00FB7F2C" w:rsidRPr="00FB7F2C" w:rsidRDefault="00FB7F2C" w:rsidP="00BB2BD1">
      <w:pPr>
        <w:pStyle w:val="ac"/>
        <w:numPr>
          <w:ilvl w:val="0"/>
          <w:numId w:val="3"/>
        </w:numPr>
        <w:spacing w:after="120"/>
        <w:ind w:left="720"/>
        <w:contextualSpacing w:val="0"/>
        <w:rPr>
          <w:rFonts w:eastAsiaTheme="minorEastAsia"/>
          <w:iCs/>
          <w:lang w:eastAsia="zh-CN"/>
        </w:rPr>
      </w:pPr>
      <w:r w:rsidRPr="00FB7F2C">
        <w:rPr>
          <w:rFonts w:eastAsiaTheme="minorEastAsia" w:hint="eastAsia"/>
          <w:iCs/>
          <w:lang w:eastAsia="zh-CN"/>
        </w:rPr>
        <w:t>F</w:t>
      </w:r>
      <w:r w:rsidRPr="00FB7F2C">
        <w:rPr>
          <w:rFonts w:eastAsiaTheme="minorEastAsia"/>
          <w:iCs/>
          <w:lang w:eastAsia="zh-CN"/>
        </w:rPr>
        <w:t>or 2Rx</w:t>
      </w:r>
      <w:r w:rsidRPr="00FB7F2C">
        <w:rPr>
          <w:rFonts w:eastAsiaTheme="minorEastAsia" w:hint="eastAsia"/>
          <w:iCs/>
          <w:lang w:eastAsia="zh-CN"/>
        </w:rPr>
        <w:t xml:space="preserve"> </w:t>
      </w:r>
      <w:r w:rsidRPr="00FB7F2C">
        <w:rPr>
          <w:rFonts w:eastAsiaTheme="minorEastAsia"/>
          <w:iCs/>
          <w:lang w:eastAsia="zh-CN"/>
        </w:rPr>
        <w:t>(e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with FR1-NTN bands, reuse the legacy FR1-NTN </w:t>
      </w:r>
      <w:r w:rsidRPr="00FB7F2C">
        <w:rPr>
          <w:rFonts w:eastAsiaTheme="minorEastAsia"/>
          <w:lang w:eastAsia="zh-CN"/>
        </w:rPr>
        <w:t>RRC Connection Release with redirection</w:t>
      </w:r>
      <w:r w:rsidRPr="00FB7F2C">
        <w:rPr>
          <w:rFonts w:eastAsiaTheme="minorEastAsia"/>
          <w:iCs/>
          <w:lang w:eastAsia="zh-CN"/>
        </w:rPr>
        <w:t xml:space="preserve"> requirements </w:t>
      </w:r>
      <w:r w:rsidRPr="00FB7F2C">
        <w:rPr>
          <w:rFonts w:eastAsiaTheme="minorEastAsia" w:hint="eastAsia"/>
          <w:iCs/>
          <w:lang w:eastAsia="zh-CN"/>
        </w:rPr>
        <w:t>for normal UEs.</w:t>
      </w:r>
    </w:p>
    <w:p w:rsidR="00FB7F2C" w:rsidRPr="00FB7F2C" w:rsidRDefault="00FB7F2C" w:rsidP="00BB2BD1">
      <w:pPr>
        <w:pStyle w:val="ac"/>
        <w:numPr>
          <w:ilvl w:val="0"/>
          <w:numId w:val="3"/>
        </w:numPr>
        <w:spacing w:after="120"/>
        <w:ind w:left="720"/>
        <w:contextualSpacing w:val="0"/>
        <w:rPr>
          <w:lang w:eastAsia="zh-CN"/>
        </w:rPr>
      </w:pPr>
      <w:r w:rsidRPr="00FB7F2C">
        <w:rPr>
          <w:rFonts w:eastAsiaTheme="minorEastAsia" w:hint="eastAsia"/>
          <w:iCs/>
          <w:lang w:eastAsia="zh-CN"/>
        </w:rPr>
        <w:t>F</w:t>
      </w:r>
      <w:r w:rsidRPr="00FB7F2C">
        <w:rPr>
          <w:rFonts w:eastAsiaTheme="minorEastAsia"/>
          <w:iCs/>
          <w:lang w:eastAsia="zh-CN"/>
        </w:rPr>
        <w:t xml:space="preserve">or </w:t>
      </w:r>
      <w:r w:rsidRPr="00FB7F2C">
        <w:rPr>
          <w:rFonts w:eastAsiaTheme="minorEastAsia" w:hint="eastAsia"/>
          <w:iCs/>
          <w:lang w:eastAsia="zh-CN"/>
        </w:rPr>
        <w:t>1</w:t>
      </w:r>
      <w:r w:rsidRPr="00FB7F2C">
        <w:rPr>
          <w:rFonts w:eastAsiaTheme="minorEastAsia"/>
          <w:iCs/>
          <w:lang w:eastAsia="zh-CN"/>
        </w:rPr>
        <w:t>Rx</w:t>
      </w:r>
      <w:r w:rsidRPr="00FB7F2C">
        <w:rPr>
          <w:rFonts w:eastAsiaTheme="minorEastAsia" w:hint="eastAsia"/>
          <w:iCs/>
          <w:lang w:eastAsia="zh-CN"/>
        </w:rPr>
        <w:t xml:space="preserve"> </w:t>
      </w:r>
      <w:r w:rsidRPr="00FB7F2C">
        <w:rPr>
          <w:rFonts w:eastAsiaTheme="minorEastAsia"/>
          <w:iCs/>
          <w:lang w:eastAsia="zh-CN"/>
        </w:rPr>
        <w:t>(e)</w:t>
      </w:r>
      <w:proofErr w:type="spellStart"/>
      <w:r w:rsidRPr="00FB7F2C">
        <w:rPr>
          <w:rFonts w:eastAsiaTheme="minorEastAsia"/>
          <w:iCs/>
          <w:lang w:eastAsia="zh-CN"/>
        </w:rPr>
        <w:t>RedCap</w:t>
      </w:r>
      <w:proofErr w:type="spellEnd"/>
      <w:r w:rsidRPr="00FB7F2C">
        <w:rPr>
          <w:rFonts w:eastAsiaTheme="minorEastAsia"/>
          <w:iCs/>
          <w:lang w:eastAsia="zh-CN"/>
        </w:rPr>
        <w:t xml:space="preserve"> UEs with FR1-NTN bands,</w:t>
      </w:r>
      <w:r w:rsidRPr="00FB7F2C">
        <w:rPr>
          <w:rFonts w:eastAsiaTheme="minorEastAsia" w:hint="eastAsia"/>
          <w:iCs/>
          <w:lang w:eastAsia="zh-CN"/>
        </w:rPr>
        <w:t xml:space="preserve"> the delay of </w:t>
      </w:r>
      <w:r w:rsidRPr="00FB7F2C">
        <w:rPr>
          <w:rFonts w:eastAsiaTheme="minorEastAsia"/>
          <w:lang w:eastAsia="zh-CN"/>
        </w:rPr>
        <w:t>RRC connection release with redirection to NR (</w:t>
      </w:r>
      <w:proofErr w:type="spellStart"/>
      <w:r w:rsidRPr="00FB7F2C">
        <w:rPr>
          <w:rFonts w:eastAsiaTheme="minorEastAsia"/>
          <w:lang w:eastAsia="zh-CN"/>
        </w:rPr>
        <w:t>T</w:t>
      </w:r>
      <w:r w:rsidRPr="00FB7F2C">
        <w:rPr>
          <w:rFonts w:eastAsiaTheme="minorEastAsia"/>
          <w:vertAlign w:val="subscript"/>
          <w:lang w:eastAsia="zh-CN"/>
        </w:rPr>
        <w:t>connection_release_redirect_NR</w:t>
      </w:r>
      <w:proofErr w:type="spellEnd"/>
      <w:r w:rsidRPr="00FB7F2C">
        <w:rPr>
          <w:rFonts w:eastAsiaTheme="minorEastAsia"/>
          <w:lang w:eastAsia="zh-CN"/>
        </w:rPr>
        <w:t xml:space="preserve">) should be extended </w:t>
      </w:r>
      <w:r w:rsidRPr="00FB7F2C">
        <w:rPr>
          <w:lang w:eastAsia="zh-CN"/>
        </w:rPr>
        <w:t>compared to those defined for 2Rx (e)</w:t>
      </w:r>
      <w:proofErr w:type="spellStart"/>
      <w:r w:rsidRPr="00FB7F2C">
        <w:rPr>
          <w:lang w:eastAsia="zh-CN"/>
        </w:rPr>
        <w:t>RedCap</w:t>
      </w:r>
      <w:proofErr w:type="spellEnd"/>
      <w:r w:rsidRPr="00FB7F2C">
        <w:rPr>
          <w:lang w:eastAsia="zh-CN"/>
        </w:rPr>
        <w:t xml:space="preserve"> UEs.</w:t>
      </w:r>
    </w:p>
    <w:p w:rsidR="00FB7F2C" w:rsidRPr="00FB7F2C" w:rsidRDefault="00FB7F2C" w:rsidP="00BB2BD1">
      <w:pPr>
        <w:numPr>
          <w:ilvl w:val="1"/>
          <w:numId w:val="3"/>
        </w:numPr>
        <w:spacing w:after="0"/>
        <w:contextualSpacing/>
        <w:rPr>
          <w:lang w:val="sv-SE" w:eastAsia="zh-CN"/>
        </w:rPr>
      </w:pPr>
      <w:r w:rsidRPr="00FB7F2C">
        <w:rPr>
          <w:rFonts w:eastAsiaTheme="minorEastAsia"/>
          <w:lang w:eastAsia="zh-CN"/>
        </w:rPr>
        <w:t xml:space="preserve">Define the relaxation on </w:t>
      </w:r>
      <w:proofErr w:type="spellStart"/>
      <w:r w:rsidRPr="00FB7F2C">
        <w:rPr>
          <w:rFonts w:eastAsiaTheme="minorEastAsia"/>
          <w:lang w:eastAsia="zh-CN"/>
        </w:rPr>
        <w:t>T</w:t>
      </w:r>
      <w:r w:rsidRPr="00FB7F2C">
        <w:rPr>
          <w:rFonts w:eastAsiaTheme="minorEastAsia"/>
          <w:vertAlign w:val="subscript"/>
          <w:lang w:eastAsia="zh-CN"/>
        </w:rPr>
        <w:t>identify</w:t>
      </w:r>
      <w:proofErr w:type="spellEnd"/>
      <w:r w:rsidRPr="00FB7F2C">
        <w:rPr>
          <w:rFonts w:eastAsiaTheme="minorEastAsia"/>
          <w:vertAlign w:val="subscript"/>
          <w:lang w:eastAsia="zh-CN"/>
        </w:rPr>
        <w:t>-NR</w:t>
      </w:r>
      <w:r w:rsidRPr="00FB7F2C">
        <w:rPr>
          <w:rFonts w:eastAsiaTheme="minorEastAsia"/>
          <w:lang w:eastAsia="zh-CN"/>
        </w:rPr>
        <w:t xml:space="preserve"> for FR1</w:t>
      </w:r>
      <w:r w:rsidRPr="00FB7F2C">
        <w:rPr>
          <w:rFonts w:hint="eastAsia"/>
          <w:lang w:eastAsia="zh-CN"/>
        </w:rPr>
        <w:t xml:space="preserve">, and </w:t>
      </w:r>
      <w:r w:rsidRPr="00FB7F2C">
        <w:rPr>
          <w:rFonts w:eastAsiaTheme="minorEastAsia" w:hint="eastAsia"/>
          <w:lang w:eastAsia="zh-CN"/>
        </w:rPr>
        <w:t>t</w:t>
      </w:r>
      <w:r w:rsidRPr="00FB7F2C">
        <w:rPr>
          <w:rFonts w:eastAsiaTheme="minorEastAsia"/>
          <w:lang w:eastAsia="zh-CN"/>
        </w:rPr>
        <w:t xml:space="preserve">he same relaxation for 1 Rx </w:t>
      </w:r>
      <w:proofErr w:type="spellStart"/>
      <w:r w:rsidRPr="00FB7F2C">
        <w:rPr>
          <w:rFonts w:eastAsiaTheme="minorEastAsia"/>
          <w:lang w:eastAsia="zh-CN"/>
        </w:rPr>
        <w:t>RedCap</w:t>
      </w:r>
      <w:proofErr w:type="spellEnd"/>
      <w:r w:rsidRPr="00FB7F2C">
        <w:rPr>
          <w:rFonts w:eastAsiaTheme="minorEastAsia"/>
          <w:lang w:eastAsia="zh-CN"/>
        </w:rPr>
        <w:t xml:space="preserve"> UE in TN network can be reused.</w:t>
      </w:r>
    </w:p>
    <w:p w:rsidR="00FB7F2C" w:rsidRPr="00FB7F2C" w:rsidRDefault="00FB7F2C" w:rsidP="00BB2BD1">
      <w:pPr>
        <w:numPr>
          <w:ilvl w:val="2"/>
          <w:numId w:val="3"/>
        </w:numPr>
        <w:spacing w:after="0"/>
        <w:rPr>
          <w:lang w:eastAsia="zh-CN"/>
        </w:rPr>
      </w:pPr>
      <w:r w:rsidRPr="00FB7F2C">
        <w:rPr>
          <w:rFonts w:eastAsiaTheme="minorEastAsia"/>
          <w:lang w:eastAsia="zh-CN"/>
        </w:rPr>
        <w:t>R</w:t>
      </w:r>
      <w:r w:rsidRPr="00FB7F2C">
        <w:rPr>
          <w:rFonts w:eastAsia="Calibri"/>
        </w:rPr>
        <w:t xml:space="preserve">elax the </w:t>
      </w:r>
      <w:proofErr w:type="spellStart"/>
      <w:r w:rsidRPr="00FB7F2C">
        <w:rPr>
          <w:rFonts w:eastAsia="Calibri"/>
        </w:rPr>
        <w:t>T</w:t>
      </w:r>
      <w:r w:rsidRPr="00FB7F2C">
        <w:rPr>
          <w:rFonts w:eastAsia="Calibri"/>
          <w:vertAlign w:val="subscript"/>
        </w:rPr>
        <w:t>identify</w:t>
      </w:r>
      <w:proofErr w:type="spellEnd"/>
      <w:r w:rsidRPr="00FB7F2C">
        <w:rPr>
          <w:rFonts w:eastAsia="Calibri"/>
          <w:vertAlign w:val="subscript"/>
        </w:rPr>
        <w:t xml:space="preserve">-NR </w:t>
      </w:r>
      <w:r w:rsidRPr="00FB7F2C">
        <w:rPr>
          <w:rFonts w:eastAsia="Calibri"/>
        </w:rPr>
        <w:t xml:space="preserve">by 1 more samples </w:t>
      </w:r>
      <w:r w:rsidRPr="00FB7F2C">
        <w:rPr>
          <w:rFonts w:eastAsiaTheme="minorEastAsia"/>
          <w:lang w:eastAsia="zh-CN"/>
        </w:rPr>
        <w:t xml:space="preserve">for </w:t>
      </w:r>
      <w:r w:rsidRPr="00FB7F2C">
        <w:rPr>
          <w:rFonts w:eastAsia="Calibri"/>
        </w:rPr>
        <w:t xml:space="preserve">FR1. </w:t>
      </w:r>
    </w:p>
    <w:p w:rsidR="00FB7F2C" w:rsidRPr="00FB7F2C" w:rsidRDefault="00FB7F2C" w:rsidP="00FB7F2C">
      <w:pPr>
        <w:spacing w:after="120"/>
        <w:ind w:left="2376"/>
        <w:rPr>
          <w:rFonts w:eastAsiaTheme="minorEastAsia"/>
          <w:iCs/>
          <w:highlight w:val="yellow"/>
          <w:lang w:eastAsia="zh-CN"/>
        </w:rPr>
      </w:pPr>
    </w:p>
    <w:p w:rsidR="00FB7F2C" w:rsidRPr="00FB7F2C" w:rsidRDefault="00FB7F2C" w:rsidP="00FB7F2C">
      <w:pPr>
        <w:keepNext/>
        <w:keepLines/>
        <w:spacing w:before="120" w:after="120"/>
        <w:outlineLvl w:val="3"/>
        <w:rPr>
          <w:rFonts w:eastAsiaTheme="majorEastAsia"/>
          <w:b/>
          <w:bCs/>
          <w:szCs w:val="28"/>
          <w:u w:val="single"/>
          <w:lang w:eastAsia="zh-CN"/>
        </w:rPr>
      </w:pPr>
      <w:r w:rsidRPr="00FB7F2C">
        <w:rPr>
          <w:rFonts w:eastAsiaTheme="majorEastAsia"/>
          <w:b/>
          <w:bCs/>
          <w:szCs w:val="28"/>
          <w:u w:val="single"/>
          <w:lang w:eastAsia="ko-KR"/>
        </w:rPr>
        <w:lastRenderedPageBreak/>
        <w:t xml:space="preserve">Issue </w:t>
      </w:r>
      <w:r w:rsidRPr="00FB7F2C">
        <w:rPr>
          <w:rFonts w:eastAsiaTheme="majorEastAsia" w:hint="eastAsia"/>
          <w:b/>
          <w:bCs/>
          <w:szCs w:val="28"/>
          <w:u w:val="single"/>
          <w:lang w:eastAsia="ko-KR"/>
        </w:rPr>
        <w:t>3</w:t>
      </w:r>
      <w:r w:rsidRPr="00FB7F2C">
        <w:rPr>
          <w:rFonts w:eastAsiaTheme="majorEastAsia"/>
          <w:b/>
          <w:bCs/>
          <w:szCs w:val="28"/>
          <w:u w:val="single"/>
          <w:lang w:eastAsia="ko-KR"/>
        </w:rPr>
        <w:t>-</w:t>
      </w:r>
      <w:r w:rsidRPr="00FB7F2C">
        <w:rPr>
          <w:rFonts w:eastAsiaTheme="majorEastAsia" w:hint="eastAsia"/>
          <w:b/>
          <w:bCs/>
          <w:szCs w:val="28"/>
          <w:u w:val="single"/>
          <w:lang w:eastAsia="zh-CN"/>
        </w:rPr>
        <w:t>2-5</w:t>
      </w:r>
      <w:r w:rsidRPr="00FB7F2C">
        <w:rPr>
          <w:rFonts w:eastAsiaTheme="majorEastAsia"/>
          <w:b/>
          <w:bCs/>
          <w:szCs w:val="28"/>
          <w:u w:val="single"/>
          <w:lang w:eastAsia="ko-KR"/>
        </w:rPr>
        <w:t>: RA</w:t>
      </w:r>
      <w:r w:rsidRPr="00FB7F2C">
        <w:rPr>
          <w:rFonts w:eastAsiaTheme="majorEastAsia" w:hint="eastAsia"/>
          <w:b/>
          <w:bCs/>
          <w:szCs w:val="28"/>
          <w:u w:val="single"/>
          <w:lang w:eastAsia="zh-CN"/>
        </w:rPr>
        <w:t xml:space="preserve"> requirements </w:t>
      </w:r>
      <w:r w:rsidRPr="00FB7F2C">
        <w:rPr>
          <w:rFonts w:eastAsiaTheme="majorEastAsia"/>
          <w:b/>
          <w:bCs/>
          <w:szCs w:val="28"/>
          <w:u w:val="single"/>
          <w:lang w:eastAsia="ko-KR"/>
        </w:rPr>
        <w:t>for 1Rx/2Rx (e</w:t>
      </w:r>
      <w:proofErr w:type="gramStart"/>
      <w:r w:rsidRPr="00FB7F2C">
        <w:rPr>
          <w:rFonts w:eastAsiaTheme="majorEastAsia"/>
          <w:b/>
          <w:bCs/>
          <w:szCs w:val="28"/>
          <w:u w:val="single"/>
          <w:lang w:eastAsia="ko-KR"/>
        </w:rPr>
        <w:t>)</w:t>
      </w:r>
      <w:proofErr w:type="spellStart"/>
      <w:r w:rsidRPr="00FB7F2C">
        <w:rPr>
          <w:rFonts w:eastAsiaTheme="majorEastAsia"/>
          <w:b/>
          <w:bCs/>
          <w:szCs w:val="28"/>
          <w:u w:val="single"/>
          <w:lang w:eastAsia="ko-KR"/>
        </w:rPr>
        <w:t>RedCap</w:t>
      </w:r>
      <w:proofErr w:type="spellEnd"/>
      <w:proofErr w:type="gramEnd"/>
      <w:r w:rsidRPr="00FB7F2C">
        <w:rPr>
          <w:rFonts w:eastAsiaTheme="majorEastAsia"/>
          <w:b/>
          <w:bCs/>
          <w:szCs w:val="28"/>
          <w:u w:val="single"/>
          <w:lang w:eastAsia="ko-KR"/>
        </w:rPr>
        <w:t xml:space="preserve"> UEs with FR1-NTN</w:t>
      </w:r>
    </w:p>
    <w:p w:rsidR="00FB7F2C" w:rsidRPr="00FB7F2C" w:rsidRDefault="00FB7F2C" w:rsidP="00BB2BD1">
      <w:pPr>
        <w:numPr>
          <w:ilvl w:val="0"/>
          <w:numId w:val="3"/>
        </w:numPr>
        <w:spacing w:after="120"/>
        <w:rPr>
          <w:lang w:eastAsia="zh-CN"/>
        </w:rPr>
      </w:pPr>
      <w:r w:rsidRPr="00FB7F2C">
        <w:rPr>
          <w:lang w:eastAsia="zh-CN"/>
        </w:rPr>
        <w:t>Proposals</w:t>
      </w:r>
    </w:p>
    <w:p w:rsidR="00FB7F2C" w:rsidRPr="00FB7F2C" w:rsidRDefault="00FB7F2C" w:rsidP="00BB2BD1">
      <w:pPr>
        <w:numPr>
          <w:ilvl w:val="1"/>
          <w:numId w:val="3"/>
        </w:numPr>
        <w:spacing w:after="0"/>
        <w:contextualSpacing/>
        <w:rPr>
          <w:lang w:eastAsia="zh-CN"/>
        </w:rPr>
      </w:pPr>
      <w:r w:rsidRPr="00FB7F2C">
        <w:rPr>
          <w:lang w:eastAsia="zh-CN"/>
        </w:rPr>
        <w:t>Proposal 1 (vivo): For RRC Connection Mobility Control requirements for Red-cap NTN, including RRC Re-establishment, Random access and RRC Connection Release with Redirection, RAN4 to agree</w:t>
      </w:r>
    </w:p>
    <w:p w:rsidR="00FB7F2C" w:rsidRPr="00FB7F2C" w:rsidRDefault="00FB7F2C" w:rsidP="00BB2BD1">
      <w:pPr>
        <w:numPr>
          <w:ilvl w:val="2"/>
          <w:numId w:val="3"/>
        </w:numPr>
        <w:spacing w:after="120"/>
        <w:rPr>
          <w:rFonts w:eastAsiaTheme="minorEastAsia"/>
          <w:iCs/>
          <w:lang w:eastAsia="zh-CN"/>
        </w:rPr>
      </w:pPr>
      <w:r w:rsidRPr="00FB7F2C">
        <w:rPr>
          <w:rFonts w:eastAsiaTheme="minorEastAsia"/>
          <w:iCs/>
          <w:lang w:eastAsia="zh-CN"/>
        </w:rPr>
        <w:t>For 2Rx, the existing RRC Connection Mobility Control requirements for NTN can be reused</w:t>
      </w:r>
    </w:p>
    <w:p w:rsidR="00FB7F2C" w:rsidRPr="00FB7F2C" w:rsidRDefault="00FB7F2C" w:rsidP="00BB2BD1">
      <w:pPr>
        <w:numPr>
          <w:ilvl w:val="2"/>
          <w:numId w:val="3"/>
        </w:numPr>
        <w:spacing w:after="120"/>
        <w:rPr>
          <w:rFonts w:eastAsiaTheme="minorEastAsia"/>
          <w:iCs/>
          <w:lang w:eastAsia="zh-CN"/>
        </w:rPr>
      </w:pPr>
      <w:r w:rsidRPr="00FB7F2C">
        <w:rPr>
          <w:rFonts w:eastAsiaTheme="minorEastAsia"/>
          <w:iCs/>
          <w:lang w:eastAsia="zh-CN"/>
        </w:rPr>
        <w:t>For 1Rx, the existing RRC Connection Mobility Control requirements for Red-cap can be reused with necessary modification to adapt NTN scenario</w:t>
      </w:r>
    </w:p>
    <w:p w:rsidR="00FB7F2C" w:rsidRPr="00FB7F2C" w:rsidRDefault="00FB7F2C" w:rsidP="00BB2BD1">
      <w:pPr>
        <w:numPr>
          <w:ilvl w:val="1"/>
          <w:numId w:val="3"/>
        </w:numPr>
        <w:spacing w:after="0"/>
        <w:contextualSpacing/>
        <w:rPr>
          <w:rFonts w:eastAsiaTheme="minorEastAsia"/>
          <w:kern w:val="2"/>
          <w:lang w:eastAsia="zh-CN"/>
        </w:rPr>
      </w:pPr>
      <w:r w:rsidRPr="00FB7F2C">
        <w:rPr>
          <w:lang w:eastAsia="zh-CN"/>
        </w:rPr>
        <w:t xml:space="preserve">Proposal </w:t>
      </w:r>
      <w:r w:rsidRPr="00FB7F2C">
        <w:rPr>
          <w:rFonts w:hint="eastAsia"/>
          <w:lang w:eastAsia="zh-CN"/>
        </w:rPr>
        <w:t>2</w:t>
      </w:r>
      <w:r w:rsidRPr="00FB7F2C">
        <w:rPr>
          <w:lang w:eastAsia="zh-CN"/>
        </w:rPr>
        <w:t xml:space="preserve"> (CATT): </w:t>
      </w:r>
      <w:r w:rsidRPr="00FB7F2C">
        <w:rPr>
          <w:rFonts w:eastAsiaTheme="minorEastAsia"/>
          <w:kern w:val="2"/>
          <w:lang w:eastAsia="zh-CN"/>
        </w:rPr>
        <w:t>For random access requirements, RAN4 to consider the offset for the following relative cell-specific RSRP thresholds.</w:t>
      </w:r>
    </w:p>
    <w:p w:rsidR="00FB7F2C" w:rsidRPr="00FB7F2C" w:rsidRDefault="00FB7F2C" w:rsidP="00BB2BD1">
      <w:pPr>
        <w:numPr>
          <w:ilvl w:val="2"/>
          <w:numId w:val="3"/>
        </w:numPr>
        <w:spacing w:after="120"/>
        <w:rPr>
          <w:rFonts w:eastAsiaTheme="minorEastAsia"/>
          <w:lang w:eastAsia="zh-CN"/>
        </w:rPr>
      </w:pPr>
      <w:r w:rsidRPr="00FB7F2C">
        <w:rPr>
          <w:rFonts w:eastAsiaTheme="minorEastAsia"/>
          <w:lang w:eastAsia="zh-CN"/>
        </w:rPr>
        <w:t xml:space="preserve">+1 dB offset can be reused as a baseline for </w:t>
      </w:r>
      <w:proofErr w:type="spellStart"/>
      <w:r w:rsidRPr="00FB7F2C">
        <w:rPr>
          <w:rFonts w:eastAsiaTheme="minorEastAsia"/>
          <w:i/>
          <w:lang w:eastAsia="zh-CN"/>
        </w:rPr>
        <w:t>rsrp-ThresholdSSB</w:t>
      </w:r>
      <w:proofErr w:type="spellEnd"/>
      <w:r w:rsidRPr="00FB7F2C">
        <w:rPr>
          <w:rFonts w:eastAsiaTheme="minorEastAsia"/>
          <w:lang w:eastAsia="zh-CN"/>
        </w:rPr>
        <w:t xml:space="preserve">, </w:t>
      </w:r>
      <w:proofErr w:type="spellStart"/>
      <w:r w:rsidRPr="00FB7F2C">
        <w:rPr>
          <w:rFonts w:eastAsiaTheme="minorEastAsia"/>
          <w:i/>
          <w:lang w:eastAsia="zh-CN"/>
        </w:rPr>
        <w:t>msgA</w:t>
      </w:r>
      <w:proofErr w:type="spellEnd"/>
      <w:r w:rsidRPr="00FB7F2C">
        <w:rPr>
          <w:rFonts w:eastAsiaTheme="minorEastAsia"/>
          <w:i/>
          <w:lang w:eastAsia="zh-CN"/>
        </w:rPr>
        <w:t>-RSRP-</w:t>
      </w:r>
      <w:proofErr w:type="spellStart"/>
      <w:r w:rsidRPr="00FB7F2C">
        <w:rPr>
          <w:rFonts w:eastAsiaTheme="minorEastAsia"/>
          <w:i/>
          <w:lang w:eastAsia="zh-CN"/>
        </w:rPr>
        <w:t>ThresholdSSB</w:t>
      </w:r>
      <w:proofErr w:type="spellEnd"/>
      <w:r w:rsidRPr="00FB7F2C">
        <w:rPr>
          <w:rFonts w:eastAsiaTheme="minorEastAsia"/>
          <w:lang w:eastAsia="zh-CN"/>
        </w:rPr>
        <w:t xml:space="preserve"> and </w:t>
      </w:r>
      <w:proofErr w:type="spellStart"/>
      <w:r w:rsidRPr="00FB7F2C">
        <w:rPr>
          <w:rFonts w:eastAsiaTheme="minorEastAsia"/>
          <w:i/>
          <w:lang w:eastAsia="zh-CN"/>
        </w:rPr>
        <w:t>msgA</w:t>
      </w:r>
      <w:proofErr w:type="spellEnd"/>
      <w:r w:rsidRPr="00FB7F2C">
        <w:rPr>
          <w:rFonts w:eastAsiaTheme="minorEastAsia"/>
          <w:i/>
          <w:lang w:eastAsia="zh-CN"/>
        </w:rPr>
        <w:t>-RSRP-Threshold</w:t>
      </w:r>
      <w:r w:rsidRPr="00FB7F2C">
        <w:rPr>
          <w:rFonts w:eastAsiaTheme="minorEastAsia"/>
          <w:lang w:eastAsia="zh-CN"/>
        </w:rPr>
        <w:t>.</w:t>
      </w:r>
    </w:p>
    <w:p w:rsidR="00FB7F2C" w:rsidRPr="00FB7F2C" w:rsidRDefault="00FB7F2C" w:rsidP="00BB2BD1">
      <w:pPr>
        <w:numPr>
          <w:ilvl w:val="2"/>
          <w:numId w:val="3"/>
        </w:numPr>
        <w:spacing w:after="120"/>
        <w:rPr>
          <w:lang w:val="sv-SE" w:eastAsia="zh-CN"/>
        </w:rPr>
      </w:pPr>
      <w:r w:rsidRPr="00FB7F2C">
        <w:rPr>
          <w:rFonts w:eastAsiaTheme="minorEastAsia"/>
          <w:lang w:eastAsia="zh-CN"/>
        </w:rPr>
        <w:t xml:space="preserve">-1 dB offset can be reused as a baseline for </w:t>
      </w:r>
      <w:r w:rsidRPr="00FB7F2C">
        <w:rPr>
          <w:rFonts w:eastAsiaTheme="minorEastAsia"/>
          <w:i/>
          <w:lang w:eastAsia="zh-CN"/>
        </w:rPr>
        <w:t>rsrp-ThresholdMsg3</w:t>
      </w:r>
      <w:r w:rsidRPr="00FB7F2C">
        <w:rPr>
          <w:rFonts w:eastAsiaTheme="minorEastAsia"/>
          <w:lang w:eastAsia="zh-CN"/>
        </w:rPr>
        <w:t>.</w:t>
      </w:r>
    </w:p>
    <w:p w:rsidR="00FB7F2C" w:rsidRPr="00FB7F2C" w:rsidRDefault="00FB7F2C" w:rsidP="00BB2BD1">
      <w:pPr>
        <w:numPr>
          <w:ilvl w:val="1"/>
          <w:numId w:val="3"/>
        </w:numPr>
        <w:spacing w:after="120"/>
        <w:contextualSpacing/>
        <w:rPr>
          <w:lang w:eastAsia="zh-CN"/>
        </w:rPr>
      </w:pPr>
      <w:r w:rsidRPr="00FB7F2C">
        <w:rPr>
          <w:lang w:eastAsia="zh-CN"/>
        </w:rPr>
        <w:t xml:space="preserve">Proposal </w:t>
      </w:r>
      <w:r w:rsidRPr="00FB7F2C">
        <w:rPr>
          <w:rFonts w:hint="eastAsia"/>
          <w:lang w:eastAsia="zh-CN"/>
        </w:rPr>
        <w:t>3</w:t>
      </w:r>
      <w:r w:rsidRPr="00FB7F2C">
        <w:rPr>
          <w:lang w:eastAsia="zh-CN"/>
        </w:rPr>
        <w:t xml:space="preserve"> (</w:t>
      </w:r>
      <w:r w:rsidRPr="00FB7F2C">
        <w:rPr>
          <w:rFonts w:hint="eastAsia"/>
          <w:lang w:eastAsia="zh-CN"/>
        </w:rPr>
        <w:t>ZTE</w:t>
      </w:r>
      <w:r w:rsidRPr="00FB7F2C">
        <w:rPr>
          <w:lang w:eastAsia="zh-CN"/>
        </w:rPr>
        <w:t xml:space="preserve">): </w:t>
      </w:r>
    </w:p>
    <w:p w:rsidR="00FB7F2C" w:rsidRPr="00FB7F2C" w:rsidRDefault="00FB7F2C" w:rsidP="00BB2BD1">
      <w:pPr>
        <w:numPr>
          <w:ilvl w:val="2"/>
          <w:numId w:val="3"/>
        </w:numPr>
        <w:spacing w:after="0"/>
        <w:rPr>
          <w:bCs/>
          <w:szCs w:val="24"/>
          <w:lang w:eastAsia="zh-CN"/>
        </w:rPr>
      </w:pPr>
      <w:r w:rsidRPr="00FB7F2C">
        <w:rPr>
          <w:bCs/>
          <w:szCs w:val="24"/>
          <w:lang w:eastAsia="zh-CN"/>
        </w:rPr>
        <w:t xml:space="preserve">The legacy requirements in NR NTN shall be reused for 1Rx and 2Rx UE in NTN, the conditions for performing the random access procedure for 1Rx in legacy </w:t>
      </w:r>
      <w:proofErr w:type="spellStart"/>
      <w:r w:rsidRPr="00FB7F2C">
        <w:rPr>
          <w:bCs/>
          <w:szCs w:val="24"/>
          <w:lang w:eastAsia="zh-CN"/>
        </w:rPr>
        <w:t>RedCap</w:t>
      </w:r>
      <w:proofErr w:type="spellEnd"/>
      <w:r w:rsidRPr="00FB7F2C">
        <w:rPr>
          <w:bCs/>
          <w:szCs w:val="24"/>
          <w:lang w:eastAsia="zh-CN"/>
        </w:rPr>
        <w:t xml:space="preserve"> TN shall be used for 1Rx UE in NTN.</w:t>
      </w:r>
    </w:p>
    <w:p w:rsidR="00843B66" w:rsidRPr="00FB7F2C" w:rsidRDefault="00843B66" w:rsidP="00843B66">
      <w:pPr>
        <w:rPr>
          <w:b/>
          <w:lang w:eastAsia="zh-CN"/>
        </w:rPr>
      </w:pPr>
      <w:r>
        <w:rPr>
          <w:b/>
        </w:rPr>
        <w:t>&lt;Way Forward&gt;</w:t>
      </w:r>
      <w:r>
        <w:rPr>
          <w:rFonts w:hint="eastAsia"/>
          <w:b/>
          <w:lang w:eastAsia="zh-CN"/>
        </w:rPr>
        <w:t>:</w:t>
      </w:r>
    </w:p>
    <w:p w:rsidR="00FB7F2C" w:rsidRPr="00FB7F2C" w:rsidRDefault="00FB7F2C" w:rsidP="00BB2BD1">
      <w:pPr>
        <w:pStyle w:val="ac"/>
        <w:numPr>
          <w:ilvl w:val="0"/>
          <w:numId w:val="3"/>
        </w:numPr>
        <w:spacing w:after="120"/>
        <w:ind w:left="720"/>
        <w:contextualSpacing w:val="0"/>
        <w:rPr>
          <w:rFonts w:eastAsiaTheme="minorEastAsia"/>
          <w:iCs/>
          <w:lang w:eastAsia="zh-CN"/>
        </w:rPr>
      </w:pPr>
      <w:r w:rsidRPr="00FB7F2C">
        <w:rPr>
          <w:rFonts w:eastAsiaTheme="minorEastAsia" w:hint="eastAsia"/>
          <w:iCs/>
          <w:lang w:eastAsia="zh-CN"/>
        </w:rPr>
        <w:t>F</w:t>
      </w:r>
      <w:r w:rsidRPr="00FB7F2C">
        <w:rPr>
          <w:rFonts w:eastAsiaTheme="minorEastAsia"/>
          <w:iCs/>
          <w:lang w:eastAsia="zh-CN"/>
        </w:rPr>
        <w:t>or 2Rx</w:t>
      </w:r>
      <w:r w:rsidRPr="00FB7F2C">
        <w:rPr>
          <w:rFonts w:eastAsiaTheme="minorEastAsia" w:hint="eastAsia"/>
          <w:iCs/>
          <w:lang w:eastAsia="zh-CN"/>
        </w:rPr>
        <w:t xml:space="preserve"> </w:t>
      </w:r>
      <w:r w:rsidRPr="00FB7F2C">
        <w:rPr>
          <w:rFonts w:eastAsiaTheme="minorEastAsia"/>
          <w:iCs/>
          <w:lang w:eastAsia="zh-CN"/>
        </w:rPr>
        <w:t>(e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with FR1-NTN bands, reuse the legacy random access requirements </w:t>
      </w:r>
      <w:r w:rsidRPr="00FB7F2C">
        <w:rPr>
          <w:rFonts w:eastAsiaTheme="minorEastAsia" w:hint="eastAsia"/>
          <w:iCs/>
          <w:lang w:eastAsia="zh-CN"/>
        </w:rPr>
        <w:t>for normal UEs.</w:t>
      </w:r>
    </w:p>
    <w:p w:rsidR="00FB7F2C" w:rsidRPr="00FB7F2C" w:rsidRDefault="00FB7F2C" w:rsidP="00BB2BD1">
      <w:pPr>
        <w:pStyle w:val="ac"/>
        <w:numPr>
          <w:ilvl w:val="0"/>
          <w:numId w:val="3"/>
        </w:numPr>
        <w:spacing w:after="120"/>
        <w:ind w:left="720"/>
        <w:contextualSpacing w:val="0"/>
        <w:rPr>
          <w:rFonts w:eastAsiaTheme="minorEastAsia"/>
          <w:iCs/>
          <w:lang w:eastAsia="zh-CN"/>
        </w:rPr>
      </w:pPr>
      <w:r w:rsidRPr="00FB7F2C">
        <w:rPr>
          <w:rFonts w:eastAsiaTheme="minorEastAsia" w:hint="eastAsia"/>
          <w:iCs/>
          <w:lang w:eastAsia="zh-CN"/>
        </w:rPr>
        <w:t>F</w:t>
      </w:r>
      <w:r w:rsidRPr="00FB7F2C">
        <w:rPr>
          <w:rFonts w:eastAsiaTheme="minorEastAsia"/>
          <w:iCs/>
          <w:lang w:eastAsia="zh-CN"/>
        </w:rPr>
        <w:t xml:space="preserve">or </w:t>
      </w:r>
      <w:r w:rsidRPr="00FB7F2C">
        <w:rPr>
          <w:rFonts w:eastAsiaTheme="minorEastAsia" w:hint="eastAsia"/>
          <w:iCs/>
          <w:lang w:eastAsia="zh-CN"/>
        </w:rPr>
        <w:t>1</w:t>
      </w:r>
      <w:r w:rsidRPr="00FB7F2C">
        <w:rPr>
          <w:rFonts w:eastAsiaTheme="minorEastAsia"/>
          <w:iCs/>
          <w:lang w:eastAsia="zh-CN"/>
        </w:rPr>
        <w:t>Rx</w:t>
      </w:r>
      <w:r w:rsidRPr="00FB7F2C">
        <w:rPr>
          <w:rFonts w:eastAsiaTheme="minorEastAsia" w:hint="eastAsia"/>
          <w:iCs/>
          <w:lang w:eastAsia="zh-CN"/>
        </w:rPr>
        <w:t xml:space="preserve"> </w:t>
      </w:r>
      <w:r w:rsidRPr="00FB7F2C">
        <w:rPr>
          <w:rFonts w:eastAsiaTheme="minorEastAsia"/>
          <w:iCs/>
          <w:lang w:eastAsia="zh-CN"/>
        </w:rPr>
        <w:t>(e)</w:t>
      </w:r>
      <w:proofErr w:type="spellStart"/>
      <w:r w:rsidRPr="00FB7F2C">
        <w:rPr>
          <w:rFonts w:eastAsiaTheme="minorEastAsia"/>
          <w:iCs/>
          <w:lang w:eastAsia="zh-CN"/>
        </w:rPr>
        <w:t>RedCap</w:t>
      </w:r>
      <w:proofErr w:type="spellEnd"/>
      <w:r w:rsidRPr="00FB7F2C">
        <w:rPr>
          <w:rFonts w:eastAsiaTheme="minorEastAsia"/>
          <w:iCs/>
          <w:lang w:eastAsia="zh-CN"/>
        </w:rPr>
        <w:t xml:space="preserve"> UEs with FR1-NTN bands,</w:t>
      </w:r>
      <w:r w:rsidRPr="00FB7F2C">
        <w:rPr>
          <w:rFonts w:eastAsiaTheme="minorEastAsia" w:hint="eastAsia"/>
          <w:iCs/>
          <w:lang w:eastAsia="zh-CN"/>
        </w:rPr>
        <w:t xml:space="preserve"> </w:t>
      </w:r>
      <w:r w:rsidRPr="00FB7F2C">
        <w:rPr>
          <w:rFonts w:eastAsiaTheme="minorEastAsia"/>
          <w:iCs/>
          <w:lang w:eastAsia="zh-CN"/>
        </w:rPr>
        <w:t>RAN4 to consider the offset for the following relative cell-specific RSRP thresholds</w:t>
      </w:r>
      <w:r w:rsidRPr="00FB7F2C">
        <w:rPr>
          <w:rFonts w:eastAsiaTheme="minorEastAsia" w:hint="eastAsia"/>
          <w:iCs/>
          <w:lang w:eastAsia="zh-CN"/>
        </w:rPr>
        <w:t xml:space="preserve"> f</w:t>
      </w:r>
      <w:r w:rsidRPr="00FB7F2C">
        <w:rPr>
          <w:rFonts w:eastAsiaTheme="minorEastAsia"/>
          <w:iCs/>
          <w:lang w:eastAsia="zh-CN"/>
        </w:rPr>
        <w:t>or random access requirements</w:t>
      </w:r>
    </w:p>
    <w:p w:rsidR="00FB7F2C" w:rsidRPr="00FB7F2C" w:rsidRDefault="00FB7F2C" w:rsidP="00BB2BD1">
      <w:pPr>
        <w:numPr>
          <w:ilvl w:val="1"/>
          <w:numId w:val="3"/>
        </w:numPr>
        <w:spacing w:after="0"/>
        <w:contextualSpacing/>
        <w:rPr>
          <w:rFonts w:eastAsiaTheme="minorEastAsia"/>
          <w:lang w:eastAsia="zh-CN"/>
        </w:rPr>
      </w:pPr>
      <w:r w:rsidRPr="00FB7F2C">
        <w:rPr>
          <w:rFonts w:eastAsiaTheme="minorEastAsia"/>
          <w:lang w:eastAsia="zh-CN"/>
        </w:rPr>
        <w:t xml:space="preserve">+1 dB offset can be reused as a baseline for </w:t>
      </w:r>
      <w:proofErr w:type="spellStart"/>
      <w:r w:rsidRPr="00FB7F2C">
        <w:rPr>
          <w:rFonts w:eastAsiaTheme="minorEastAsia"/>
          <w:i/>
          <w:lang w:eastAsia="zh-CN"/>
        </w:rPr>
        <w:t>rsrp-ThresholdSSB</w:t>
      </w:r>
      <w:proofErr w:type="spellEnd"/>
      <w:r w:rsidRPr="00FB7F2C">
        <w:rPr>
          <w:rFonts w:eastAsiaTheme="minorEastAsia"/>
          <w:lang w:eastAsia="zh-CN"/>
        </w:rPr>
        <w:t xml:space="preserve">, </w:t>
      </w:r>
      <w:proofErr w:type="spellStart"/>
      <w:r w:rsidRPr="00FB7F2C">
        <w:rPr>
          <w:rFonts w:eastAsiaTheme="minorEastAsia"/>
          <w:i/>
          <w:lang w:eastAsia="zh-CN"/>
        </w:rPr>
        <w:t>msgA</w:t>
      </w:r>
      <w:proofErr w:type="spellEnd"/>
      <w:r w:rsidRPr="00FB7F2C">
        <w:rPr>
          <w:rFonts w:eastAsiaTheme="minorEastAsia"/>
          <w:i/>
          <w:lang w:eastAsia="zh-CN"/>
        </w:rPr>
        <w:t>-RSRP-</w:t>
      </w:r>
      <w:proofErr w:type="spellStart"/>
      <w:r w:rsidRPr="00FB7F2C">
        <w:rPr>
          <w:rFonts w:eastAsiaTheme="minorEastAsia"/>
          <w:i/>
          <w:lang w:eastAsia="zh-CN"/>
        </w:rPr>
        <w:t>ThresholdSSB</w:t>
      </w:r>
      <w:proofErr w:type="spellEnd"/>
      <w:r w:rsidRPr="00FB7F2C">
        <w:rPr>
          <w:rFonts w:eastAsiaTheme="minorEastAsia"/>
          <w:lang w:eastAsia="zh-CN"/>
        </w:rPr>
        <w:t xml:space="preserve"> and </w:t>
      </w:r>
      <w:proofErr w:type="spellStart"/>
      <w:r w:rsidRPr="00FB7F2C">
        <w:rPr>
          <w:rFonts w:eastAsiaTheme="minorEastAsia"/>
          <w:i/>
          <w:lang w:eastAsia="zh-CN"/>
        </w:rPr>
        <w:t>msgA</w:t>
      </w:r>
      <w:proofErr w:type="spellEnd"/>
      <w:r w:rsidRPr="00FB7F2C">
        <w:rPr>
          <w:rFonts w:eastAsiaTheme="minorEastAsia"/>
          <w:i/>
          <w:lang w:eastAsia="zh-CN"/>
        </w:rPr>
        <w:t>-RSRP-Threshold</w:t>
      </w:r>
      <w:r w:rsidRPr="00FB7F2C">
        <w:rPr>
          <w:rFonts w:eastAsiaTheme="minorEastAsia"/>
          <w:lang w:eastAsia="zh-CN"/>
        </w:rPr>
        <w:t>.</w:t>
      </w:r>
    </w:p>
    <w:p w:rsidR="00FB7F2C" w:rsidRPr="00FB7F2C" w:rsidRDefault="00FB7F2C" w:rsidP="00BB2BD1">
      <w:pPr>
        <w:numPr>
          <w:ilvl w:val="1"/>
          <w:numId w:val="3"/>
        </w:numPr>
        <w:spacing w:after="0"/>
        <w:contextualSpacing/>
        <w:rPr>
          <w:lang w:val="sv-SE" w:eastAsia="zh-CN"/>
        </w:rPr>
      </w:pPr>
      <w:r w:rsidRPr="00FB7F2C">
        <w:rPr>
          <w:rFonts w:eastAsiaTheme="minorEastAsia"/>
          <w:lang w:eastAsia="zh-CN"/>
        </w:rPr>
        <w:t xml:space="preserve">-1 dB offset can be reused as a baseline for </w:t>
      </w:r>
      <w:r w:rsidRPr="00FB7F2C">
        <w:rPr>
          <w:rFonts w:eastAsiaTheme="minorEastAsia"/>
          <w:i/>
          <w:lang w:eastAsia="zh-CN"/>
        </w:rPr>
        <w:t>rsrp-ThresholdMsg3</w:t>
      </w:r>
      <w:r w:rsidRPr="00FB7F2C">
        <w:rPr>
          <w:rFonts w:eastAsiaTheme="minorEastAsia"/>
          <w:lang w:eastAsia="zh-CN"/>
        </w:rPr>
        <w:t>.</w:t>
      </w:r>
    </w:p>
    <w:p w:rsidR="00FB7F2C" w:rsidRPr="00FB7F2C" w:rsidRDefault="00FB7F2C" w:rsidP="00FB7F2C">
      <w:pPr>
        <w:spacing w:after="120"/>
        <w:rPr>
          <w:rFonts w:eastAsiaTheme="minorEastAsia"/>
          <w:iCs/>
          <w:highlight w:val="yellow"/>
          <w:lang w:eastAsia="zh-CN"/>
        </w:rPr>
      </w:pPr>
    </w:p>
    <w:p w:rsidR="00FB7F2C" w:rsidRPr="00FB7F2C" w:rsidRDefault="00FB7F2C" w:rsidP="00FB7F2C">
      <w:pPr>
        <w:keepNext/>
        <w:keepLines/>
        <w:numPr>
          <w:ilvl w:val="2"/>
          <w:numId w:val="0"/>
        </w:numPr>
        <w:spacing w:before="120"/>
        <w:ind w:left="720" w:hanging="720"/>
        <w:outlineLvl w:val="2"/>
        <w:rPr>
          <w:b/>
          <w:bCs/>
          <w:sz w:val="24"/>
          <w:szCs w:val="16"/>
          <w:lang w:eastAsia="zh-CN"/>
        </w:rPr>
      </w:pPr>
      <w:r w:rsidRPr="00FB7F2C">
        <w:rPr>
          <w:b/>
          <w:bCs/>
          <w:sz w:val="24"/>
          <w:szCs w:val="16"/>
          <w:lang w:eastAsia="zh-CN"/>
        </w:rPr>
        <w:t xml:space="preserve">Sub-topic </w:t>
      </w:r>
      <w:r w:rsidRPr="00FB7F2C">
        <w:rPr>
          <w:rFonts w:hint="eastAsia"/>
          <w:b/>
          <w:bCs/>
          <w:sz w:val="24"/>
          <w:szCs w:val="16"/>
          <w:lang w:eastAsia="zh-CN"/>
        </w:rPr>
        <w:t>3</w:t>
      </w:r>
      <w:r w:rsidRPr="00FB7F2C">
        <w:rPr>
          <w:b/>
          <w:bCs/>
          <w:sz w:val="24"/>
          <w:szCs w:val="16"/>
          <w:lang w:eastAsia="zh-CN"/>
        </w:rPr>
        <w:t>-</w:t>
      </w:r>
      <w:r w:rsidRPr="00FB7F2C">
        <w:rPr>
          <w:rFonts w:hint="eastAsia"/>
          <w:b/>
          <w:bCs/>
          <w:sz w:val="24"/>
          <w:szCs w:val="16"/>
          <w:lang w:eastAsia="zh-CN"/>
        </w:rPr>
        <w:t>3</w:t>
      </w:r>
      <w:r w:rsidRPr="00FB7F2C">
        <w:rPr>
          <w:b/>
          <w:bCs/>
          <w:sz w:val="24"/>
          <w:szCs w:val="16"/>
          <w:lang w:eastAsia="zh-CN"/>
        </w:rPr>
        <w:t xml:space="preserve"> </w:t>
      </w:r>
      <w:r w:rsidRPr="00FB7F2C">
        <w:rPr>
          <w:rFonts w:hint="eastAsia"/>
          <w:b/>
          <w:bCs/>
          <w:sz w:val="24"/>
          <w:szCs w:val="16"/>
          <w:lang w:eastAsia="zh-CN"/>
        </w:rPr>
        <w:t>T</w:t>
      </w:r>
      <w:r w:rsidRPr="00FB7F2C">
        <w:rPr>
          <w:b/>
          <w:bCs/>
          <w:sz w:val="24"/>
          <w:szCs w:val="16"/>
          <w:lang w:eastAsia="zh-CN"/>
        </w:rPr>
        <w:t>iming</w:t>
      </w:r>
      <w:r w:rsidRPr="00FB7F2C">
        <w:rPr>
          <w:rFonts w:hint="eastAsia"/>
          <w:b/>
          <w:bCs/>
          <w:sz w:val="24"/>
          <w:szCs w:val="16"/>
          <w:lang w:eastAsia="zh-CN"/>
        </w:rPr>
        <w:t xml:space="preserve"> for 1Rx/2Rx</w:t>
      </w:r>
      <w:r w:rsidRPr="00FB7F2C">
        <w:rPr>
          <w:b/>
          <w:bCs/>
          <w:sz w:val="24"/>
          <w:szCs w:val="16"/>
          <w:lang w:eastAsia="zh-CN"/>
        </w:rPr>
        <w:t xml:space="preserve"> (e</w:t>
      </w:r>
      <w:proofErr w:type="gramStart"/>
      <w:r w:rsidRPr="00FB7F2C">
        <w:rPr>
          <w:b/>
          <w:bCs/>
          <w:sz w:val="24"/>
          <w:szCs w:val="16"/>
          <w:lang w:eastAsia="zh-CN"/>
        </w:rPr>
        <w:t>)</w:t>
      </w:r>
      <w:proofErr w:type="spellStart"/>
      <w:r w:rsidRPr="00FB7F2C">
        <w:rPr>
          <w:b/>
          <w:bCs/>
          <w:sz w:val="24"/>
          <w:szCs w:val="16"/>
          <w:lang w:eastAsia="zh-CN"/>
        </w:rPr>
        <w:t>RedCap</w:t>
      </w:r>
      <w:proofErr w:type="spellEnd"/>
      <w:proofErr w:type="gramEnd"/>
      <w:r w:rsidRPr="00FB7F2C">
        <w:rPr>
          <w:b/>
          <w:bCs/>
          <w:sz w:val="24"/>
          <w:szCs w:val="16"/>
          <w:lang w:eastAsia="zh-CN"/>
        </w:rPr>
        <w:t xml:space="preserve"> UEs with FR1-NTN</w:t>
      </w:r>
    </w:p>
    <w:p w:rsidR="00FB7F2C" w:rsidRPr="00FB7F2C" w:rsidRDefault="00FB7F2C" w:rsidP="00FB7F2C">
      <w:pPr>
        <w:keepNext/>
        <w:keepLines/>
        <w:spacing w:before="120" w:after="120"/>
        <w:outlineLvl w:val="3"/>
        <w:rPr>
          <w:rFonts w:eastAsiaTheme="majorEastAsia"/>
          <w:b/>
          <w:bCs/>
          <w:szCs w:val="28"/>
          <w:u w:val="single"/>
          <w:lang w:val="en-GB" w:eastAsia="zh-CN"/>
        </w:rPr>
      </w:pPr>
      <w:r w:rsidRPr="00FB7F2C">
        <w:rPr>
          <w:rFonts w:eastAsiaTheme="majorEastAsia"/>
          <w:b/>
          <w:bCs/>
          <w:szCs w:val="28"/>
          <w:u w:val="single"/>
          <w:lang w:eastAsia="ko-KR"/>
        </w:rPr>
        <w:t xml:space="preserve">Issue </w:t>
      </w:r>
      <w:r w:rsidRPr="00FB7F2C">
        <w:rPr>
          <w:rFonts w:eastAsiaTheme="majorEastAsia" w:hint="eastAsia"/>
          <w:b/>
          <w:bCs/>
          <w:szCs w:val="28"/>
          <w:u w:val="single"/>
          <w:lang w:eastAsia="ko-KR"/>
        </w:rPr>
        <w:t>3</w:t>
      </w:r>
      <w:r w:rsidRPr="00FB7F2C">
        <w:rPr>
          <w:rFonts w:eastAsiaTheme="majorEastAsia"/>
          <w:b/>
          <w:bCs/>
          <w:szCs w:val="28"/>
          <w:u w:val="single"/>
          <w:lang w:eastAsia="ko-KR"/>
        </w:rPr>
        <w:t>-</w:t>
      </w:r>
      <w:r w:rsidRPr="00FB7F2C">
        <w:rPr>
          <w:rFonts w:eastAsiaTheme="majorEastAsia" w:hint="eastAsia"/>
          <w:b/>
          <w:bCs/>
          <w:szCs w:val="28"/>
          <w:u w:val="single"/>
          <w:lang w:eastAsia="zh-CN"/>
        </w:rPr>
        <w:t>3-1</w:t>
      </w:r>
      <w:r w:rsidRPr="00FB7F2C">
        <w:rPr>
          <w:rFonts w:eastAsiaTheme="majorEastAsia"/>
          <w:b/>
          <w:bCs/>
          <w:szCs w:val="28"/>
          <w:u w:val="single"/>
          <w:lang w:eastAsia="ko-KR"/>
        </w:rPr>
        <w:t xml:space="preserve">: </w:t>
      </w:r>
      <w:r w:rsidRPr="00FB7F2C">
        <w:rPr>
          <w:rFonts w:eastAsiaTheme="majorEastAsia" w:hint="eastAsia"/>
          <w:b/>
          <w:bCs/>
          <w:szCs w:val="28"/>
          <w:u w:val="single"/>
          <w:lang w:eastAsia="zh-CN"/>
        </w:rPr>
        <w:t>T</w:t>
      </w:r>
      <w:r w:rsidRPr="00FB7F2C">
        <w:rPr>
          <w:rFonts w:eastAsiaTheme="majorEastAsia"/>
          <w:b/>
          <w:bCs/>
          <w:szCs w:val="28"/>
          <w:u w:val="single"/>
          <w:lang w:eastAsia="zh-CN"/>
        </w:rPr>
        <w:t xml:space="preserve">iming </w:t>
      </w:r>
      <w:r w:rsidRPr="00FB7F2C">
        <w:rPr>
          <w:rFonts w:eastAsiaTheme="majorEastAsia" w:hint="eastAsia"/>
          <w:b/>
          <w:bCs/>
          <w:szCs w:val="28"/>
          <w:u w:val="single"/>
          <w:lang w:eastAsia="zh-CN"/>
        </w:rPr>
        <w:t xml:space="preserve">requirements </w:t>
      </w:r>
      <w:r w:rsidRPr="00FB7F2C">
        <w:rPr>
          <w:rFonts w:eastAsiaTheme="majorEastAsia"/>
          <w:b/>
          <w:bCs/>
          <w:szCs w:val="28"/>
          <w:u w:val="single"/>
          <w:lang w:eastAsia="ko-KR"/>
        </w:rPr>
        <w:t>for 1Rx</w:t>
      </w:r>
      <w:r w:rsidRPr="00FB7F2C">
        <w:rPr>
          <w:rFonts w:eastAsiaTheme="majorEastAsia" w:hint="eastAsia"/>
          <w:b/>
          <w:bCs/>
          <w:szCs w:val="28"/>
          <w:u w:val="single"/>
          <w:lang w:eastAsia="zh-CN"/>
        </w:rPr>
        <w:t>/2Rx</w:t>
      </w:r>
      <w:r w:rsidRPr="00FB7F2C">
        <w:rPr>
          <w:rFonts w:eastAsiaTheme="majorEastAsia"/>
          <w:b/>
          <w:bCs/>
          <w:szCs w:val="28"/>
          <w:u w:val="single"/>
          <w:lang w:eastAsia="ko-KR"/>
        </w:rPr>
        <w:t xml:space="preserve"> (e</w:t>
      </w:r>
      <w:proofErr w:type="gramStart"/>
      <w:r w:rsidRPr="00FB7F2C">
        <w:rPr>
          <w:rFonts w:eastAsiaTheme="majorEastAsia"/>
          <w:b/>
          <w:bCs/>
          <w:szCs w:val="28"/>
          <w:u w:val="single"/>
          <w:lang w:eastAsia="ko-KR"/>
        </w:rPr>
        <w:t>)</w:t>
      </w:r>
      <w:proofErr w:type="spellStart"/>
      <w:r w:rsidRPr="00FB7F2C">
        <w:rPr>
          <w:rFonts w:eastAsiaTheme="majorEastAsia"/>
          <w:b/>
          <w:bCs/>
          <w:szCs w:val="28"/>
          <w:u w:val="single"/>
          <w:lang w:eastAsia="ko-KR"/>
        </w:rPr>
        <w:t>RedCap</w:t>
      </w:r>
      <w:proofErr w:type="spellEnd"/>
      <w:proofErr w:type="gramEnd"/>
      <w:r w:rsidRPr="00FB7F2C">
        <w:rPr>
          <w:rFonts w:eastAsiaTheme="majorEastAsia"/>
          <w:b/>
          <w:bCs/>
          <w:szCs w:val="28"/>
          <w:u w:val="single"/>
          <w:lang w:eastAsia="ko-KR"/>
        </w:rPr>
        <w:t xml:space="preserve"> UEs with FR1-NTN</w:t>
      </w:r>
    </w:p>
    <w:p w:rsidR="00FB7F2C" w:rsidRPr="00FB7F2C" w:rsidRDefault="00FB7F2C" w:rsidP="00BB2BD1">
      <w:pPr>
        <w:numPr>
          <w:ilvl w:val="0"/>
          <w:numId w:val="3"/>
        </w:numPr>
        <w:spacing w:after="120"/>
        <w:rPr>
          <w:lang w:eastAsia="zh-CN"/>
        </w:rPr>
      </w:pPr>
      <w:r w:rsidRPr="00FB7F2C">
        <w:rPr>
          <w:lang w:eastAsia="zh-CN"/>
        </w:rPr>
        <w:t>Proposals</w:t>
      </w:r>
    </w:p>
    <w:p w:rsidR="00FB7F2C" w:rsidRPr="00FB7F2C" w:rsidRDefault="00FB7F2C" w:rsidP="00BB2BD1">
      <w:pPr>
        <w:numPr>
          <w:ilvl w:val="1"/>
          <w:numId w:val="3"/>
        </w:numPr>
        <w:spacing w:after="120"/>
        <w:contextualSpacing/>
        <w:rPr>
          <w:rFonts w:eastAsiaTheme="minorEastAsia"/>
          <w:iCs/>
          <w:lang w:val="en-GB" w:eastAsia="zh-CN"/>
        </w:rPr>
      </w:pPr>
      <w:r w:rsidRPr="00FB7F2C">
        <w:rPr>
          <w:lang w:eastAsia="zh-CN"/>
        </w:rPr>
        <w:t>Proposal 1 (</w:t>
      </w:r>
      <w:r w:rsidRPr="00FB7F2C">
        <w:rPr>
          <w:rFonts w:hint="eastAsia"/>
          <w:lang w:eastAsia="zh-CN"/>
        </w:rPr>
        <w:t>vivo, CATT, Nokia, ZTE</w:t>
      </w:r>
      <w:r w:rsidRPr="00FB7F2C">
        <w:rPr>
          <w:lang w:eastAsia="zh-CN"/>
        </w:rPr>
        <w:t xml:space="preserve">): </w:t>
      </w:r>
    </w:p>
    <w:p w:rsidR="00FB7F2C" w:rsidRPr="00FB7F2C" w:rsidRDefault="00FB7F2C" w:rsidP="00BB2BD1">
      <w:pPr>
        <w:numPr>
          <w:ilvl w:val="2"/>
          <w:numId w:val="3"/>
        </w:numPr>
        <w:spacing w:after="0"/>
        <w:ind w:hanging="357"/>
        <w:rPr>
          <w:rFonts w:eastAsiaTheme="minorEastAsia"/>
          <w:iCs/>
          <w:lang w:eastAsia="zh-CN"/>
        </w:rPr>
      </w:pPr>
      <w:r w:rsidRPr="00FB7F2C">
        <w:rPr>
          <w:rFonts w:eastAsiaTheme="minorEastAsia" w:hint="eastAsia"/>
          <w:iCs/>
          <w:lang w:eastAsia="zh-CN"/>
        </w:rPr>
        <w:t xml:space="preserve">The </w:t>
      </w:r>
      <w:r w:rsidRPr="00FB7F2C">
        <w:rPr>
          <w:rFonts w:eastAsiaTheme="minorEastAsia"/>
          <w:iCs/>
          <w:lang w:eastAsia="zh-CN"/>
        </w:rPr>
        <w:t>existing timing requirements for NTN</w:t>
      </w:r>
      <w:r w:rsidRPr="00FB7F2C">
        <w:rPr>
          <w:rFonts w:eastAsiaTheme="minorEastAsia" w:hint="eastAsia"/>
          <w:iCs/>
          <w:lang w:eastAsia="zh-CN"/>
        </w:rPr>
        <w:t xml:space="preserve"> can be reused.</w:t>
      </w:r>
    </w:p>
    <w:p w:rsidR="00FB7F2C" w:rsidRPr="00FB7F2C" w:rsidRDefault="00FB7F2C" w:rsidP="00BB2BD1">
      <w:pPr>
        <w:numPr>
          <w:ilvl w:val="3"/>
          <w:numId w:val="3"/>
        </w:numPr>
        <w:spacing w:after="0"/>
        <w:ind w:hanging="357"/>
        <w:rPr>
          <w:lang w:eastAsia="zh-CN"/>
        </w:rPr>
      </w:pPr>
      <w:r w:rsidRPr="00FB7F2C">
        <w:rPr>
          <w:lang w:eastAsia="zh-CN"/>
        </w:rPr>
        <w:t>UE transmit timing</w:t>
      </w:r>
    </w:p>
    <w:p w:rsidR="00FB7F2C" w:rsidRPr="00FB7F2C" w:rsidRDefault="00FB7F2C" w:rsidP="00BB2BD1">
      <w:pPr>
        <w:numPr>
          <w:ilvl w:val="3"/>
          <w:numId w:val="3"/>
        </w:numPr>
        <w:spacing w:after="0"/>
        <w:ind w:hanging="357"/>
        <w:rPr>
          <w:lang w:eastAsia="zh-CN"/>
        </w:rPr>
      </w:pPr>
      <w:r w:rsidRPr="00FB7F2C">
        <w:rPr>
          <w:rFonts w:hint="eastAsia"/>
          <w:lang w:eastAsia="zh-CN"/>
        </w:rPr>
        <w:t xml:space="preserve">UE timer accuracy </w:t>
      </w:r>
    </w:p>
    <w:p w:rsidR="00FB7F2C" w:rsidRPr="00FB7F2C" w:rsidRDefault="00FB7F2C" w:rsidP="00BB2BD1">
      <w:pPr>
        <w:numPr>
          <w:ilvl w:val="3"/>
          <w:numId w:val="3"/>
        </w:numPr>
        <w:spacing w:after="120"/>
        <w:ind w:hanging="357"/>
        <w:rPr>
          <w:lang w:eastAsia="zh-CN"/>
        </w:rPr>
      </w:pPr>
      <w:r w:rsidRPr="00FB7F2C">
        <w:rPr>
          <w:lang w:eastAsia="zh-CN"/>
        </w:rPr>
        <w:t>Timing Advance</w:t>
      </w:r>
    </w:p>
    <w:p w:rsidR="00FB7F2C" w:rsidRPr="00FB7F2C" w:rsidRDefault="00FB7F2C" w:rsidP="00BB2BD1">
      <w:pPr>
        <w:numPr>
          <w:ilvl w:val="2"/>
          <w:numId w:val="3"/>
        </w:numPr>
        <w:spacing w:after="240"/>
        <w:contextualSpacing/>
        <w:rPr>
          <w:rFonts w:eastAsiaTheme="minorEastAsia"/>
          <w:iCs/>
          <w:lang w:eastAsia="zh-CN"/>
        </w:rPr>
      </w:pPr>
      <w:r w:rsidRPr="00FB7F2C">
        <w:rPr>
          <w:rFonts w:eastAsiaTheme="minorEastAsia"/>
          <w:iCs/>
          <w:lang w:eastAsia="zh-CN"/>
        </w:rPr>
        <w:t>Proposal 1</w:t>
      </w:r>
      <w:r w:rsidRPr="00FB7F2C">
        <w:rPr>
          <w:rFonts w:eastAsiaTheme="minorEastAsia" w:hint="eastAsia"/>
          <w:iCs/>
          <w:lang w:eastAsia="zh-CN"/>
        </w:rPr>
        <w:t>a</w:t>
      </w:r>
      <w:r w:rsidRPr="00FB7F2C">
        <w:rPr>
          <w:rFonts w:eastAsiaTheme="minorEastAsia"/>
          <w:iCs/>
          <w:lang w:eastAsia="zh-CN"/>
        </w:rPr>
        <w:t xml:space="preserve"> (CATT): </w:t>
      </w:r>
    </w:p>
    <w:p w:rsidR="00FB7F2C" w:rsidRPr="00FB7F2C" w:rsidRDefault="00FB7F2C" w:rsidP="00BB2BD1">
      <w:pPr>
        <w:numPr>
          <w:ilvl w:val="3"/>
          <w:numId w:val="3"/>
        </w:numPr>
        <w:spacing w:after="120"/>
        <w:ind w:hanging="357"/>
        <w:rPr>
          <w:lang w:eastAsia="zh-CN"/>
        </w:rPr>
      </w:pPr>
      <w:r w:rsidRPr="00FB7F2C">
        <w:rPr>
          <w:rFonts w:hint="eastAsia"/>
          <w:lang w:eastAsia="zh-CN"/>
        </w:rPr>
        <w:t>T</w:t>
      </w:r>
      <w:r w:rsidRPr="00FB7F2C">
        <w:rPr>
          <w:lang w:eastAsia="zh-CN"/>
        </w:rPr>
        <w:t>he timing requirements defined for 1Rx and 2Rx (e</w:t>
      </w:r>
      <w:proofErr w:type="gramStart"/>
      <w:r w:rsidRPr="00FB7F2C">
        <w:rPr>
          <w:lang w:eastAsia="zh-CN"/>
        </w:rPr>
        <w:t>)</w:t>
      </w:r>
      <w:proofErr w:type="spellStart"/>
      <w:r w:rsidRPr="00FB7F2C">
        <w:rPr>
          <w:lang w:eastAsia="zh-CN"/>
        </w:rPr>
        <w:t>RedCap</w:t>
      </w:r>
      <w:proofErr w:type="spellEnd"/>
      <w:proofErr w:type="gramEnd"/>
      <w:r w:rsidRPr="00FB7F2C">
        <w:rPr>
          <w:lang w:eastAsia="zh-CN"/>
        </w:rPr>
        <w:t xml:space="preserve"> UEs with FR1-NTN bands will be the same</w:t>
      </w:r>
      <w:r w:rsidRPr="00FB7F2C">
        <w:rPr>
          <w:rFonts w:hint="eastAsia"/>
          <w:lang w:eastAsia="zh-CN"/>
        </w:rPr>
        <w:t xml:space="preserve">, and there is no need to </w:t>
      </w:r>
      <w:r w:rsidRPr="00FB7F2C">
        <w:rPr>
          <w:lang w:eastAsia="zh-CN"/>
        </w:rPr>
        <w:t>differentiate</w:t>
      </w:r>
      <w:r w:rsidRPr="00FB7F2C">
        <w:rPr>
          <w:rFonts w:hint="eastAsia"/>
          <w:lang w:eastAsia="zh-CN"/>
        </w:rPr>
        <w:t xml:space="preserve"> 1Rx/2Rx </w:t>
      </w:r>
      <w:r w:rsidRPr="00FB7F2C">
        <w:rPr>
          <w:lang w:eastAsia="zh-CN"/>
        </w:rPr>
        <w:t>requirement</w:t>
      </w:r>
      <w:r w:rsidRPr="00FB7F2C">
        <w:rPr>
          <w:rFonts w:hint="eastAsia"/>
          <w:lang w:eastAsia="zh-CN"/>
        </w:rPr>
        <w:t>s.</w:t>
      </w:r>
    </w:p>
    <w:p w:rsidR="00FB7F2C" w:rsidRPr="00FB7F2C" w:rsidRDefault="00FB7F2C" w:rsidP="00BB2BD1">
      <w:pPr>
        <w:numPr>
          <w:ilvl w:val="2"/>
          <w:numId w:val="3"/>
        </w:numPr>
        <w:spacing w:before="240" w:after="240"/>
        <w:contextualSpacing/>
        <w:rPr>
          <w:rFonts w:eastAsiaTheme="minorEastAsia"/>
          <w:iCs/>
          <w:lang w:eastAsia="zh-CN"/>
        </w:rPr>
      </w:pPr>
      <w:r w:rsidRPr="00FB7F2C">
        <w:rPr>
          <w:rFonts w:eastAsiaTheme="minorEastAsia"/>
          <w:iCs/>
          <w:lang w:eastAsia="zh-CN"/>
        </w:rPr>
        <w:t xml:space="preserve">Proposal </w:t>
      </w:r>
      <w:r w:rsidRPr="00FB7F2C">
        <w:rPr>
          <w:rFonts w:eastAsiaTheme="minorEastAsia" w:hint="eastAsia"/>
          <w:iCs/>
          <w:lang w:eastAsia="zh-CN"/>
        </w:rPr>
        <w:t>2</w:t>
      </w:r>
      <w:r w:rsidRPr="00FB7F2C">
        <w:rPr>
          <w:rFonts w:eastAsiaTheme="minorEastAsia"/>
          <w:iCs/>
          <w:lang w:eastAsia="zh-CN"/>
        </w:rPr>
        <w:t xml:space="preserve"> (</w:t>
      </w:r>
      <w:r w:rsidRPr="00FB7F2C">
        <w:rPr>
          <w:rFonts w:eastAsiaTheme="minorEastAsia" w:hint="eastAsia"/>
          <w:iCs/>
          <w:lang w:eastAsia="zh-CN"/>
        </w:rPr>
        <w:t>Nokia</w:t>
      </w:r>
      <w:r w:rsidRPr="00FB7F2C">
        <w:rPr>
          <w:rFonts w:eastAsiaTheme="minorEastAsia"/>
          <w:iCs/>
          <w:lang w:eastAsia="zh-CN"/>
        </w:rPr>
        <w:t xml:space="preserve">): </w:t>
      </w:r>
    </w:p>
    <w:p w:rsidR="00FB7F2C" w:rsidRPr="00FB7F2C" w:rsidRDefault="00FB7F2C" w:rsidP="00BB2BD1">
      <w:pPr>
        <w:numPr>
          <w:ilvl w:val="3"/>
          <w:numId w:val="3"/>
        </w:numPr>
        <w:spacing w:after="0"/>
        <w:ind w:hanging="357"/>
        <w:rPr>
          <w:lang w:eastAsia="zh-CN"/>
        </w:rPr>
      </w:pPr>
      <w:r w:rsidRPr="00FB7F2C">
        <w:rPr>
          <w:lang w:eastAsia="zh-CN"/>
        </w:rPr>
        <w:t xml:space="preserve">The absolute value for transmit timing error shall be the same for </w:t>
      </w:r>
      <w:proofErr w:type="spellStart"/>
      <w:r w:rsidRPr="00FB7F2C">
        <w:rPr>
          <w:lang w:eastAsia="zh-CN"/>
        </w:rPr>
        <w:t>RedCap</w:t>
      </w:r>
      <w:proofErr w:type="spellEnd"/>
      <w:r w:rsidRPr="00FB7F2C">
        <w:rPr>
          <w:lang w:eastAsia="zh-CN"/>
        </w:rPr>
        <w:t xml:space="preserve"> over NTN as defined for FR1-NTN. </w:t>
      </w:r>
    </w:p>
    <w:p w:rsidR="00FB7F2C" w:rsidRPr="00FB7F2C" w:rsidRDefault="00FB7F2C" w:rsidP="00BB2BD1">
      <w:pPr>
        <w:numPr>
          <w:ilvl w:val="3"/>
          <w:numId w:val="3"/>
        </w:numPr>
        <w:spacing w:after="0"/>
        <w:ind w:hanging="357"/>
        <w:rPr>
          <w:lang w:eastAsia="zh-CN"/>
        </w:rPr>
      </w:pPr>
      <w:r w:rsidRPr="00FB7F2C">
        <w:rPr>
          <w:lang w:eastAsia="zh-CN"/>
        </w:rPr>
        <w:t xml:space="preserve">Capture the same side condition used in TN Redcap related to the acquisition of NCD-SSB every 160 </w:t>
      </w:r>
      <w:proofErr w:type="spellStart"/>
      <w:r w:rsidRPr="00FB7F2C">
        <w:rPr>
          <w:lang w:eastAsia="zh-CN"/>
        </w:rPr>
        <w:t>ms</w:t>
      </w:r>
      <w:proofErr w:type="spellEnd"/>
      <w:r w:rsidRPr="00FB7F2C">
        <w:rPr>
          <w:lang w:eastAsia="zh-CN"/>
        </w:rPr>
        <w:t xml:space="preserve"> in </w:t>
      </w:r>
      <w:proofErr w:type="spellStart"/>
      <w:r w:rsidRPr="00FB7F2C">
        <w:rPr>
          <w:lang w:eastAsia="zh-CN"/>
        </w:rPr>
        <w:t>RedCap</w:t>
      </w:r>
      <w:proofErr w:type="spellEnd"/>
      <w:r w:rsidRPr="00FB7F2C">
        <w:rPr>
          <w:lang w:eastAsia="zh-CN"/>
        </w:rPr>
        <w:t xml:space="preserve"> over NTN specification</w:t>
      </w:r>
    </w:p>
    <w:p w:rsidR="00FB7F2C" w:rsidRPr="00FB7F2C" w:rsidRDefault="00795D4C" w:rsidP="00BB2BD1">
      <w:pPr>
        <w:numPr>
          <w:ilvl w:val="3"/>
          <w:numId w:val="3"/>
        </w:numPr>
        <w:spacing w:after="0"/>
        <w:ind w:hanging="357"/>
        <w:rPr>
          <w:lang w:eastAsia="zh-CN"/>
        </w:rPr>
      </w:pPr>
      <w:hyperlink w:anchor="_Toc179201966" w:history="1">
        <w:r w:rsidR="00FB7F2C" w:rsidRPr="00FB7F2C">
          <w:rPr>
            <w:lang w:eastAsia="zh-CN"/>
          </w:rPr>
          <w:t>Reuse UE timer accuracy and timing advance requirements form FR1-NTN for RedCap over NTN.</w:t>
        </w:r>
      </w:hyperlink>
    </w:p>
    <w:p w:rsidR="00843B66" w:rsidRPr="00FB7F2C" w:rsidRDefault="00843B66" w:rsidP="00843B66">
      <w:pPr>
        <w:rPr>
          <w:b/>
          <w:lang w:eastAsia="zh-CN"/>
        </w:rPr>
      </w:pPr>
      <w:r>
        <w:rPr>
          <w:b/>
        </w:rPr>
        <w:t>&lt;Way Forward&gt;</w:t>
      </w:r>
      <w:r>
        <w:rPr>
          <w:rFonts w:hint="eastAsia"/>
          <w:b/>
          <w:lang w:eastAsia="zh-CN"/>
        </w:rPr>
        <w:t>:</w:t>
      </w:r>
    </w:p>
    <w:p w:rsidR="00FB7F2C" w:rsidRPr="00FB7F2C" w:rsidRDefault="00FB7F2C" w:rsidP="00BB2BD1">
      <w:pPr>
        <w:pStyle w:val="ac"/>
        <w:numPr>
          <w:ilvl w:val="0"/>
          <w:numId w:val="3"/>
        </w:numPr>
        <w:spacing w:after="120"/>
        <w:ind w:left="720"/>
        <w:contextualSpacing w:val="0"/>
        <w:rPr>
          <w:rFonts w:eastAsiaTheme="minorEastAsia"/>
          <w:iCs/>
          <w:lang w:eastAsia="zh-CN"/>
        </w:rPr>
      </w:pPr>
      <w:r w:rsidRPr="00FB7F2C">
        <w:rPr>
          <w:rFonts w:eastAsiaTheme="minorEastAsia" w:hint="eastAsia"/>
          <w:iCs/>
          <w:lang w:eastAsia="zh-CN"/>
        </w:rPr>
        <w:t xml:space="preserve">The </w:t>
      </w:r>
      <w:r w:rsidRPr="00FB7F2C">
        <w:rPr>
          <w:rFonts w:eastAsiaTheme="minorEastAsia"/>
          <w:iCs/>
          <w:lang w:eastAsia="zh-CN"/>
        </w:rPr>
        <w:t xml:space="preserve">existing timing requirements </w:t>
      </w:r>
      <w:r w:rsidRPr="00FB7F2C">
        <w:rPr>
          <w:rFonts w:eastAsiaTheme="minorEastAsia" w:hint="eastAsia"/>
          <w:iCs/>
          <w:lang w:eastAsia="zh-CN"/>
        </w:rPr>
        <w:t xml:space="preserve">defined </w:t>
      </w:r>
      <w:r w:rsidRPr="00FB7F2C">
        <w:rPr>
          <w:rFonts w:eastAsiaTheme="minorEastAsia"/>
          <w:iCs/>
          <w:lang w:eastAsia="zh-CN"/>
        </w:rPr>
        <w:t>for NTN</w:t>
      </w:r>
      <w:r w:rsidRPr="00FB7F2C">
        <w:rPr>
          <w:rFonts w:eastAsiaTheme="minorEastAsia" w:hint="eastAsia"/>
          <w:iCs/>
          <w:lang w:eastAsia="zh-CN"/>
        </w:rPr>
        <w:t xml:space="preserve"> can be reused for </w:t>
      </w:r>
      <w:r w:rsidRPr="00FB7F2C">
        <w:rPr>
          <w:rFonts w:eastAsiaTheme="minorEastAsia"/>
          <w:iCs/>
          <w:lang w:eastAsia="zh-CN"/>
        </w:rPr>
        <w:t>(e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with FR1-NTN bands</w:t>
      </w:r>
      <w:r w:rsidRPr="00FB7F2C">
        <w:rPr>
          <w:rFonts w:eastAsiaTheme="minorEastAsia" w:hint="eastAsia"/>
          <w:iCs/>
          <w:lang w:eastAsia="zh-CN"/>
        </w:rPr>
        <w:t>.</w:t>
      </w:r>
    </w:p>
    <w:p w:rsidR="00FB7F2C" w:rsidRPr="00FB7F2C" w:rsidRDefault="00FB7F2C" w:rsidP="00BB2BD1">
      <w:pPr>
        <w:numPr>
          <w:ilvl w:val="1"/>
          <w:numId w:val="3"/>
        </w:numPr>
        <w:spacing w:after="120"/>
        <w:contextualSpacing/>
        <w:rPr>
          <w:rFonts w:eastAsiaTheme="minorEastAsia"/>
          <w:iCs/>
          <w:lang w:val="en-GB" w:eastAsia="zh-CN"/>
        </w:rPr>
      </w:pPr>
      <w:r w:rsidRPr="00FB7F2C">
        <w:rPr>
          <w:rFonts w:eastAsiaTheme="minorEastAsia"/>
          <w:iCs/>
          <w:lang w:val="en-GB" w:eastAsia="zh-CN"/>
        </w:rPr>
        <w:t>UE transmit timing</w:t>
      </w:r>
    </w:p>
    <w:p w:rsidR="00FB7F2C" w:rsidRPr="00FB7F2C" w:rsidRDefault="00FB7F2C" w:rsidP="00BB2BD1">
      <w:pPr>
        <w:numPr>
          <w:ilvl w:val="1"/>
          <w:numId w:val="3"/>
        </w:numPr>
        <w:spacing w:after="120"/>
        <w:contextualSpacing/>
        <w:rPr>
          <w:rFonts w:eastAsiaTheme="minorEastAsia"/>
          <w:iCs/>
          <w:lang w:val="en-GB" w:eastAsia="zh-CN"/>
        </w:rPr>
      </w:pPr>
      <w:r w:rsidRPr="00FB7F2C">
        <w:rPr>
          <w:rFonts w:eastAsiaTheme="minorEastAsia" w:hint="eastAsia"/>
          <w:iCs/>
          <w:lang w:val="en-GB" w:eastAsia="zh-CN"/>
        </w:rPr>
        <w:t xml:space="preserve">UE timer accuracy </w:t>
      </w:r>
    </w:p>
    <w:p w:rsidR="00FB7F2C" w:rsidRPr="00FB7F2C" w:rsidRDefault="00FB7F2C" w:rsidP="00BB2BD1">
      <w:pPr>
        <w:numPr>
          <w:ilvl w:val="1"/>
          <w:numId w:val="3"/>
        </w:numPr>
        <w:spacing w:after="120"/>
        <w:contextualSpacing/>
        <w:rPr>
          <w:rFonts w:eastAsiaTheme="minorEastAsia"/>
          <w:iCs/>
          <w:lang w:val="en-GB" w:eastAsia="zh-CN"/>
        </w:rPr>
      </w:pPr>
      <w:r w:rsidRPr="00FB7F2C">
        <w:rPr>
          <w:rFonts w:eastAsiaTheme="minorEastAsia"/>
          <w:iCs/>
          <w:lang w:val="en-GB" w:eastAsia="zh-CN"/>
        </w:rPr>
        <w:t>Timing Advance</w:t>
      </w:r>
    </w:p>
    <w:p w:rsidR="00FB7F2C" w:rsidRDefault="00FB7F2C" w:rsidP="00BB2BD1">
      <w:pPr>
        <w:pStyle w:val="ac"/>
        <w:numPr>
          <w:ilvl w:val="0"/>
          <w:numId w:val="3"/>
        </w:numPr>
        <w:spacing w:after="120"/>
        <w:ind w:left="720"/>
        <w:contextualSpacing w:val="0"/>
        <w:rPr>
          <w:rFonts w:eastAsiaTheme="minorEastAsia"/>
          <w:iCs/>
          <w:lang w:eastAsia="zh-CN"/>
        </w:rPr>
      </w:pPr>
      <w:r w:rsidRPr="00FB7F2C">
        <w:rPr>
          <w:rFonts w:eastAsiaTheme="minorEastAsia" w:hint="eastAsia"/>
          <w:iCs/>
          <w:lang w:eastAsia="zh-CN"/>
        </w:rPr>
        <w:lastRenderedPageBreak/>
        <w:t>T</w:t>
      </w:r>
      <w:r w:rsidRPr="00FB7F2C">
        <w:rPr>
          <w:rFonts w:eastAsiaTheme="minorEastAsia"/>
          <w:iCs/>
          <w:lang w:eastAsia="zh-CN"/>
        </w:rPr>
        <w:t>he timing requirements defined for 1Rx and 2Rx (e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with FR1-NTN bands will be the same</w:t>
      </w:r>
      <w:r w:rsidRPr="00FB7F2C">
        <w:rPr>
          <w:rFonts w:eastAsiaTheme="minorEastAsia" w:hint="eastAsia"/>
          <w:iCs/>
          <w:lang w:eastAsia="zh-CN"/>
        </w:rPr>
        <w:t xml:space="preserve">, and there is no need to </w:t>
      </w:r>
      <w:r w:rsidRPr="00FB7F2C">
        <w:rPr>
          <w:rFonts w:eastAsiaTheme="minorEastAsia"/>
          <w:iCs/>
          <w:lang w:eastAsia="zh-CN"/>
        </w:rPr>
        <w:t>differentiate</w:t>
      </w:r>
      <w:r w:rsidRPr="00FB7F2C">
        <w:rPr>
          <w:rFonts w:eastAsiaTheme="minorEastAsia" w:hint="eastAsia"/>
          <w:iCs/>
          <w:lang w:eastAsia="zh-CN"/>
        </w:rPr>
        <w:t xml:space="preserve"> 1Rx/2Rx </w:t>
      </w:r>
      <w:r w:rsidRPr="00FB7F2C">
        <w:rPr>
          <w:rFonts w:eastAsiaTheme="minorEastAsia"/>
          <w:iCs/>
          <w:lang w:eastAsia="zh-CN"/>
        </w:rPr>
        <w:t>requirement</w:t>
      </w:r>
      <w:r w:rsidRPr="00FB7F2C">
        <w:rPr>
          <w:rFonts w:eastAsiaTheme="minorEastAsia" w:hint="eastAsia"/>
          <w:iCs/>
          <w:lang w:eastAsia="zh-CN"/>
        </w:rPr>
        <w:t>s.</w:t>
      </w:r>
    </w:p>
    <w:p w:rsidR="00BC4C29" w:rsidRPr="00FB7F2C" w:rsidRDefault="00BC4C29" w:rsidP="00BC4C29">
      <w:pPr>
        <w:pStyle w:val="ac"/>
        <w:spacing w:after="120"/>
        <w:contextualSpacing w:val="0"/>
        <w:rPr>
          <w:rFonts w:eastAsiaTheme="minorEastAsia"/>
          <w:iCs/>
          <w:lang w:eastAsia="zh-CN"/>
        </w:rPr>
      </w:pPr>
    </w:p>
    <w:p w:rsidR="00FB7F2C" w:rsidRPr="00FB7F2C" w:rsidRDefault="00FB7F2C" w:rsidP="00FB7F2C">
      <w:pPr>
        <w:keepNext/>
        <w:keepLines/>
        <w:numPr>
          <w:ilvl w:val="2"/>
          <w:numId w:val="0"/>
        </w:numPr>
        <w:spacing w:before="120"/>
        <w:ind w:left="720" w:hanging="720"/>
        <w:outlineLvl w:val="2"/>
        <w:rPr>
          <w:b/>
          <w:bCs/>
          <w:sz w:val="24"/>
          <w:szCs w:val="16"/>
          <w:lang w:eastAsia="zh-CN"/>
        </w:rPr>
      </w:pPr>
      <w:r w:rsidRPr="00FB7F2C">
        <w:rPr>
          <w:b/>
          <w:bCs/>
          <w:sz w:val="24"/>
          <w:szCs w:val="16"/>
          <w:lang w:eastAsia="zh-CN"/>
        </w:rPr>
        <w:t xml:space="preserve">Sub-topic </w:t>
      </w:r>
      <w:r w:rsidRPr="00FB7F2C">
        <w:rPr>
          <w:rFonts w:hint="eastAsia"/>
          <w:b/>
          <w:bCs/>
          <w:sz w:val="24"/>
          <w:szCs w:val="16"/>
          <w:lang w:eastAsia="zh-CN"/>
        </w:rPr>
        <w:t>3</w:t>
      </w:r>
      <w:r w:rsidRPr="00FB7F2C">
        <w:rPr>
          <w:b/>
          <w:bCs/>
          <w:sz w:val="24"/>
          <w:szCs w:val="16"/>
          <w:lang w:eastAsia="zh-CN"/>
        </w:rPr>
        <w:t>-</w:t>
      </w:r>
      <w:r w:rsidRPr="00FB7F2C">
        <w:rPr>
          <w:rFonts w:hint="eastAsia"/>
          <w:b/>
          <w:bCs/>
          <w:sz w:val="24"/>
          <w:szCs w:val="16"/>
          <w:lang w:eastAsia="zh-CN"/>
        </w:rPr>
        <w:t>4</w:t>
      </w:r>
      <w:r w:rsidRPr="00FB7F2C">
        <w:rPr>
          <w:b/>
          <w:bCs/>
          <w:sz w:val="24"/>
          <w:szCs w:val="16"/>
          <w:lang w:eastAsia="zh-CN"/>
        </w:rPr>
        <w:t xml:space="preserve"> </w:t>
      </w:r>
      <w:r w:rsidRPr="00FB7F2C">
        <w:rPr>
          <w:rFonts w:hint="eastAsia"/>
          <w:b/>
          <w:bCs/>
          <w:sz w:val="24"/>
          <w:szCs w:val="16"/>
          <w:lang w:eastAsia="zh-CN"/>
        </w:rPr>
        <w:t>S</w:t>
      </w:r>
      <w:r w:rsidRPr="00FB7F2C">
        <w:rPr>
          <w:b/>
          <w:bCs/>
          <w:sz w:val="24"/>
          <w:szCs w:val="16"/>
          <w:lang w:eastAsia="zh-CN"/>
        </w:rPr>
        <w:t>ignaling characteristics</w:t>
      </w:r>
      <w:r w:rsidRPr="00FB7F2C">
        <w:rPr>
          <w:rFonts w:hint="eastAsia"/>
          <w:b/>
          <w:bCs/>
          <w:sz w:val="24"/>
          <w:szCs w:val="16"/>
          <w:lang w:eastAsia="zh-CN"/>
        </w:rPr>
        <w:t xml:space="preserve"> for 1Rx/2Rx</w:t>
      </w:r>
      <w:r w:rsidRPr="00FB7F2C">
        <w:rPr>
          <w:b/>
          <w:bCs/>
          <w:sz w:val="24"/>
          <w:szCs w:val="16"/>
          <w:lang w:eastAsia="zh-CN"/>
        </w:rPr>
        <w:t xml:space="preserve"> (e</w:t>
      </w:r>
      <w:proofErr w:type="gramStart"/>
      <w:r w:rsidRPr="00FB7F2C">
        <w:rPr>
          <w:b/>
          <w:bCs/>
          <w:sz w:val="24"/>
          <w:szCs w:val="16"/>
          <w:lang w:eastAsia="zh-CN"/>
        </w:rPr>
        <w:t>)</w:t>
      </w:r>
      <w:proofErr w:type="spellStart"/>
      <w:r w:rsidRPr="00FB7F2C">
        <w:rPr>
          <w:b/>
          <w:bCs/>
          <w:sz w:val="24"/>
          <w:szCs w:val="16"/>
          <w:lang w:eastAsia="zh-CN"/>
        </w:rPr>
        <w:t>RedCap</w:t>
      </w:r>
      <w:proofErr w:type="spellEnd"/>
      <w:proofErr w:type="gramEnd"/>
      <w:r w:rsidRPr="00FB7F2C">
        <w:rPr>
          <w:b/>
          <w:bCs/>
          <w:sz w:val="24"/>
          <w:szCs w:val="16"/>
          <w:lang w:eastAsia="zh-CN"/>
        </w:rPr>
        <w:t xml:space="preserve"> UEs with FR1-NTN</w:t>
      </w:r>
    </w:p>
    <w:p w:rsidR="00FB7F2C" w:rsidRPr="00FB7F2C" w:rsidRDefault="00FB7F2C" w:rsidP="00FB7F2C">
      <w:pPr>
        <w:keepNext/>
        <w:keepLines/>
        <w:spacing w:before="120" w:after="120"/>
        <w:outlineLvl w:val="3"/>
        <w:rPr>
          <w:rFonts w:eastAsiaTheme="majorEastAsia"/>
          <w:b/>
          <w:bCs/>
          <w:szCs w:val="28"/>
          <w:u w:val="single"/>
          <w:lang w:val="en-GB" w:eastAsia="zh-CN"/>
        </w:rPr>
      </w:pPr>
      <w:r w:rsidRPr="00FB7F2C">
        <w:rPr>
          <w:rFonts w:eastAsiaTheme="majorEastAsia"/>
          <w:b/>
          <w:bCs/>
          <w:szCs w:val="28"/>
          <w:u w:val="single"/>
          <w:lang w:eastAsia="ko-KR"/>
        </w:rPr>
        <w:t xml:space="preserve">Issue </w:t>
      </w:r>
      <w:r w:rsidRPr="00FB7F2C">
        <w:rPr>
          <w:rFonts w:eastAsiaTheme="majorEastAsia" w:hint="eastAsia"/>
          <w:b/>
          <w:bCs/>
          <w:szCs w:val="28"/>
          <w:u w:val="single"/>
          <w:lang w:eastAsia="ko-KR"/>
        </w:rPr>
        <w:t>3</w:t>
      </w:r>
      <w:r w:rsidRPr="00FB7F2C">
        <w:rPr>
          <w:rFonts w:eastAsiaTheme="majorEastAsia"/>
          <w:b/>
          <w:bCs/>
          <w:szCs w:val="28"/>
          <w:u w:val="single"/>
          <w:lang w:eastAsia="ko-KR"/>
        </w:rPr>
        <w:t>-</w:t>
      </w:r>
      <w:r w:rsidRPr="00FB7F2C">
        <w:rPr>
          <w:rFonts w:eastAsiaTheme="majorEastAsia" w:hint="eastAsia"/>
          <w:b/>
          <w:bCs/>
          <w:szCs w:val="28"/>
          <w:u w:val="single"/>
          <w:lang w:eastAsia="zh-CN"/>
        </w:rPr>
        <w:t>4-1</w:t>
      </w:r>
      <w:r w:rsidRPr="00FB7F2C">
        <w:rPr>
          <w:rFonts w:eastAsiaTheme="majorEastAsia"/>
          <w:b/>
          <w:bCs/>
          <w:szCs w:val="28"/>
          <w:u w:val="single"/>
          <w:lang w:eastAsia="ko-KR"/>
        </w:rPr>
        <w:t xml:space="preserve">: </w:t>
      </w:r>
      <w:r w:rsidRPr="00FB7F2C">
        <w:rPr>
          <w:rFonts w:eastAsiaTheme="majorEastAsia" w:hint="eastAsia"/>
          <w:b/>
          <w:bCs/>
          <w:szCs w:val="28"/>
          <w:u w:val="single"/>
          <w:lang w:eastAsia="zh-CN"/>
        </w:rPr>
        <w:t>RLM/BFD/CBD</w:t>
      </w:r>
      <w:r w:rsidRPr="00FB7F2C">
        <w:rPr>
          <w:rFonts w:eastAsiaTheme="majorEastAsia"/>
          <w:b/>
          <w:bCs/>
          <w:szCs w:val="28"/>
          <w:u w:val="single"/>
          <w:lang w:eastAsia="ko-KR"/>
        </w:rPr>
        <w:t xml:space="preserve"> </w:t>
      </w:r>
      <w:r w:rsidRPr="00FB7F2C">
        <w:rPr>
          <w:rFonts w:eastAsiaTheme="majorEastAsia" w:hint="eastAsia"/>
          <w:b/>
          <w:bCs/>
          <w:szCs w:val="28"/>
          <w:u w:val="single"/>
          <w:lang w:eastAsia="zh-CN"/>
        </w:rPr>
        <w:t xml:space="preserve">requirements </w:t>
      </w:r>
      <w:r w:rsidRPr="00FB7F2C">
        <w:rPr>
          <w:rFonts w:eastAsiaTheme="majorEastAsia"/>
          <w:b/>
          <w:bCs/>
          <w:szCs w:val="28"/>
          <w:u w:val="single"/>
          <w:lang w:eastAsia="ko-KR"/>
        </w:rPr>
        <w:t>for 1Rx/2Rx (e</w:t>
      </w:r>
      <w:proofErr w:type="gramStart"/>
      <w:r w:rsidRPr="00FB7F2C">
        <w:rPr>
          <w:rFonts w:eastAsiaTheme="majorEastAsia"/>
          <w:b/>
          <w:bCs/>
          <w:szCs w:val="28"/>
          <w:u w:val="single"/>
          <w:lang w:eastAsia="ko-KR"/>
        </w:rPr>
        <w:t>)</w:t>
      </w:r>
      <w:proofErr w:type="spellStart"/>
      <w:r w:rsidRPr="00FB7F2C">
        <w:rPr>
          <w:rFonts w:eastAsiaTheme="majorEastAsia"/>
          <w:b/>
          <w:bCs/>
          <w:szCs w:val="28"/>
          <w:u w:val="single"/>
          <w:lang w:eastAsia="ko-KR"/>
        </w:rPr>
        <w:t>RedCap</w:t>
      </w:r>
      <w:proofErr w:type="spellEnd"/>
      <w:proofErr w:type="gramEnd"/>
      <w:r w:rsidRPr="00FB7F2C">
        <w:rPr>
          <w:rFonts w:eastAsiaTheme="majorEastAsia"/>
          <w:b/>
          <w:bCs/>
          <w:szCs w:val="28"/>
          <w:u w:val="single"/>
          <w:lang w:eastAsia="ko-KR"/>
        </w:rPr>
        <w:t xml:space="preserve"> UEs with FR1-NTN</w:t>
      </w:r>
    </w:p>
    <w:p w:rsidR="00FB7F2C" w:rsidRPr="00FB7F2C" w:rsidRDefault="00FB7F2C" w:rsidP="00BB2BD1">
      <w:pPr>
        <w:numPr>
          <w:ilvl w:val="0"/>
          <w:numId w:val="3"/>
        </w:numPr>
        <w:spacing w:after="120"/>
        <w:rPr>
          <w:szCs w:val="24"/>
          <w:lang w:eastAsia="zh-CN"/>
        </w:rPr>
      </w:pPr>
      <w:r w:rsidRPr="00FB7F2C">
        <w:rPr>
          <w:szCs w:val="24"/>
          <w:lang w:eastAsia="zh-CN"/>
        </w:rPr>
        <w:t>Proposals</w:t>
      </w:r>
    </w:p>
    <w:p w:rsidR="00FB7F2C" w:rsidRPr="00FB7F2C" w:rsidRDefault="00FB7F2C" w:rsidP="00BB2BD1">
      <w:pPr>
        <w:numPr>
          <w:ilvl w:val="1"/>
          <w:numId w:val="3"/>
        </w:numPr>
        <w:spacing w:after="120"/>
        <w:contextualSpacing/>
        <w:rPr>
          <w:szCs w:val="24"/>
          <w:lang w:eastAsia="zh-CN"/>
        </w:rPr>
      </w:pPr>
      <w:r w:rsidRPr="00FB7F2C">
        <w:rPr>
          <w:szCs w:val="24"/>
          <w:lang w:eastAsia="zh-CN"/>
        </w:rPr>
        <w:t xml:space="preserve">Proposal 1 (vivo): For requirement on </w:t>
      </w:r>
      <w:r w:rsidRPr="00FB7F2C">
        <w:rPr>
          <w:rFonts w:hint="eastAsia"/>
          <w:szCs w:val="24"/>
          <w:lang w:eastAsia="zh-CN"/>
        </w:rPr>
        <w:t>RLM/</w:t>
      </w:r>
      <w:r w:rsidRPr="00FB7F2C">
        <w:rPr>
          <w:szCs w:val="24"/>
          <w:lang w:eastAsia="zh-CN"/>
        </w:rPr>
        <w:t>Link Recovery Procedures for Red-cap NTN, RAN4 to agree</w:t>
      </w:r>
    </w:p>
    <w:p w:rsidR="00FB7F2C" w:rsidRPr="00FB7F2C" w:rsidRDefault="00FB7F2C" w:rsidP="00BB2BD1">
      <w:pPr>
        <w:numPr>
          <w:ilvl w:val="2"/>
          <w:numId w:val="3"/>
        </w:numPr>
        <w:spacing w:after="0"/>
        <w:rPr>
          <w:rFonts w:eastAsiaTheme="minorEastAsia"/>
          <w:iCs/>
          <w:szCs w:val="24"/>
          <w:lang w:eastAsia="zh-CN"/>
        </w:rPr>
      </w:pPr>
      <w:r w:rsidRPr="00FB7F2C">
        <w:rPr>
          <w:rFonts w:eastAsiaTheme="minorEastAsia"/>
          <w:iCs/>
          <w:szCs w:val="24"/>
          <w:lang w:eastAsia="zh-CN"/>
        </w:rPr>
        <w:t xml:space="preserve">For 2Rx, the existing requirements for NTN can be reused </w:t>
      </w:r>
    </w:p>
    <w:p w:rsidR="00FB7F2C" w:rsidRPr="00FB7F2C" w:rsidRDefault="00FB7F2C" w:rsidP="00BB2BD1">
      <w:pPr>
        <w:numPr>
          <w:ilvl w:val="2"/>
          <w:numId w:val="3"/>
        </w:numPr>
        <w:spacing w:after="120"/>
        <w:ind w:hanging="357"/>
        <w:rPr>
          <w:rFonts w:eastAsiaTheme="minorEastAsia"/>
          <w:iCs/>
          <w:lang w:eastAsia="zh-CN"/>
        </w:rPr>
      </w:pPr>
      <w:r w:rsidRPr="00FB7F2C">
        <w:rPr>
          <w:rFonts w:eastAsiaTheme="minorEastAsia"/>
          <w:iCs/>
          <w:lang w:eastAsia="zh-CN"/>
        </w:rPr>
        <w:t>For 1Rx, the existing requirements for Red-cap can be used as the baseline and make necessary modification to adapt NTN scenario</w:t>
      </w:r>
    </w:p>
    <w:p w:rsidR="00FB7F2C" w:rsidRPr="00FB7F2C" w:rsidRDefault="00FB7F2C" w:rsidP="00BB2BD1">
      <w:pPr>
        <w:numPr>
          <w:ilvl w:val="1"/>
          <w:numId w:val="3"/>
        </w:numPr>
        <w:spacing w:after="120"/>
        <w:contextualSpacing/>
        <w:rPr>
          <w:szCs w:val="24"/>
          <w:lang w:eastAsia="zh-CN"/>
        </w:rPr>
      </w:pPr>
      <w:r w:rsidRPr="00FB7F2C">
        <w:rPr>
          <w:szCs w:val="24"/>
          <w:lang w:eastAsia="zh-CN"/>
        </w:rPr>
        <w:t xml:space="preserve">Proposal </w:t>
      </w:r>
      <w:r w:rsidRPr="00FB7F2C">
        <w:rPr>
          <w:rFonts w:hint="eastAsia"/>
          <w:szCs w:val="24"/>
          <w:lang w:eastAsia="zh-CN"/>
        </w:rPr>
        <w:t>2</w:t>
      </w:r>
      <w:r w:rsidRPr="00FB7F2C">
        <w:rPr>
          <w:szCs w:val="24"/>
          <w:lang w:eastAsia="zh-CN"/>
        </w:rPr>
        <w:t xml:space="preserve"> (</w:t>
      </w:r>
      <w:r w:rsidRPr="00FB7F2C">
        <w:rPr>
          <w:rFonts w:hint="eastAsia"/>
          <w:szCs w:val="24"/>
          <w:lang w:eastAsia="zh-CN"/>
        </w:rPr>
        <w:t>CATT</w:t>
      </w:r>
      <w:r w:rsidRPr="00FB7F2C">
        <w:rPr>
          <w:szCs w:val="24"/>
          <w:lang w:eastAsia="zh-CN"/>
        </w:rPr>
        <w:t>):</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iCs/>
          <w:lang w:eastAsia="zh-CN"/>
        </w:rPr>
        <w:t xml:space="preserve">For SSB based and CSI-RS based </w:t>
      </w:r>
      <w:r w:rsidRPr="00FB7F2C">
        <w:rPr>
          <w:rFonts w:eastAsiaTheme="minorEastAsia" w:hint="eastAsia"/>
          <w:iCs/>
          <w:lang w:eastAsia="zh-CN"/>
        </w:rPr>
        <w:t>RLM</w:t>
      </w:r>
      <w:r w:rsidRPr="00FB7F2C">
        <w:rPr>
          <w:rFonts w:eastAsiaTheme="minorEastAsia"/>
          <w:iCs/>
          <w:lang w:eastAsia="zh-CN"/>
        </w:rPr>
        <w:t>/</w:t>
      </w:r>
      <w:r w:rsidRPr="00FB7F2C">
        <w:rPr>
          <w:rFonts w:eastAsiaTheme="minorEastAsia" w:hint="eastAsia"/>
          <w:iCs/>
          <w:lang w:eastAsia="zh-CN"/>
        </w:rPr>
        <w:t>BFD</w:t>
      </w:r>
      <w:r w:rsidRPr="00FB7F2C">
        <w:rPr>
          <w:rFonts w:eastAsiaTheme="minorEastAsia"/>
          <w:iCs/>
          <w:lang w:eastAsia="zh-CN"/>
        </w:rPr>
        <w:t xml:space="preserve"> requirements,</w:t>
      </w:r>
      <w:r w:rsidRPr="00FB7F2C">
        <w:rPr>
          <w:rFonts w:eastAsiaTheme="minorEastAsia" w:hint="eastAsia"/>
          <w:iCs/>
          <w:lang w:eastAsia="zh-CN"/>
        </w:rPr>
        <w:t xml:space="preserve"> some of </w:t>
      </w:r>
      <w:r w:rsidRPr="00FB7F2C">
        <w:rPr>
          <w:rFonts w:eastAsiaTheme="minorEastAsia"/>
          <w:iCs/>
          <w:lang w:eastAsia="zh-CN"/>
        </w:rPr>
        <w:t>hypothetical PDCCH parameters</w:t>
      </w:r>
      <w:r w:rsidRPr="00FB7F2C">
        <w:rPr>
          <w:rFonts w:eastAsiaTheme="minorEastAsia" w:hint="eastAsia"/>
          <w:iCs/>
          <w:lang w:eastAsia="zh-CN"/>
        </w:rPr>
        <w:t xml:space="preserve"> should be </w:t>
      </w:r>
      <w:r w:rsidRPr="00FB7F2C">
        <w:rPr>
          <w:rFonts w:eastAsiaTheme="minorEastAsia"/>
          <w:iCs/>
          <w:lang w:eastAsia="zh-CN"/>
        </w:rPr>
        <w:t>defined for 1Rx and 2Rx (e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with FR1-NTN respectively</w:t>
      </w:r>
      <w:r w:rsidRPr="00FB7F2C">
        <w:rPr>
          <w:rFonts w:eastAsiaTheme="minorEastAsia" w:hint="eastAsia"/>
          <w:iCs/>
          <w:lang w:eastAsia="zh-CN"/>
        </w:rPr>
        <w:t xml:space="preserve">, including </w:t>
      </w:r>
      <w:r w:rsidRPr="00FB7F2C">
        <w:rPr>
          <w:rFonts w:eastAsiaTheme="minorEastAsia"/>
          <w:iCs/>
          <w:lang w:eastAsia="zh-CN"/>
        </w:rPr>
        <w:t>aggregation level (CCE)</w:t>
      </w:r>
      <w:r w:rsidRPr="00FB7F2C">
        <w:rPr>
          <w:rFonts w:eastAsiaTheme="minorEastAsia" w:hint="eastAsia"/>
          <w:iCs/>
          <w:lang w:eastAsia="zh-CN"/>
        </w:rPr>
        <w:t xml:space="preserve"> and </w:t>
      </w:r>
      <w:r w:rsidRPr="00FB7F2C">
        <w:rPr>
          <w:rFonts w:eastAsiaTheme="minorEastAsia"/>
          <w:iCs/>
          <w:lang w:eastAsia="zh-CN"/>
        </w:rPr>
        <w:t>bandwidth (PRBs)</w:t>
      </w:r>
      <w:r w:rsidRPr="00FB7F2C">
        <w:rPr>
          <w:rFonts w:eastAsiaTheme="minorEastAsia" w:hint="eastAsia"/>
          <w:iCs/>
          <w:lang w:eastAsia="zh-CN"/>
        </w:rPr>
        <w:t>.</w:t>
      </w:r>
    </w:p>
    <w:p w:rsidR="00FB7F2C" w:rsidRPr="00FB7F2C" w:rsidRDefault="00FB7F2C" w:rsidP="00BB2BD1">
      <w:pPr>
        <w:numPr>
          <w:ilvl w:val="3"/>
          <w:numId w:val="3"/>
        </w:numPr>
        <w:spacing w:after="0"/>
        <w:rPr>
          <w:rFonts w:eastAsiaTheme="minorEastAsia"/>
          <w:iCs/>
          <w:lang w:eastAsia="zh-CN"/>
        </w:rPr>
      </w:pPr>
      <w:r w:rsidRPr="00FB7F2C">
        <w:rPr>
          <w:rFonts w:eastAsiaTheme="minorEastAsia" w:hint="eastAsia"/>
          <w:iCs/>
          <w:lang w:eastAsia="zh-CN"/>
        </w:rPr>
        <w:t xml:space="preserve">The same values for </w:t>
      </w:r>
      <w:r w:rsidRPr="00FB7F2C">
        <w:rPr>
          <w:rFonts w:eastAsiaTheme="minorEastAsia"/>
          <w:iCs/>
          <w:lang w:eastAsia="zh-CN"/>
        </w:rPr>
        <w:t xml:space="preserve">1 Rx </w:t>
      </w:r>
      <w:proofErr w:type="spellStart"/>
      <w:r w:rsidRPr="00FB7F2C">
        <w:rPr>
          <w:rFonts w:eastAsiaTheme="minorEastAsia"/>
          <w:iCs/>
          <w:lang w:eastAsia="zh-CN"/>
        </w:rPr>
        <w:t>RedCap</w:t>
      </w:r>
      <w:proofErr w:type="spellEnd"/>
      <w:r w:rsidRPr="00FB7F2C">
        <w:rPr>
          <w:rFonts w:eastAsiaTheme="minorEastAsia" w:hint="eastAsia"/>
          <w:iCs/>
          <w:lang w:eastAsia="zh-CN"/>
        </w:rPr>
        <w:t xml:space="preserve"> UE in TN network can be reused as baseline.</w:t>
      </w:r>
    </w:p>
    <w:p w:rsidR="00FB7F2C" w:rsidRPr="00FB7F2C" w:rsidRDefault="00FB7F2C" w:rsidP="00BB2BD1">
      <w:pPr>
        <w:widowControl w:val="0"/>
        <w:numPr>
          <w:ilvl w:val="0"/>
          <w:numId w:val="10"/>
        </w:numPr>
        <w:spacing w:after="0"/>
        <w:rPr>
          <w:rFonts w:eastAsiaTheme="minorEastAsia"/>
          <w:iCs/>
          <w:lang w:eastAsia="zh-CN"/>
        </w:rPr>
      </w:pPr>
      <w:r w:rsidRPr="00FB7F2C">
        <w:rPr>
          <w:rFonts w:eastAsiaTheme="minorEastAsia" w:hint="eastAsia"/>
          <w:iCs/>
          <w:lang w:eastAsia="zh-CN"/>
        </w:rPr>
        <w:t>A</w:t>
      </w:r>
      <w:r w:rsidRPr="00FB7F2C">
        <w:rPr>
          <w:rFonts w:eastAsiaTheme="minorEastAsia"/>
          <w:iCs/>
          <w:lang w:eastAsia="zh-CN"/>
        </w:rPr>
        <w:t>ggregation level (CCE)</w:t>
      </w:r>
      <w:r w:rsidRPr="00FB7F2C">
        <w:rPr>
          <w:rFonts w:eastAsiaTheme="minorEastAsia" w:hint="eastAsia"/>
          <w:iCs/>
          <w:lang w:eastAsia="zh-CN"/>
        </w:rPr>
        <w:t xml:space="preserve"> of </w:t>
      </w:r>
      <w:r w:rsidRPr="00FB7F2C">
        <w:rPr>
          <w:rFonts w:eastAsiaTheme="minorEastAsia"/>
          <w:iCs/>
          <w:lang w:eastAsia="zh-CN"/>
        </w:rPr>
        <w:t>16</w:t>
      </w:r>
      <w:r w:rsidRPr="00FB7F2C">
        <w:rPr>
          <w:rFonts w:eastAsiaTheme="minorEastAsia" w:hint="eastAsia"/>
          <w:iCs/>
          <w:lang w:eastAsia="zh-CN"/>
        </w:rPr>
        <w:t>.</w:t>
      </w:r>
    </w:p>
    <w:p w:rsidR="00FB7F2C" w:rsidRPr="00FB7F2C" w:rsidRDefault="00FB7F2C" w:rsidP="00BB2BD1">
      <w:pPr>
        <w:widowControl w:val="0"/>
        <w:numPr>
          <w:ilvl w:val="0"/>
          <w:numId w:val="10"/>
        </w:numPr>
        <w:spacing w:after="120"/>
        <w:ind w:left="3504"/>
        <w:rPr>
          <w:rFonts w:eastAsiaTheme="minorEastAsia"/>
          <w:iCs/>
          <w:lang w:eastAsia="zh-CN"/>
        </w:rPr>
      </w:pPr>
      <w:r w:rsidRPr="00FB7F2C">
        <w:rPr>
          <w:rFonts w:eastAsiaTheme="minorEastAsia" w:hint="eastAsia"/>
          <w:iCs/>
          <w:lang w:eastAsia="zh-CN"/>
        </w:rPr>
        <w:t>B</w:t>
      </w:r>
      <w:r w:rsidRPr="00FB7F2C">
        <w:rPr>
          <w:rFonts w:eastAsiaTheme="minorEastAsia"/>
          <w:iCs/>
          <w:lang w:eastAsia="zh-CN"/>
        </w:rPr>
        <w:t>andwidth (PRBs)</w:t>
      </w:r>
      <w:r w:rsidRPr="00FB7F2C">
        <w:rPr>
          <w:rFonts w:eastAsiaTheme="minorEastAsia" w:hint="eastAsia"/>
          <w:iCs/>
          <w:lang w:eastAsia="zh-CN"/>
        </w:rPr>
        <w:t xml:space="preserve"> of </w:t>
      </w:r>
      <w:r w:rsidRPr="00FB7F2C">
        <w:rPr>
          <w:rFonts w:eastAsiaTheme="minorEastAsia"/>
          <w:iCs/>
          <w:lang w:eastAsia="zh-CN"/>
        </w:rPr>
        <w:t>48</w:t>
      </w:r>
      <w:r w:rsidRPr="00FB7F2C">
        <w:rPr>
          <w:rFonts w:eastAsiaTheme="minorEastAsia" w:hint="eastAsia"/>
          <w:iCs/>
          <w:lang w:eastAsia="zh-CN"/>
        </w:rPr>
        <w:t>.</w:t>
      </w:r>
    </w:p>
    <w:p w:rsidR="00FB7F2C" w:rsidRPr="00FB7F2C" w:rsidRDefault="00FB7F2C" w:rsidP="00BB2BD1">
      <w:pPr>
        <w:numPr>
          <w:ilvl w:val="1"/>
          <w:numId w:val="3"/>
        </w:numPr>
        <w:spacing w:after="120"/>
        <w:contextualSpacing/>
        <w:rPr>
          <w:szCs w:val="24"/>
          <w:lang w:eastAsia="zh-CN"/>
        </w:rPr>
      </w:pPr>
      <w:r w:rsidRPr="00FB7F2C">
        <w:rPr>
          <w:szCs w:val="24"/>
          <w:lang w:eastAsia="zh-CN"/>
        </w:rPr>
        <w:t xml:space="preserve">Proposal </w:t>
      </w:r>
      <w:r w:rsidRPr="00FB7F2C">
        <w:rPr>
          <w:rFonts w:hint="eastAsia"/>
          <w:szCs w:val="24"/>
          <w:lang w:eastAsia="zh-CN"/>
        </w:rPr>
        <w:t>3</w:t>
      </w:r>
      <w:r w:rsidRPr="00FB7F2C">
        <w:rPr>
          <w:szCs w:val="24"/>
          <w:lang w:eastAsia="zh-CN"/>
        </w:rPr>
        <w:t xml:space="preserve"> (</w:t>
      </w:r>
      <w:r w:rsidRPr="00FB7F2C">
        <w:rPr>
          <w:rFonts w:hint="eastAsia"/>
          <w:szCs w:val="24"/>
          <w:lang w:eastAsia="zh-CN"/>
        </w:rPr>
        <w:t>vivo, CATT</w:t>
      </w:r>
      <w:r w:rsidRPr="00FB7F2C">
        <w:rPr>
          <w:szCs w:val="24"/>
          <w:lang w:eastAsia="zh-CN"/>
        </w:rPr>
        <w:t>):</w:t>
      </w:r>
    </w:p>
    <w:p w:rsidR="00FB7F2C" w:rsidRPr="00FB7F2C" w:rsidRDefault="00FB7F2C" w:rsidP="00BB2BD1">
      <w:pPr>
        <w:numPr>
          <w:ilvl w:val="2"/>
          <w:numId w:val="3"/>
        </w:numPr>
        <w:spacing w:after="120"/>
        <w:ind w:hanging="357"/>
        <w:rPr>
          <w:rFonts w:eastAsiaTheme="minorEastAsia"/>
          <w:iCs/>
          <w:lang w:eastAsia="zh-CN"/>
        </w:rPr>
      </w:pPr>
      <w:r w:rsidRPr="00FB7F2C">
        <w:rPr>
          <w:rFonts w:eastAsiaTheme="minorEastAsia"/>
          <w:iCs/>
          <w:lang w:eastAsia="zh-CN"/>
        </w:rPr>
        <w:t xml:space="preserve">For SSB based and CSI-RS based </w:t>
      </w:r>
      <w:r w:rsidRPr="00FB7F2C">
        <w:rPr>
          <w:rFonts w:eastAsiaTheme="minorEastAsia" w:hint="eastAsia"/>
          <w:iCs/>
          <w:lang w:eastAsia="zh-CN"/>
        </w:rPr>
        <w:t>RLM</w:t>
      </w:r>
      <w:r w:rsidRPr="00FB7F2C">
        <w:rPr>
          <w:rFonts w:eastAsiaTheme="minorEastAsia"/>
          <w:iCs/>
          <w:lang w:eastAsia="zh-CN"/>
        </w:rPr>
        <w:t>/</w:t>
      </w:r>
      <w:r w:rsidRPr="00FB7F2C">
        <w:rPr>
          <w:rFonts w:eastAsiaTheme="minorEastAsia" w:hint="eastAsia"/>
          <w:iCs/>
          <w:lang w:eastAsia="zh-CN"/>
        </w:rPr>
        <w:t>BFD</w:t>
      </w:r>
      <w:r w:rsidRPr="00FB7F2C">
        <w:rPr>
          <w:rFonts w:eastAsiaTheme="minorEastAsia"/>
          <w:iCs/>
          <w:lang w:eastAsia="zh-CN"/>
        </w:rPr>
        <w:t xml:space="preserve"> requirements,</w:t>
      </w:r>
      <w:r w:rsidRPr="00FB7F2C">
        <w:rPr>
          <w:rFonts w:eastAsiaTheme="minorEastAsia" w:hint="eastAsia"/>
          <w:iCs/>
          <w:lang w:eastAsia="zh-CN"/>
        </w:rPr>
        <w:t xml:space="preserve"> </w:t>
      </w:r>
      <w:r w:rsidRPr="00FB7F2C">
        <w:rPr>
          <w:rFonts w:eastAsiaTheme="minorEastAsia"/>
          <w:iCs/>
          <w:lang w:eastAsia="zh-CN"/>
        </w:rPr>
        <w:t>SCS=60kHz is not applicable for (e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with FR1-NTN</w:t>
      </w:r>
      <w:r w:rsidRPr="00FB7F2C">
        <w:rPr>
          <w:rFonts w:eastAsiaTheme="minorEastAsia" w:hint="eastAsia"/>
          <w:iCs/>
          <w:lang w:eastAsia="zh-CN"/>
        </w:rPr>
        <w:t>.</w:t>
      </w:r>
    </w:p>
    <w:p w:rsidR="00FB7F2C" w:rsidRPr="00FB7F2C" w:rsidRDefault="00FB7F2C" w:rsidP="00BB2BD1">
      <w:pPr>
        <w:numPr>
          <w:ilvl w:val="1"/>
          <w:numId w:val="3"/>
        </w:numPr>
        <w:spacing w:after="120"/>
        <w:contextualSpacing/>
        <w:rPr>
          <w:szCs w:val="24"/>
          <w:lang w:eastAsia="zh-CN"/>
        </w:rPr>
      </w:pPr>
      <w:r w:rsidRPr="00FB7F2C">
        <w:rPr>
          <w:szCs w:val="24"/>
          <w:lang w:eastAsia="zh-CN"/>
        </w:rPr>
        <w:t xml:space="preserve">Proposal </w:t>
      </w:r>
      <w:r w:rsidRPr="00FB7F2C">
        <w:rPr>
          <w:rFonts w:hint="eastAsia"/>
          <w:szCs w:val="24"/>
          <w:lang w:eastAsia="zh-CN"/>
        </w:rPr>
        <w:t>4</w:t>
      </w:r>
      <w:r w:rsidRPr="00FB7F2C">
        <w:rPr>
          <w:szCs w:val="24"/>
          <w:lang w:eastAsia="zh-CN"/>
        </w:rPr>
        <w:t xml:space="preserve"> (</w:t>
      </w:r>
      <w:r w:rsidRPr="00FB7F2C">
        <w:rPr>
          <w:rFonts w:hint="eastAsia"/>
          <w:szCs w:val="24"/>
          <w:lang w:eastAsia="zh-CN"/>
        </w:rPr>
        <w:t>CATT, MTK, ZTE</w:t>
      </w:r>
      <w:r w:rsidRPr="00FB7F2C">
        <w:rPr>
          <w:szCs w:val="24"/>
          <w:lang w:eastAsia="zh-CN"/>
        </w:rPr>
        <w:t>):</w:t>
      </w:r>
    </w:p>
    <w:p w:rsidR="00FB7F2C" w:rsidRPr="00FB7F2C" w:rsidRDefault="00FB7F2C" w:rsidP="00BB2BD1">
      <w:pPr>
        <w:numPr>
          <w:ilvl w:val="2"/>
          <w:numId w:val="3"/>
        </w:numPr>
        <w:spacing w:after="0"/>
        <w:ind w:hanging="357"/>
        <w:rPr>
          <w:rFonts w:eastAsiaTheme="minorEastAsia"/>
          <w:iCs/>
          <w:lang w:eastAsia="zh-CN"/>
        </w:rPr>
      </w:pPr>
      <w:r w:rsidRPr="00FB7F2C">
        <w:rPr>
          <w:rFonts w:eastAsiaTheme="minorEastAsia" w:hint="eastAsia"/>
          <w:iCs/>
          <w:lang w:eastAsia="zh-CN"/>
        </w:rPr>
        <w:t>T</w:t>
      </w:r>
      <w:r w:rsidRPr="00FB7F2C">
        <w:rPr>
          <w:rFonts w:eastAsiaTheme="minorEastAsia"/>
          <w:iCs/>
          <w:lang w:eastAsia="zh-CN"/>
        </w:rPr>
        <w:t xml:space="preserve">he SSB and CSI-RS based RLM OOS and BFD evaluation periods </w:t>
      </w:r>
      <w:r w:rsidRPr="00FB7F2C">
        <w:rPr>
          <w:rFonts w:eastAsiaTheme="minorEastAsia" w:hint="eastAsia"/>
          <w:iCs/>
          <w:lang w:eastAsia="zh-CN"/>
        </w:rPr>
        <w:t xml:space="preserve">should be extended for </w:t>
      </w:r>
      <w:r w:rsidRPr="00FB7F2C">
        <w:rPr>
          <w:rFonts w:eastAsiaTheme="minorEastAsia"/>
          <w:iCs/>
          <w:lang w:eastAsia="zh-CN"/>
        </w:rPr>
        <w:t>1Rx</w:t>
      </w:r>
      <w:r w:rsidRPr="00FB7F2C">
        <w:rPr>
          <w:rFonts w:eastAsiaTheme="minorEastAsia" w:hint="eastAsia"/>
          <w:iCs/>
          <w:lang w:eastAsia="zh-CN"/>
        </w:rPr>
        <w:t xml:space="preserve"> </w:t>
      </w:r>
      <w:r w:rsidRPr="00FB7F2C">
        <w:rPr>
          <w:rFonts w:eastAsiaTheme="minorEastAsia"/>
          <w:iCs/>
          <w:lang w:eastAsia="zh-CN"/>
        </w:rPr>
        <w:t>(e)</w:t>
      </w:r>
      <w:proofErr w:type="spellStart"/>
      <w:r w:rsidRPr="00FB7F2C">
        <w:rPr>
          <w:rFonts w:eastAsiaTheme="minorEastAsia"/>
          <w:iCs/>
          <w:lang w:eastAsia="zh-CN"/>
        </w:rPr>
        <w:t>RedCap</w:t>
      </w:r>
      <w:proofErr w:type="spellEnd"/>
      <w:r w:rsidRPr="00FB7F2C">
        <w:rPr>
          <w:rFonts w:eastAsiaTheme="minorEastAsia"/>
          <w:iCs/>
          <w:lang w:eastAsia="zh-CN"/>
        </w:rPr>
        <w:t xml:space="preserve"> UEs with FR1-NTN bands</w:t>
      </w:r>
      <w:r w:rsidRPr="00FB7F2C">
        <w:rPr>
          <w:rFonts w:eastAsiaTheme="minorEastAsia" w:hint="eastAsia"/>
          <w:iCs/>
          <w:lang w:eastAsia="zh-CN"/>
        </w:rPr>
        <w:t xml:space="preserve"> compared to those defined for 2Rx </w:t>
      </w:r>
      <w:r w:rsidRPr="00FB7F2C">
        <w:rPr>
          <w:rFonts w:eastAsiaTheme="minorEastAsia"/>
          <w:iCs/>
          <w:lang w:eastAsia="zh-CN"/>
        </w:rPr>
        <w:t>(e)</w:t>
      </w:r>
      <w:proofErr w:type="spellStart"/>
      <w:r w:rsidRPr="00FB7F2C">
        <w:rPr>
          <w:rFonts w:eastAsiaTheme="minorEastAsia"/>
          <w:iCs/>
          <w:lang w:eastAsia="zh-CN"/>
        </w:rPr>
        <w:t>RedCap</w:t>
      </w:r>
      <w:proofErr w:type="spellEnd"/>
      <w:r w:rsidRPr="00FB7F2C">
        <w:rPr>
          <w:rFonts w:eastAsiaTheme="minorEastAsia" w:hint="eastAsia"/>
          <w:iCs/>
          <w:lang w:eastAsia="zh-CN"/>
        </w:rPr>
        <w:t xml:space="preserve"> </w:t>
      </w:r>
      <w:r w:rsidRPr="00FB7F2C">
        <w:rPr>
          <w:rFonts w:eastAsiaTheme="minorEastAsia"/>
          <w:iCs/>
          <w:lang w:eastAsia="zh-CN"/>
        </w:rPr>
        <w:t>UEs</w:t>
      </w:r>
      <w:r w:rsidRPr="00FB7F2C">
        <w:rPr>
          <w:rFonts w:eastAsiaTheme="minorEastAsia" w:hint="eastAsia"/>
          <w:iCs/>
          <w:lang w:eastAsia="zh-CN"/>
        </w:rPr>
        <w:t>.</w:t>
      </w:r>
    </w:p>
    <w:p w:rsidR="00FB7F2C" w:rsidRPr="00FB7F2C" w:rsidRDefault="00FB7F2C" w:rsidP="00BB2BD1">
      <w:pPr>
        <w:numPr>
          <w:ilvl w:val="3"/>
          <w:numId w:val="3"/>
        </w:numPr>
        <w:spacing w:after="0"/>
        <w:rPr>
          <w:rFonts w:eastAsiaTheme="minorEastAsia"/>
          <w:iCs/>
          <w:lang w:eastAsia="zh-CN"/>
        </w:rPr>
      </w:pPr>
      <w:r w:rsidRPr="00FB7F2C">
        <w:rPr>
          <w:rFonts w:eastAsiaTheme="minorEastAsia" w:hint="eastAsia"/>
          <w:iCs/>
          <w:lang w:eastAsia="zh-CN"/>
        </w:rPr>
        <w:t xml:space="preserve">The same </w:t>
      </w:r>
      <w:r w:rsidRPr="00FB7F2C">
        <w:rPr>
          <w:rFonts w:eastAsiaTheme="minorEastAsia"/>
          <w:iCs/>
          <w:lang w:eastAsia="zh-CN"/>
        </w:rPr>
        <w:t>extension</w:t>
      </w:r>
      <w:r w:rsidRPr="00FB7F2C">
        <w:rPr>
          <w:rFonts w:eastAsiaTheme="minorEastAsia" w:hint="eastAsia"/>
          <w:iCs/>
          <w:lang w:eastAsia="zh-CN"/>
        </w:rPr>
        <w:t xml:space="preserve"> for </w:t>
      </w:r>
      <w:r w:rsidRPr="00FB7F2C">
        <w:rPr>
          <w:rFonts w:eastAsiaTheme="minorEastAsia"/>
          <w:iCs/>
          <w:lang w:eastAsia="zh-CN"/>
        </w:rPr>
        <w:t xml:space="preserve">1 Rx </w:t>
      </w:r>
      <w:proofErr w:type="spellStart"/>
      <w:r w:rsidRPr="00FB7F2C">
        <w:rPr>
          <w:rFonts w:eastAsiaTheme="minorEastAsia"/>
          <w:iCs/>
          <w:lang w:eastAsia="zh-CN"/>
        </w:rPr>
        <w:t>RedCap</w:t>
      </w:r>
      <w:proofErr w:type="spellEnd"/>
      <w:r w:rsidRPr="00FB7F2C">
        <w:rPr>
          <w:rFonts w:eastAsiaTheme="minorEastAsia" w:hint="eastAsia"/>
          <w:iCs/>
          <w:lang w:eastAsia="zh-CN"/>
        </w:rPr>
        <w:t xml:space="preserve"> UE in TN network can be reused as baseline.</w:t>
      </w:r>
    </w:p>
    <w:p w:rsidR="00FB7F2C" w:rsidRPr="00FB7F2C" w:rsidRDefault="00FB7F2C" w:rsidP="00BB2BD1">
      <w:pPr>
        <w:numPr>
          <w:ilvl w:val="3"/>
          <w:numId w:val="3"/>
        </w:numPr>
        <w:spacing w:after="0"/>
        <w:rPr>
          <w:rFonts w:eastAsiaTheme="minorEastAsia"/>
          <w:iCs/>
          <w:lang w:eastAsia="zh-CN"/>
        </w:rPr>
      </w:pPr>
      <w:r w:rsidRPr="00FB7F2C">
        <w:rPr>
          <w:rFonts w:eastAsiaTheme="minorEastAsia" w:hint="eastAsia"/>
          <w:iCs/>
          <w:lang w:eastAsia="zh-CN"/>
        </w:rPr>
        <w:t>For RLM</w:t>
      </w:r>
      <w:r w:rsidRPr="00FB7F2C">
        <w:rPr>
          <w:rFonts w:eastAsiaTheme="minorEastAsia"/>
          <w:iCs/>
          <w:lang w:eastAsia="zh-CN"/>
        </w:rPr>
        <w:t xml:space="preserve"> evaluation periods</w:t>
      </w:r>
      <w:r w:rsidRPr="00FB7F2C">
        <w:rPr>
          <w:rFonts w:eastAsiaTheme="minorEastAsia" w:hint="eastAsia"/>
          <w:iCs/>
          <w:lang w:eastAsia="zh-CN"/>
        </w:rPr>
        <w:t xml:space="preserve">, </w:t>
      </w:r>
    </w:p>
    <w:p w:rsidR="00FB7F2C" w:rsidRPr="00FB7F2C" w:rsidRDefault="00FB7F2C" w:rsidP="00BB2BD1">
      <w:pPr>
        <w:widowControl w:val="0"/>
        <w:numPr>
          <w:ilvl w:val="0"/>
          <w:numId w:val="10"/>
        </w:numPr>
        <w:spacing w:after="0"/>
        <w:ind w:left="3504"/>
        <w:rPr>
          <w:lang w:val="sv-SE" w:eastAsia="zh-CN"/>
        </w:rPr>
      </w:pPr>
      <w:r w:rsidRPr="00FB7F2C">
        <w:rPr>
          <w:lang w:val="sv-SE" w:eastAsia="zh-CN"/>
        </w:rPr>
        <w:t xml:space="preserve">RAN4 not to extend the </w:t>
      </w:r>
      <w:proofErr w:type="spellStart"/>
      <w:r w:rsidRPr="00FB7F2C">
        <w:rPr>
          <w:lang w:eastAsia="zh-CN"/>
        </w:rPr>
        <w:t>T</w:t>
      </w:r>
      <w:r w:rsidRPr="00FB7F2C">
        <w:rPr>
          <w:vertAlign w:val="subscript"/>
          <w:lang w:eastAsia="zh-CN"/>
        </w:rPr>
        <w:t>Evaluate_in_SSB</w:t>
      </w:r>
      <w:proofErr w:type="spellEnd"/>
      <w:r w:rsidRPr="00FB7F2C">
        <w:rPr>
          <w:vertAlign w:val="subscript"/>
          <w:lang w:eastAsia="zh-CN"/>
        </w:rPr>
        <w:t>/CSI-RS</w:t>
      </w:r>
      <w:r w:rsidRPr="00FB7F2C">
        <w:rPr>
          <w:lang w:val="sv-SE" w:eastAsia="zh-CN"/>
        </w:rPr>
        <w:t xml:space="preserve"> for FR1.</w:t>
      </w:r>
    </w:p>
    <w:p w:rsidR="00FB7F2C" w:rsidRPr="00FB7F2C" w:rsidRDefault="00FB7F2C" w:rsidP="00BB2BD1">
      <w:pPr>
        <w:widowControl w:val="0"/>
        <w:numPr>
          <w:ilvl w:val="0"/>
          <w:numId w:val="10"/>
        </w:numPr>
        <w:spacing w:after="0"/>
        <w:ind w:left="3504"/>
        <w:rPr>
          <w:lang w:val="sv-SE" w:eastAsia="zh-CN"/>
        </w:rPr>
      </w:pPr>
      <w:r w:rsidRPr="00FB7F2C">
        <w:rPr>
          <w:lang w:val="sv-SE" w:eastAsia="zh-CN"/>
        </w:rPr>
        <w:t xml:space="preserve">RAN4 to extend the </w:t>
      </w:r>
      <w:proofErr w:type="spellStart"/>
      <w:r w:rsidRPr="00FB7F2C">
        <w:rPr>
          <w:lang w:eastAsia="zh-CN"/>
        </w:rPr>
        <w:t>T</w:t>
      </w:r>
      <w:r w:rsidRPr="00FB7F2C">
        <w:rPr>
          <w:vertAlign w:val="subscript"/>
          <w:lang w:eastAsia="zh-CN"/>
        </w:rPr>
        <w:t>Evaluate_out_SSB</w:t>
      </w:r>
      <w:proofErr w:type="spellEnd"/>
      <w:r w:rsidRPr="00FB7F2C">
        <w:rPr>
          <w:vertAlign w:val="subscript"/>
          <w:lang w:eastAsia="zh-CN"/>
        </w:rPr>
        <w:t>/CSI-RS</w:t>
      </w:r>
      <w:r w:rsidRPr="00FB7F2C">
        <w:rPr>
          <w:lang w:val="sv-SE" w:eastAsia="zh-CN"/>
        </w:rPr>
        <w:t xml:space="preserve"> by factor 2 for FR1.</w:t>
      </w:r>
    </w:p>
    <w:p w:rsidR="00FB7F2C" w:rsidRPr="00FB7F2C" w:rsidRDefault="00FB7F2C" w:rsidP="00BB2BD1">
      <w:pPr>
        <w:numPr>
          <w:ilvl w:val="3"/>
          <w:numId w:val="3"/>
        </w:numPr>
        <w:spacing w:after="0"/>
        <w:rPr>
          <w:rFonts w:eastAsiaTheme="minorEastAsia"/>
          <w:iCs/>
          <w:lang w:eastAsia="zh-CN"/>
        </w:rPr>
      </w:pPr>
      <w:r w:rsidRPr="00FB7F2C">
        <w:rPr>
          <w:rFonts w:eastAsiaTheme="minorEastAsia"/>
          <w:iCs/>
          <w:lang w:eastAsia="zh-CN"/>
        </w:rPr>
        <w:t xml:space="preserve">For BFD evaluation periods, </w:t>
      </w:r>
    </w:p>
    <w:p w:rsidR="00FB7F2C" w:rsidRPr="00FB7F2C" w:rsidRDefault="00FB7F2C" w:rsidP="00BB2BD1">
      <w:pPr>
        <w:widowControl w:val="0"/>
        <w:numPr>
          <w:ilvl w:val="0"/>
          <w:numId w:val="10"/>
        </w:numPr>
        <w:spacing w:after="0"/>
        <w:ind w:left="3504"/>
        <w:rPr>
          <w:lang w:val="sv-SE" w:eastAsia="zh-CN"/>
        </w:rPr>
      </w:pPr>
      <w:r w:rsidRPr="00FB7F2C">
        <w:rPr>
          <w:lang w:val="sv-SE" w:eastAsia="zh-CN"/>
        </w:rPr>
        <w:t xml:space="preserve">RAN4 to extend the </w:t>
      </w:r>
      <w:proofErr w:type="spellStart"/>
      <w:r w:rsidRPr="00FB7F2C">
        <w:rPr>
          <w:lang w:eastAsia="ko-KR"/>
        </w:rPr>
        <w:t>T</w:t>
      </w:r>
      <w:r w:rsidRPr="00FB7F2C">
        <w:rPr>
          <w:vertAlign w:val="subscript"/>
          <w:lang w:eastAsia="ko-KR"/>
        </w:rPr>
        <w:t>Evaluate_BFD_SSB</w:t>
      </w:r>
      <w:proofErr w:type="spellEnd"/>
      <w:r w:rsidRPr="00FB7F2C">
        <w:rPr>
          <w:vertAlign w:val="subscript"/>
          <w:lang w:eastAsia="zh-CN"/>
        </w:rPr>
        <w:t xml:space="preserve">/CSI-RS </w:t>
      </w:r>
      <w:r w:rsidRPr="00FB7F2C">
        <w:rPr>
          <w:lang w:val="sv-SE" w:eastAsia="zh-CN"/>
        </w:rPr>
        <w:t>by factor 2 for FR1.</w:t>
      </w:r>
    </w:p>
    <w:p w:rsidR="00FB7F2C" w:rsidRPr="00FB7F2C" w:rsidRDefault="00FB7F2C" w:rsidP="00BB2BD1">
      <w:pPr>
        <w:numPr>
          <w:ilvl w:val="1"/>
          <w:numId w:val="3"/>
        </w:numPr>
        <w:spacing w:before="120" w:after="120"/>
        <w:ind w:left="1655" w:hanging="357"/>
        <w:contextualSpacing/>
        <w:rPr>
          <w:szCs w:val="24"/>
          <w:lang w:eastAsia="zh-CN"/>
        </w:rPr>
      </w:pPr>
      <w:r w:rsidRPr="00FB7F2C">
        <w:rPr>
          <w:szCs w:val="24"/>
          <w:lang w:eastAsia="zh-CN"/>
        </w:rPr>
        <w:t xml:space="preserve">Proposal </w:t>
      </w:r>
      <w:r w:rsidRPr="00FB7F2C">
        <w:rPr>
          <w:rFonts w:hint="eastAsia"/>
          <w:szCs w:val="24"/>
          <w:lang w:eastAsia="zh-CN"/>
        </w:rPr>
        <w:t>5</w:t>
      </w:r>
      <w:r w:rsidRPr="00FB7F2C">
        <w:rPr>
          <w:szCs w:val="24"/>
          <w:lang w:eastAsia="zh-CN"/>
        </w:rPr>
        <w:t xml:space="preserve"> (</w:t>
      </w:r>
      <w:r w:rsidRPr="00FB7F2C">
        <w:rPr>
          <w:rFonts w:hint="eastAsia"/>
          <w:szCs w:val="24"/>
          <w:lang w:eastAsia="zh-CN"/>
        </w:rPr>
        <w:t>QC</w:t>
      </w:r>
      <w:r w:rsidRPr="00FB7F2C">
        <w:rPr>
          <w:rFonts w:hint="eastAsia"/>
          <w:lang w:eastAsia="zh-CN"/>
        </w:rPr>
        <w:t>, Nokia</w:t>
      </w:r>
      <w:r w:rsidRPr="00FB7F2C">
        <w:rPr>
          <w:szCs w:val="24"/>
          <w:lang w:eastAsia="zh-CN"/>
        </w:rPr>
        <w:t xml:space="preserve">): </w:t>
      </w:r>
    </w:p>
    <w:p w:rsidR="00FB7F2C" w:rsidRPr="00FB7F2C" w:rsidRDefault="00FB7F2C" w:rsidP="00BB2BD1">
      <w:pPr>
        <w:numPr>
          <w:ilvl w:val="2"/>
          <w:numId w:val="3"/>
        </w:numPr>
        <w:spacing w:after="0"/>
        <w:ind w:hanging="357"/>
        <w:rPr>
          <w:rFonts w:eastAsiaTheme="minorEastAsia"/>
          <w:iCs/>
          <w:lang w:eastAsia="zh-CN"/>
        </w:rPr>
      </w:pPr>
      <w:r w:rsidRPr="00FB7F2C">
        <w:rPr>
          <w:rFonts w:eastAsiaTheme="minorEastAsia"/>
          <w:iCs/>
          <w:lang w:eastAsia="zh-CN"/>
        </w:rPr>
        <w:t>Extended RLM OOS and BFD evaluation periods for 1Rx (e)</w:t>
      </w:r>
      <w:proofErr w:type="spellStart"/>
      <w:r w:rsidRPr="00FB7F2C">
        <w:rPr>
          <w:rFonts w:eastAsiaTheme="minorEastAsia"/>
          <w:iCs/>
          <w:lang w:eastAsia="zh-CN"/>
        </w:rPr>
        <w:t>RedCap</w:t>
      </w:r>
      <w:proofErr w:type="spellEnd"/>
    </w:p>
    <w:p w:rsidR="00FB7F2C" w:rsidRPr="00FB7F2C" w:rsidRDefault="00FB7F2C" w:rsidP="00BB2BD1">
      <w:pPr>
        <w:numPr>
          <w:ilvl w:val="2"/>
          <w:numId w:val="3"/>
        </w:numPr>
        <w:spacing w:after="120"/>
        <w:ind w:hanging="357"/>
        <w:rPr>
          <w:rFonts w:eastAsiaTheme="minorEastAsia"/>
          <w:iCs/>
          <w:lang w:eastAsia="zh-CN"/>
        </w:rPr>
      </w:pPr>
      <w:r w:rsidRPr="00FB7F2C">
        <w:rPr>
          <w:rFonts w:eastAsiaTheme="minorEastAsia"/>
          <w:iCs/>
          <w:lang w:eastAsia="zh-CN"/>
        </w:rPr>
        <w:t>Aggregation level of 16 for RLM/BFD hypothetical PDCCH parameters for 1Rx (e)</w:t>
      </w:r>
      <w:proofErr w:type="spellStart"/>
      <w:r w:rsidRPr="00FB7F2C">
        <w:rPr>
          <w:rFonts w:eastAsiaTheme="minorEastAsia"/>
          <w:iCs/>
          <w:lang w:eastAsia="zh-CN"/>
        </w:rPr>
        <w:t>RedCap</w:t>
      </w:r>
      <w:proofErr w:type="spellEnd"/>
    </w:p>
    <w:p w:rsidR="00FB7F2C" w:rsidRPr="00FB7F2C" w:rsidRDefault="00FB7F2C" w:rsidP="00BB2BD1">
      <w:pPr>
        <w:numPr>
          <w:ilvl w:val="1"/>
          <w:numId w:val="3"/>
        </w:numPr>
        <w:spacing w:before="240" w:after="120"/>
        <w:contextualSpacing/>
        <w:rPr>
          <w:szCs w:val="24"/>
          <w:lang w:eastAsia="zh-CN"/>
        </w:rPr>
      </w:pPr>
      <w:r w:rsidRPr="00FB7F2C">
        <w:rPr>
          <w:szCs w:val="24"/>
          <w:lang w:eastAsia="zh-CN"/>
        </w:rPr>
        <w:t xml:space="preserve">Proposal </w:t>
      </w:r>
      <w:r w:rsidRPr="00FB7F2C">
        <w:rPr>
          <w:rFonts w:hint="eastAsia"/>
          <w:szCs w:val="24"/>
          <w:lang w:eastAsia="zh-CN"/>
        </w:rPr>
        <w:t>6</w:t>
      </w:r>
      <w:r w:rsidRPr="00FB7F2C">
        <w:rPr>
          <w:szCs w:val="24"/>
          <w:lang w:eastAsia="zh-CN"/>
        </w:rPr>
        <w:t xml:space="preserve"> (</w:t>
      </w:r>
      <w:r w:rsidRPr="00FB7F2C">
        <w:rPr>
          <w:rFonts w:hint="eastAsia"/>
          <w:szCs w:val="24"/>
          <w:lang w:eastAsia="zh-CN"/>
        </w:rPr>
        <w:t>Samsung, HW</w:t>
      </w:r>
      <w:r w:rsidRPr="00FB7F2C">
        <w:rPr>
          <w:szCs w:val="24"/>
          <w:lang w:eastAsia="zh-CN"/>
        </w:rPr>
        <w:t xml:space="preserve">): </w:t>
      </w:r>
      <w:r w:rsidRPr="00FB7F2C">
        <w:rPr>
          <w:rFonts w:hint="eastAsia"/>
          <w:szCs w:val="24"/>
          <w:lang w:eastAsia="zh-CN"/>
        </w:rPr>
        <w:t xml:space="preserve">For </w:t>
      </w:r>
      <w:r w:rsidRPr="00FB7F2C">
        <w:rPr>
          <w:szCs w:val="24"/>
          <w:lang w:eastAsia="zh-CN"/>
        </w:rPr>
        <w:t>RLM</w:t>
      </w:r>
      <w:r w:rsidRPr="00FB7F2C">
        <w:rPr>
          <w:rFonts w:hint="eastAsia"/>
          <w:szCs w:val="24"/>
          <w:lang w:eastAsia="zh-CN"/>
        </w:rPr>
        <w:t xml:space="preserve"> requirements,</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F</w:t>
      </w:r>
      <w:r w:rsidRPr="00FB7F2C">
        <w:rPr>
          <w:rFonts w:eastAsiaTheme="minorEastAsia"/>
          <w:iCs/>
          <w:lang w:eastAsia="zh-CN"/>
        </w:rPr>
        <w:t>or 2Rx, reuse the legacy FR1-NTN requirements</w:t>
      </w:r>
    </w:p>
    <w:p w:rsidR="00FB7F2C" w:rsidRPr="00FB7F2C" w:rsidRDefault="00FB7F2C" w:rsidP="00BB2BD1">
      <w:pPr>
        <w:numPr>
          <w:ilvl w:val="2"/>
          <w:numId w:val="3"/>
        </w:numPr>
        <w:spacing w:after="120"/>
        <w:ind w:hanging="357"/>
        <w:rPr>
          <w:rFonts w:eastAsiaTheme="minorEastAsia"/>
          <w:iCs/>
          <w:lang w:eastAsia="zh-CN"/>
        </w:rPr>
      </w:pPr>
      <w:r w:rsidRPr="00FB7F2C">
        <w:rPr>
          <w:rFonts w:eastAsiaTheme="minorEastAsia" w:hint="eastAsia"/>
          <w:iCs/>
          <w:lang w:eastAsia="zh-CN"/>
        </w:rPr>
        <w:t>F</w:t>
      </w:r>
      <w:r w:rsidRPr="00FB7F2C">
        <w:rPr>
          <w:rFonts w:eastAsiaTheme="minorEastAsia"/>
          <w:iCs/>
          <w:lang w:eastAsia="zh-CN"/>
        </w:rPr>
        <w:t>or 1Rx, reuse TN 1 Rx UE for hypothetical PDCCH parameters, for the measurement periods, reuse the extended measurement periods as 1Rx in TN</w:t>
      </w:r>
      <w:r w:rsidRPr="00FB7F2C">
        <w:rPr>
          <w:rFonts w:eastAsiaTheme="minorEastAsia" w:hint="eastAsia"/>
          <w:iCs/>
          <w:lang w:eastAsia="zh-CN"/>
        </w:rPr>
        <w:t>.</w:t>
      </w:r>
    </w:p>
    <w:p w:rsidR="00FB7F2C" w:rsidRPr="00FB7F2C" w:rsidRDefault="00FB7F2C" w:rsidP="00BB2BD1">
      <w:pPr>
        <w:numPr>
          <w:ilvl w:val="1"/>
          <w:numId w:val="3"/>
        </w:numPr>
        <w:snapToGrid w:val="0"/>
        <w:spacing w:before="120" w:after="0"/>
        <w:ind w:left="1655" w:hanging="357"/>
        <w:rPr>
          <w:szCs w:val="24"/>
          <w:lang w:eastAsia="zh-CN"/>
        </w:rPr>
      </w:pPr>
      <w:r w:rsidRPr="00FB7F2C">
        <w:rPr>
          <w:szCs w:val="24"/>
          <w:lang w:eastAsia="zh-CN"/>
        </w:rPr>
        <w:t xml:space="preserve">Proposal </w:t>
      </w:r>
      <w:r w:rsidRPr="00FB7F2C">
        <w:rPr>
          <w:rFonts w:hint="eastAsia"/>
          <w:szCs w:val="24"/>
          <w:lang w:eastAsia="zh-CN"/>
        </w:rPr>
        <w:t xml:space="preserve">7 </w:t>
      </w:r>
      <w:r w:rsidRPr="00FB7F2C">
        <w:rPr>
          <w:szCs w:val="24"/>
          <w:lang w:eastAsia="zh-CN"/>
        </w:rPr>
        <w:t>(</w:t>
      </w:r>
      <w:r w:rsidRPr="00FB7F2C">
        <w:rPr>
          <w:rFonts w:hint="eastAsia"/>
          <w:szCs w:val="24"/>
          <w:lang w:eastAsia="zh-CN"/>
        </w:rPr>
        <w:t>ZTE)</w:t>
      </w:r>
      <w:r w:rsidRPr="00FB7F2C">
        <w:rPr>
          <w:szCs w:val="24"/>
          <w:lang w:eastAsia="zh-CN"/>
        </w:rPr>
        <w:t>:</w:t>
      </w:r>
    </w:p>
    <w:p w:rsidR="00FB7F2C" w:rsidRPr="00FB7F2C" w:rsidRDefault="00FB7F2C" w:rsidP="00BB2BD1">
      <w:pPr>
        <w:numPr>
          <w:ilvl w:val="2"/>
          <w:numId w:val="3"/>
        </w:numPr>
        <w:spacing w:after="120"/>
        <w:rPr>
          <w:rFonts w:eastAsiaTheme="minorEastAsia"/>
          <w:iCs/>
          <w:lang w:eastAsia="zh-CN"/>
        </w:rPr>
      </w:pPr>
      <w:r w:rsidRPr="00FB7F2C">
        <w:rPr>
          <w:rFonts w:eastAsiaTheme="minorEastAsia" w:hint="eastAsia"/>
          <w:iCs/>
          <w:lang w:eastAsia="zh-CN"/>
        </w:rPr>
        <w:t>The evaluation period of CBD in legacy NTN shall be used without any change.</w:t>
      </w:r>
    </w:p>
    <w:p w:rsidR="00BC4C29" w:rsidRPr="00FB7F2C" w:rsidRDefault="00BC4C29" w:rsidP="00BC4C29">
      <w:pPr>
        <w:rPr>
          <w:b/>
          <w:lang w:eastAsia="zh-CN"/>
        </w:rPr>
      </w:pPr>
      <w:r>
        <w:rPr>
          <w:b/>
        </w:rPr>
        <w:t>&lt;Way Forward&gt;</w:t>
      </w:r>
      <w:r>
        <w:rPr>
          <w:rFonts w:hint="eastAsia"/>
          <w:b/>
          <w:lang w:eastAsia="zh-CN"/>
        </w:rPr>
        <w:t>:</w:t>
      </w:r>
    </w:p>
    <w:p w:rsidR="00FB7F2C" w:rsidRPr="00FB7F2C" w:rsidRDefault="00FB7F2C" w:rsidP="00BB2BD1">
      <w:pPr>
        <w:pStyle w:val="ac"/>
        <w:numPr>
          <w:ilvl w:val="0"/>
          <w:numId w:val="3"/>
        </w:numPr>
        <w:spacing w:after="120"/>
        <w:ind w:left="720"/>
        <w:contextualSpacing w:val="0"/>
        <w:rPr>
          <w:rFonts w:eastAsiaTheme="minorEastAsia"/>
          <w:iCs/>
          <w:lang w:eastAsia="zh-CN"/>
        </w:rPr>
      </w:pPr>
      <w:r w:rsidRPr="00FB7F2C">
        <w:rPr>
          <w:rFonts w:eastAsiaTheme="minorEastAsia" w:hint="eastAsia"/>
          <w:iCs/>
          <w:lang w:eastAsia="zh-CN"/>
        </w:rPr>
        <w:t>F</w:t>
      </w:r>
      <w:r w:rsidRPr="00FB7F2C">
        <w:rPr>
          <w:rFonts w:eastAsiaTheme="minorEastAsia"/>
          <w:iCs/>
          <w:lang w:eastAsia="zh-CN"/>
        </w:rPr>
        <w:t>or 2Rx</w:t>
      </w:r>
      <w:r w:rsidRPr="00FB7F2C">
        <w:rPr>
          <w:rFonts w:eastAsiaTheme="minorEastAsia" w:hint="eastAsia"/>
          <w:iCs/>
          <w:lang w:eastAsia="zh-CN"/>
        </w:rPr>
        <w:t xml:space="preserve"> </w:t>
      </w:r>
      <w:r w:rsidRPr="00FB7F2C">
        <w:rPr>
          <w:rFonts w:eastAsiaTheme="minorEastAsia"/>
          <w:iCs/>
          <w:lang w:eastAsia="zh-CN"/>
        </w:rPr>
        <w:t>(e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with FR1-NTN bands, reuse the legacy FR1-NTN RLM/BFD/CBD requirements</w:t>
      </w:r>
      <w:r w:rsidRPr="00FB7F2C">
        <w:rPr>
          <w:rFonts w:eastAsiaTheme="minorEastAsia" w:hint="eastAsia"/>
          <w:iCs/>
          <w:lang w:eastAsia="zh-CN"/>
        </w:rPr>
        <w:t xml:space="preserve"> for normal UEs.</w:t>
      </w:r>
    </w:p>
    <w:p w:rsidR="00FB7F2C" w:rsidRPr="00FB7F2C" w:rsidRDefault="00FB7F2C" w:rsidP="00BB2BD1">
      <w:pPr>
        <w:pStyle w:val="ac"/>
        <w:numPr>
          <w:ilvl w:val="0"/>
          <w:numId w:val="3"/>
        </w:numPr>
        <w:spacing w:after="0"/>
        <w:ind w:left="720"/>
        <w:contextualSpacing w:val="0"/>
        <w:rPr>
          <w:rFonts w:eastAsiaTheme="minorEastAsia"/>
          <w:iCs/>
          <w:lang w:eastAsia="zh-CN"/>
        </w:rPr>
      </w:pPr>
      <w:r w:rsidRPr="00FB7F2C">
        <w:rPr>
          <w:rFonts w:eastAsiaTheme="minorEastAsia" w:hint="eastAsia"/>
          <w:iCs/>
          <w:lang w:eastAsia="zh-CN"/>
        </w:rPr>
        <w:t>For 1</w:t>
      </w:r>
      <w:r w:rsidRPr="00FB7F2C">
        <w:rPr>
          <w:rFonts w:eastAsiaTheme="minorEastAsia"/>
          <w:iCs/>
          <w:lang w:eastAsia="zh-CN"/>
        </w:rPr>
        <w:t>Rx</w:t>
      </w:r>
      <w:r w:rsidRPr="00FB7F2C">
        <w:rPr>
          <w:rFonts w:eastAsiaTheme="minorEastAsia" w:hint="eastAsia"/>
          <w:iCs/>
          <w:lang w:eastAsia="zh-CN"/>
        </w:rPr>
        <w:t xml:space="preserve"> </w:t>
      </w:r>
      <w:r w:rsidRPr="00FB7F2C">
        <w:rPr>
          <w:rFonts w:eastAsiaTheme="minorEastAsia"/>
          <w:iCs/>
          <w:lang w:eastAsia="zh-CN"/>
        </w:rPr>
        <w:t>(e)</w:t>
      </w:r>
      <w:proofErr w:type="spellStart"/>
      <w:r w:rsidRPr="00FB7F2C">
        <w:rPr>
          <w:rFonts w:eastAsiaTheme="minorEastAsia"/>
          <w:iCs/>
          <w:lang w:eastAsia="zh-CN"/>
        </w:rPr>
        <w:t>RedCap</w:t>
      </w:r>
      <w:proofErr w:type="spellEnd"/>
      <w:r w:rsidRPr="00FB7F2C">
        <w:rPr>
          <w:rFonts w:eastAsiaTheme="minorEastAsia"/>
          <w:iCs/>
          <w:lang w:eastAsia="zh-CN"/>
        </w:rPr>
        <w:t xml:space="preserve"> UEs with FR1-NTN bands</w:t>
      </w:r>
      <w:r w:rsidRPr="00FB7F2C">
        <w:rPr>
          <w:rFonts w:eastAsiaTheme="minorEastAsia" w:hint="eastAsia"/>
          <w:iCs/>
          <w:lang w:eastAsia="zh-CN"/>
        </w:rPr>
        <w:t xml:space="preserve">, </w:t>
      </w:r>
    </w:p>
    <w:p w:rsidR="00FB7F2C" w:rsidRPr="00FB7F2C" w:rsidRDefault="00FB7F2C" w:rsidP="00BB2BD1">
      <w:pPr>
        <w:numPr>
          <w:ilvl w:val="1"/>
          <w:numId w:val="3"/>
        </w:numPr>
        <w:spacing w:after="120"/>
        <w:contextualSpacing/>
        <w:rPr>
          <w:szCs w:val="24"/>
          <w:lang w:eastAsia="zh-CN"/>
        </w:rPr>
      </w:pPr>
      <w:r w:rsidRPr="00FB7F2C">
        <w:rPr>
          <w:rFonts w:hint="eastAsia"/>
          <w:szCs w:val="24"/>
          <w:lang w:eastAsia="zh-CN"/>
        </w:rPr>
        <w:t>F</w:t>
      </w:r>
      <w:r w:rsidRPr="00FB7F2C">
        <w:rPr>
          <w:szCs w:val="24"/>
          <w:lang w:eastAsia="zh-CN"/>
        </w:rPr>
        <w:t xml:space="preserve">or SSB based and CSI-RS based </w:t>
      </w:r>
      <w:r w:rsidRPr="00FB7F2C">
        <w:rPr>
          <w:rFonts w:hint="eastAsia"/>
          <w:szCs w:val="24"/>
          <w:lang w:eastAsia="zh-CN"/>
        </w:rPr>
        <w:t>RLM</w:t>
      </w:r>
      <w:r w:rsidRPr="00FB7F2C">
        <w:rPr>
          <w:szCs w:val="24"/>
          <w:lang w:eastAsia="zh-CN"/>
        </w:rPr>
        <w:t>/</w:t>
      </w:r>
      <w:r w:rsidRPr="00FB7F2C">
        <w:rPr>
          <w:rFonts w:hint="eastAsia"/>
          <w:szCs w:val="24"/>
          <w:lang w:eastAsia="zh-CN"/>
        </w:rPr>
        <w:t>BFD</w:t>
      </w:r>
      <w:r w:rsidRPr="00FB7F2C">
        <w:rPr>
          <w:szCs w:val="24"/>
          <w:lang w:eastAsia="zh-CN"/>
        </w:rPr>
        <w:t xml:space="preserve"> requirements,</w:t>
      </w:r>
      <w:r w:rsidRPr="00FB7F2C">
        <w:rPr>
          <w:rFonts w:hint="eastAsia"/>
          <w:szCs w:val="24"/>
          <w:lang w:eastAsia="zh-CN"/>
        </w:rPr>
        <w:t xml:space="preserve"> some of </w:t>
      </w:r>
      <w:r w:rsidRPr="00FB7F2C">
        <w:rPr>
          <w:szCs w:val="24"/>
          <w:lang w:eastAsia="zh-CN"/>
        </w:rPr>
        <w:t>hypothetical PDCCH parameters</w:t>
      </w:r>
      <w:r w:rsidRPr="00FB7F2C">
        <w:rPr>
          <w:rFonts w:hint="eastAsia"/>
          <w:szCs w:val="24"/>
          <w:lang w:eastAsia="zh-CN"/>
        </w:rPr>
        <w:t xml:space="preserve"> including </w:t>
      </w:r>
      <w:r w:rsidRPr="00FB7F2C">
        <w:rPr>
          <w:szCs w:val="24"/>
          <w:lang w:eastAsia="zh-CN"/>
        </w:rPr>
        <w:t>aggregation level (CCE)</w:t>
      </w:r>
      <w:r w:rsidRPr="00FB7F2C">
        <w:rPr>
          <w:rFonts w:hint="eastAsia"/>
          <w:szCs w:val="24"/>
          <w:lang w:eastAsia="zh-CN"/>
        </w:rPr>
        <w:t xml:space="preserve"> and </w:t>
      </w:r>
      <w:r w:rsidRPr="00FB7F2C">
        <w:rPr>
          <w:szCs w:val="24"/>
          <w:lang w:eastAsia="zh-CN"/>
        </w:rPr>
        <w:t>bandwidth (PRBs)</w:t>
      </w:r>
      <w:r w:rsidRPr="00FB7F2C">
        <w:rPr>
          <w:rFonts w:hint="eastAsia"/>
          <w:szCs w:val="24"/>
          <w:lang w:eastAsia="zh-CN"/>
        </w:rPr>
        <w:t xml:space="preserve"> are defined as follows:</w:t>
      </w:r>
    </w:p>
    <w:p w:rsidR="00FB7F2C" w:rsidRPr="00FB7F2C" w:rsidRDefault="00FB7F2C" w:rsidP="00BB2BD1">
      <w:pPr>
        <w:numPr>
          <w:ilvl w:val="2"/>
          <w:numId w:val="3"/>
        </w:numPr>
        <w:spacing w:after="0"/>
        <w:ind w:hanging="357"/>
        <w:rPr>
          <w:rFonts w:eastAsiaTheme="minorEastAsia"/>
          <w:iCs/>
          <w:lang w:eastAsia="zh-CN"/>
        </w:rPr>
      </w:pPr>
      <w:r w:rsidRPr="00FB7F2C">
        <w:rPr>
          <w:rFonts w:eastAsiaTheme="minorEastAsia" w:hint="eastAsia"/>
          <w:iCs/>
          <w:lang w:eastAsia="zh-CN"/>
        </w:rPr>
        <w:t>A</w:t>
      </w:r>
      <w:r w:rsidRPr="00FB7F2C">
        <w:rPr>
          <w:rFonts w:eastAsiaTheme="minorEastAsia"/>
          <w:iCs/>
          <w:lang w:eastAsia="zh-CN"/>
        </w:rPr>
        <w:t>ggregation level (CCE)</w:t>
      </w:r>
      <w:r w:rsidRPr="00FB7F2C">
        <w:rPr>
          <w:rFonts w:eastAsiaTheme="minorEastAsia" w:hint="eastAsia"/>
          <w:iCs/>
          <w:lang w:eastAsia="zh-CN"/>
        </w:rPr>
        <w:t xml:space="preserve"> of </w:t>
      </w:r>
      <w:r w:rsidRPr="00FB7F2C">
        <w:rPr>
          <w:rFonts w:eastAsiaTheme="minorEastAsia"/>
          <w:iCs/>
          <w:lang w:eastAsia="zh-CN"/>
        </w:rPr>
        <w:t>16</w:t>
      </w:r>
      <w:r w:rsidRPr="00FB7F2C">
        <w:rPr>
          <w:rFonts w:eastAsiaTheme="minorEastAsia" w:hint="eastAsia"/>
          <w:iCs/>
          <w:lang w:eastAsia="zh-CN"/>
        </w:rPr>
        <w:t>.</w:t>
      </w:r>
    </w:p>
    <w:p w:rsidR="00FB7F2C" w:rsidRPr="00FB7F2C" w:rsidRDefault="00FB7F2C" w:rsidP="00BB2BD1">
      <w:pPr>
        <w:numPr>
          <w:ilvl w:val="2"/>
          <w:numId w:val="3"/>
        </w:numPr>
        <w:spacing w:after="0"/>
        <w:ind w:hanging="357"/>
        <w:rPr>
          <w:rFonts w:eastAsiaTheme="minorEastAsia"/>
          <w:iCs/>
          <w:lang w:eastAsia="zh-CN"/>
        </w:rPr>
      </w:pPr>
      <w:r w:rsidRPr="00FB7F2C">
        <w:rPr>
          <w:rFonts w:eastAsiaTheme="minorEastAsia" w:hint="eastAsia"/>
          <w:iCs/>
          <w:lang w:eastAsia="zh-CN"/>
        </w:rPr>
        <w:t>B</w:t>
      </w:r>
      <w:r w:rsidRPr="00FB7F2C">
        <w:rPr>
          <w:rFonts w:eastAsiaTheme="minorEastAsia"/>
          <w:iCs/>
          <w:lang w:eastAsia="zh-CN"/>
        </w:rPr>
        <w:t>andwidth (PRBs)</w:t>
      </w:r>
      <w:r w:rsidRPr="00FB7F2C">
        <w:rPr>
          <w:rFonts w:eastAsiaTheme="minorEastAsia" w:hint="eastAsia"/>
          <w:iCs/>
          <w:lang w:eastAsia="zh-CN"/>
        </w:rPr>
        <w:t xml:space="preserve"> of </w:t>
      </w:r>
      <w:r w:rsidRPr="00FB7F2C">
        <w:rPr>
          <w:rFonts w:eastAsiaTheme="minorEastAsia"/>
          <w:iCs/>
          <w:lang w:eastAsia="zh-CN"/>
        </w:rPr>
        <w:t>48</w:t>
      </w:r>
      <w:r w:rsidRPr="00FB7F2C">
        <w:rPr>
          <w:rFonts w:eastAsiaTheme="minorEastAsia" w:hint="eastAsia"/>
          <w:iCs/>
          <w:lang w:eastAsia="zh-CN"/>
        </w:rPr>
        <w:t>.</w:t>
      </w:r>
    </w:p>
    <w:p w:rsidR="00FB7F2C" w:rsidRPr="00FB7F2C" w:rsidRDefault="00FB7F2C" w:rsidP="00BB2BD1">
      <w:pPr>
        <w:numPr>
          <w:ilvl w:val="1"/>
          <w:numId w:val="3"/>
        </w:numPr>
        <w:spacing w:before="240" w:after="120"/>
        <w:contextualSpacing/>
        <w:rPr>
          <w:szCs w:val="24"/>
          <w:lang w:eastAsia="zh-CN"/>
        </w:rPr>
      </w:pPr>
      <w:r w:rsidRPr="00FB7F2C">
        <w:rPr>
          <w:szCs w:val="24"/>
          <w:lang w:eastAsia="zh-CN"/>
        </w:rPr>
        <w:t xml:space="preserve">For SSB based and CSI-RS based </w:t>
      </w:r>
      <w:r w:rsidRPr="00FB7F2C">
        <w:rPr>
          <w:rFonts w:hint="eastAsia"/>
          <w:szCs w:val="24"/>
          <w:lang w:eastAsia="zh-CN"/>
        </w:rPr>
        <w:t>RLM</w:t>
      </w:r>
      <w:r w:rsidRPr="00FB7F2C">
        <w:rPr>
          <w:szCs w:val="24"/>
          <w:lang w:eastAsia="zh-CN"/>
        </w:rPr>
        <w:t>/</w:t>
      </w:r>
      <w:r w:rsidRPr="00FB7F2C">
        <w:rPr>
          <w:rFonts w:hint="eastAsia"/>
          <w:szCs w:val="24"/>
          <w:lang w:eastAsia="zh-CN"/>
        </w:rPr>
        <w:t>BFD</w:t>
      </w:r>
      <w:r w:rsidRPr="00FB7F2C">
        <w:rPr>
          <w:szCs w:val="24"/>
          <w:lang w:eastAsia="zh-CN"/>
        </w:rPr>
        <w:t xml:space="preserve"> requirements,</w:t>
      </w:r>
      <w:r w:rsidRPr="00FB7F2C">
        <w:rPr>
          <w:rFonts w:hint="eastAsia"/>
          <w:szCs w:val="24"/>
          <w:lang w:eastAsia="zh-CN"/>
        </w:rPr>
        <w:t xml:space="preserve"> </w:t>
      </w:r>
      <w:r w:rsidRPr="00FB7F2C">
        <w:rPr>
          <w:szCs w:val="24"/>
          <w:lang w:eastAsia="zh-CN"/>
        </w:rPr>
        <w:t>SCS=60kHz is not applicable for (e</w:t>
      </w:r>
      <w:proofErr w:type="gramStart"/>
      <w:r w:rsidRPr="00FB7F2C">
        <w:rPr>
          <w:szCs w:val="24"/>
          <w:lang w:eastAsia="zh-CN"/>
        </w:rPr>
        <w:t>)</w:t>
      </w:r>
      <w:proofErr w:type="spellStart"/>
      <w:r w:rsidRPr="00FB7F2C">
        <w:rPr>
          <w:szCs w:val="24"/>
          <w:lang w:eastAsia="zh-CN"/>
        </w:rPr>
        <w:t>RedCap</w:t>
      </w:r>
      <w:proofErr w:type="spellEnd"/>
      <w:proofErr w:type="gramEnd"/>
      <w:r w:rsidRPr="00FB7F2C">
        <w:rPr>
          <w:szCs w:val="24"/>
          <w:lang w:eastAsia="zh-CN"/>
        </w:rPr>
        <w:t xml:space="preserve"> UEs with FR1-NTN</w:t>
      </w:r>
      <w:r w:rsidRPr="00FB7F2C">
        <w:rPr>
          <w:rFonts w:hint="eastAsia"/>
          <w:szCs w:val="24"/>
          <w:lang w:eastAsia="zh-CN"/>
        </w:rPr>
        <w:t>.</w:t>
      </w:r>
    </w:p>
    <w:p w:rsidR="00FB7F2C" w:rsidRPr="00FB7F2C" w:rsidRDefault="00FB7F2C" w:rsidP="00BB2BD1">
      <w:pPr>
        <w:numPr>
          <w:ilvl w:val="1"/>
          <w:numId w:val="3"/>
        </w:numPr>
        <w:spacing w:before="240" w:after="120"/>
        <w:contextualSpacing/>
        <w:rPr>
          <w:szCs w:val="24"/>
          <w:lang w:eastAsia="zh-CN"/>
        </w:rPr>
      </w:pPr>
      <w:r w:rsidRPr="00FB7F2C">
        <w:rPr>
          <w:rFonts w:hint="eastAsia"/>
          <w:szCs w:val="24"/>
          <w:lang w:eastAsia="zh-CN"/>
        </w:rPr>
        <w:t>T</w:t>
      </w:r>
      <w:r w:rsidRPr="00FB7F2C">
        <w:rPr>
          <w:szCs w:val="24"/>
          <w:lang w:eastAsia="zh-CN"/>
        </w:rPr>
        <w:t xml:space="preserve">he SSB and CSI-RS based RLM OOS and BFD evaluation periods </w:t>
      </w:r>
      <w:r w:rsidRPr="00FB7F2C">
        <w:rPr>
          <w:rFonts w:hint="eastAsia"/>
          <w:szCs w:val="24"/>
          <w:lang w:eastAsia="zh-CN"/>
        </w:rPr>
        <w:t xml:space="preserve">should be extended for </w:t>
      </w:r>
      <w:r w:rsidRPr="00FB7F2C">
        <w:rPr>
          <w:szCs w:val="24"/>
          <w:lang w:eastAsia="zh-CN"/>
        </w:rPr>
        <w:t>1Rx</w:t>
      </w:r>
      <w:r w:rsidRPr="00FB7F2C">
        <w:rPr>
          <w:rFonts w:hint="eastAsia"/>
          <w:szCs w:val="24"/>
          <w:lang w:eastAsia="zh-CN"/>
        </w:rPr>
        <w:t xml:space="preserve"> </w:t>
      </w:r>
      <w:r w:rsidRPr="00FB7F2C">
        <w:rPr>
          <w:szCs w:val="24"/>
          <w:lang w:eastAsia="zh-CN"/>
        </w:rPr>
        <w:t>(e)</w:t>
      </w:r>
      <w:proofErr w:type="spellStart"/>
      <w:r w:rsidRPr="00FB7F2C">
        <w:rPr>
          <w:szCs w:val="24"/>
          <w:lang w:eastAsia="zh-CN"/>
        </w:rPr>
        <w:t>RedCap</w:t>
      </w:r>
      <w:proofErr w:type="spellEnd"/>
      <w:r w:rsidRPr="00FB7F2C">
        <w:rPr>
          <w:szCs w:val="24"/>
          <w:lang w:eastAsia="zh-CN"/>
        </w:rPr>
        <w:t xml:space="preserve"> UEs with FR1-NTN bands</w:t>
      </w:r>
      <w:r w:rsidRPr="00FB7F2C">
        <w:rPr>
          <w:rFonts w:hint="eastAsia"/>
          <w:szCs w:val="24"/>
          <w:lang w:eastAsia="zh-CN"/>
        </w:rPr>
        <w:t xml:space="preserve"> compared to those defined for 2Rx </w:t>
      </w:r>
      <w:r w:rsidRPr="00FB7F2C">
        <w:rPr>
          <w:szCs w:val="24"/>
          <w:lang w:eastAsia="zh-CN"/>
        </w:rPr>
        <w:t>(e)</w:t>
      </w:r>
      <w:proofErr w:type="spellStart"/>
      <w:r w:rsidRPr="00FB7F2C">
        <w:rPr>
          <w:szCs w:val="24"/>
          <w:lang w:eastAsia="zh-CN"/>
        </w:rPr>
        <w:t>RedCap</w:t>
      </w:r>
      <w:proofErr w:type="spellEnd"/>
      <w:r w:rsidRPr="00FB7F2C">
        <w:rPr>
          <w:rFonts w:hint="eastAsia"/>
          <w:szCs w:val="24"/>
          <w:lang w:eastAsia="zh-CN"/>
        </w:rPr>
        <w:t xml:space="preserve"> </w:t>
      </w:r>
      <w:r w:rsidRPr="00FB7F2C">
        <w:rPr>
          <w:szCs w:val="24"/>
          <w:lang w:eastAsia="zh-CN"/>
        </w:rPr>
        <w:t>UEs</w:t>
      </w:r>
      <w:r w:rsidRPr="00FB7F2C">
        <w:rPr>
          <w:rFonts w:hint="eastAsia"/>
          <w:szCs w:val="24"/>
          <w:lang w:eastAsia="zh-CN"/>
        </w:rPr>
        <w:t>.</w:t>
      </w:r>
    </w:p>
    <w:p w:rsidR="00FB7F2C" w:rsidRPr="00FB7F2C" w:rsidRDefault="00FB7F2C" w:rsidP="00BB2BD1">
      <w:pPr>
        <w:numPr>
          <w:ilvl w:val="2"/>
          <w:numId w:val="3"/>
        </w:numPr>
        <w:spacing w:after="0"/>
        <w:ind w:hanging="357"/>
        <w:rPr>
          <w:rFonts w:eastAsiaTheme="minorEastAsia"/>
          <w:iCs/>
          <w:lang w:eastAsia="zh-CN"/>
        </w:rPr>
      </w:pPr>
      <w:r w:rsidRPr="00FB7F2C">
        <w:rPr>
          <w:rFonts w:eastAsiaTheme="minorEastAsia" w:hint="eastAsia"/>
          <w:iCs/>
          <w:lang w:eastAsia="zh-CN"/>
        </w:rPr>
        <w:lastRenderedPageBreak/>
        <w:t>For RLM</w:t>
      </w:r>
      <w:r w:rsidRPr="00FB7F2C">
        <w:rPr>
          <w:rFonts w:eastAsiaTheme="minorEastAsia"/>
          <w:iCs/>
          <w:lang w:eastAsia="zh-CN"/>
        </w:rPr>
        <w:t xml:space="preserve"> evaluation periods</w:t>
      </w:r>
      <w:r w:rsidRPr="00FB7F2C">
        <w:rPr>
          <w:rFonts w:eastAsiaTheme="minorEastAsia" w:hint="eastAsia"/>
          <w:iCs/>
          <w:lang w:eastAsia="zh-CN"/>
        </w:rPr>
        <w:t xml:space="preserve">, </w:t>
      </w:r>
    </w:p>
    <w:p w:rsidR="00FB7F2C" w:rsidRPr="00FB7F2C" w:rsidRDefault="00FB7F2C" w:rsidP="00BB2BD1">
      <w:pPr>
        <w:numPr>
          <w:ilvl w:val="3"/>
          <w:numId w:val="3"/>
        </w:numPr>
        <w:spacing w:after="0"/>
        <w:rPr>
          <w:lang w:val="sv-SE" w:eastAsia="zh-CN"/>
        </w:rPr>
      </w:pPr>
      <w:r w:rsidRPr="00FB7F2C">
        <w:rPr>
          <w:lang w:val="sv-SE" w:eastAsia="zh-CN"/>
        </w:rPr>
        <w:t xml:space="preserve">RAN4 not to extend the </w:t>
      </w:r>
      <w:proofErr w:type="spellStart"/>
      <w:r w:rsidRPr="00FB7F2C">
        <w:rPr>
          <w:lang w:eastAsia="zh-CN"/>
        </w:rPr>
        <w:t>T</w:t>
      </w:r>
      <w:r w:rsidRPr="00FB7F2C">
        <w:rPr>
          <w:vertAlign w:val="subscript"/>
          <w:lang w:eastAsia="zh-CN"/>
        </w:rPr>
        <w:t>Evaluate_in_SSB</w:t>
      </w:r>
      <w:proofErr w:type="spellEnd"/>
      <w:r w:rsidRPr="00FB7F2C">
        <w:rPr>
          <w:vertAlign w:val="subscript"/>
          <w:lang w:eastAsia="zh-CN"/>
        </w:rPr>
        <w:t>/CSI-RS</w:t>
      </w:r>
      <w:r w:rsidRPr="00FB7F2C">
        <w:rPr>
          <w:lang w:val="sv-SE" w:eastAsia="zh-CN"/>
        </w:rPr>
        <w:t xml:space="preserve"> for FR1.</w:t>
      </w:r>
    </w:p>
    <w:p w:rsidR="00FB7F2C" w:rsidRPr="00FB7F2C" w:rsidRDefault="00FB7F2C" w:rsidP="00BB2BD1">
      <w:pPr>
        <w:numPr>
          <w:ilvl w:val="3"/>
          <w:numId w:val="3"/>
        </w:numPr>
        <w:spacing w:after="0"/>
        <w:rPr>
          <w:lang w:val="sv-SE" w:eastAsia="zh-CN"/>
        </w:rPr>
      </w:pPr>
      <w:r w:rsidRPr="00FB7F2C">
        <w:rPr>
          <w:lang w:val="sv-SE" w:eastAsia="zh-CN"/>
        </w:rPr>
        <w:t xml:space="preserve">RAN4 to extend the </w:t>
      </w:r>
      <w:proofErr w:type="spellStart"/>
      <w:r w:rsidRPr="00FB7F2C">
        <w:rPr>
          <w:lang w:eastAsia="zh-CN"/>
        </w:rPr>
        <w:t>T</w:t>
      </w:r>
      <w:r w:rsidRPr="00FB7F2C">
        <w:rPr>
          <w:vertAlign w:val="subscript"/>
          <w:lang w:eastAsia="zh-CN"/>
        </w:rPr>
        <w:t>Evaluate_out_SSB</w:t>
      </w:r>
      <w:proofErr w:type="spellEnd"/>
      <w:r w:rsidRPr="00FB7F2C">
        <w:rPr>
          <w:vertAlign w:val="subscript"/>
          <w:lang w:eastAsia="zh-CN"/>
        </w:rPr>
        <w:t>/CSI-RS</w:t>
      </w:r>
      <w:r w:rsidRPr="00FB7F2C">
        <w:rPr>
          <w:lang w:val="sv-SE" w:eastAsia="zh-CN"/>
        </w:rPr>
        <w:t xml:space="preserve"> by factor 2 for FR1.</w:t>
      </w:r>
    </w:p>
    <w:p w:rsidR="00FB7F2C" w:rsidRPr="00FB7F2C" w:rsidRDefault="00FB7F2C" w:rsidP="00BB2BD1">
      <w:pPr>
        <w:numPr>
          <w:ilvl w:val="2"/>
          <w:numId w:val="3"/>
        </w:numPr>
        <w:spacing w:after="0"/>
        <w:ind w:hanging="357"/>
        <w:rPr>
          <w:rFonts w:eastAsiaTheme="minorEastAsia"/>
          <w:iCs/>
          <w:lang w:eastAsia="zh-CN"/>
        </w:rPr>
      </w:pPr>
      <w:r w:rsidRPr="00FB7F2C">
        <w:rPr>
          <w:rFonts w:eastAsiaTheme="minorEastAsia"/>
          <w:iCs/>
          <w:lang w:eastAsia="zh-CN"/>
        </w:rPr>
        <w:t xml:space="preserve">For BFD evaluation periods, </w:t>
      </w:r>
    </w:p>
    <w:p w:rsidR="00FB7F2C" w:rsidRPr="00FB7F2C" w:rsidRDefault="00FB7F2C" w:rsidP="00BB2BD1">
      <w:pPr>
        <w:numPr>
          <w:ilvl w:val="3"/>
          <w:numId w:val="3"/>
        </w:numPr>
        <w:spacing w:after="0"/>
        <w:rPr>
          <w:lang w:val="sv-SE" w:eastAsia="zh-CN"/>
        </w:rPr>
      </w:pPr>
      <w:r w:rsidRPr="00FB7F2C">
        <w:rPr>
          <w:lang w:val="sv-SE" w:eastAsia="zh-CN"/>
        </w:rPr>
        <w:t xml:space="preserve">RAN4 to extend the </w:t>
      </w:r>
      <w:proofErr w:type="spellStart"/>
      <w:r w:rsidRPr="00FB7F2C">
        <w:rPr>
          <w:lang w:eastAsia="ko-KR"/>
        </w:rPr>
        <w:t>T</w:t>
      </w:r>
      <w:r w:rsidRPr="00FB7F2C">
        <w:rPr>
          <w:vertAlign w:val="subscript"/>
          <w:lang w:eastAsia="ko-KR"/>
        </w:rPr>
        <w:t>Evaluate_BFD_SSB</w:t>
      </w:r>
      <w:proofErr w:type="spellEnd"/>
      <w:r w:rsidRPr="00FB7F2C">
        <w:rPr>
          <w:vertAlign w:val="subscript"/>
          <w:lang w:eastAsia="zh-CN"/>
        </w:rPr>
        <w:t xml:space="preserve">/CSI-RS </w:t>
      </w:r>
      <w:r w:rsidRPr="00FB7F2C">
        <w:rPr>
          <w:lang w:val="sv-SE" w:eastAsia="zh-CN"/>
        </w:rPr>
        <w:t>by factor 2 for FR1.</w:t>
      </w:r>
    </w:p>
    <w:p w:rsidR="00FB7F2C" w:rsidRPr="00FB7F2C" w:rsidRDefault="00FB7F2C" w:rsidP="00FB7F2C">
      <w:pPr>
        <w:snapToGrid w:val="0"/>
        <w:spacing w:after="120"/>
        <w:rPr>
          <w:szCs w:val="24"/>
          <w:lang w:eastAsia="zh-CN"/>
        </w:rPr>
      </w:pPr>
    </w:p>
    <w:p w:rsidR="00FB7F2C" w:rsidRPr="00FB7F2C" w:rsidRDefault="00FB7F2C" w:rsidP="00FB7F2C">
      <w:pPr>
        <w:keepNext/>
        <w:keepLines/>
        <w:spacing w:before="120" w:after="120"/>
        <w:outlineLvl w:val="3"/>
        <w:rPr>
          <w:rFonts w:eastAsiaTheme="majorEastAsia"/>
          <w:b/>
          <w:bCs/>
          <w:szCs w:val="28"/>
          <w:u w:val="single"/>
          <w:lang w:val="en-GB" w:eastAsia="zh-CN"/>
        </w:rPr>
      </w:pPr>
      <w:r w:rsidRPr="00FB7F2C">
        <w:rPr>
          <w:rFonts w:eastAsiaTheme="majorEastAsia"/>
          <w:b/>
          <w:bCs/>
          <w:szCs w:val="28"/>
          <w:u w:val="single"/>
          <w:lang w:eastAsia="ko-KR"/>
        </w:rPr>
        <w:t xml:space="preserve">Issue </w:t>
      </w:r>
      <w:r w:rsidRPr="00FB7F2C">
        <w:rPr>
          <w:rFonts w:eastAsiaTheme="majorEastAsia" w:hint="eastAsia"/>
          <w:b/>
          <w:bCs/>
          <w:szCs w:val="28"/>
          <w:u w:val="single"/>
          <w:lang w:eastAsia="ko-KR"/>
        </w:rPr>
        <w:t>3</w:t>
      </w:r>
      <w:r w:rsidRPr="00FB7F2C">
        <w:rPr>
          <w:rFonts w:eastAsiaTheme="majorEastAsia"/>
          <w:b/>
          <w:bCs/>
          <w:szCs w:val="28"/>
          <w:u w:val="single"/>
          <w:lang w:eastAsia="ko-KR"/>
        </w:rPr>
        <w:t>-</w:t>
      </w:r>
      <w:r w:rsidRPr="00FB7F2C">
        <w:rPr>
          <w:rFonts w:eastAsiaTheme="majorEastAsia" w:hint="eastAsia"/>
          <w:b/>
          <w:bCs/>
          <w:szCs w:val="28"/>
          <w:u w:val="single"/>
          <w:lang w:eastAsia="zh-CN"/>
        </w:rPr>
        <w:t>4-2</w:t>
      </w:r>
      <w:r w:rsidRPr="00FB7F2C">
        <w:rPr>
          <w:rFonts w:eastAsiaTheme="majorEastAsia"/>
          <w:b/>
          <w:bCs/>
          <w:szCs w:val="28"/>
          <w:u w:val="single"/>
          <w:lang w:eastAsia="ko-KR"/>
        </w:rPr>
        <w:t xml:space="preserve">: </w:t>
      </w:r>
      <w:r w:rsidRPr="00FB7F2C">
        <w:rPr>
          <w:rFonts w:eastAsiaTheme="majorEastAsia" w:hint="eastAsia"/>
          <w:b/>
          <w:bCs/>
          <w:szCs w:val="28"/>
          <w:u w:val="single"/>
          <w:lang w:eastAsia="zh-CN"/>
        </w:rPr>
        <w:t>Other requirements</w:t>
      </w:r>
      <w:r w:rsidRPr="00FB7F2C">
        <w:rPr>
          <w:rFonts w:eastAsiaTheme="majorEastAsia"/>
          <w:b/>
          <w:bCs/>
          <w:szCs w:val="28"/>
          <w:u w:val="single"/>
          <w:lang w:eastAsia="ko-KR"/>
        </w:rPr>
        <w:t xml:space="preserve"> </w:t>
      </w:r>
      <w:r w:rsidRPr="00FB7F2C">
        <w:rPr>
          <w:rFonts w:eastAsiaTheme="majorEastAsia" w:hint="eastAsia"/>
          <w:b/>
          <w:bCs/>
          <w:szCs w:val="28"/>
          <w:u w:val="single"/>
          <w:lang w:eastAsia="zh-CN"/>
        </w:rPr>
        <w:t>in s</w:t>
      </w:r>
      <w:r w:rsidRPr="00FB7F2C">
        <w:rPr>
          <w:rFonts w:eastAsiaTheme="majorEastAsia"/>
          <w:b/>
          <w:bCs/>
          <w:szCs w:val="28"/>
          <w:u w:val="single"/>
          <w:lang w:eastAsia="zh-CN"/>
        </w:rPr>
        <w:t xml:space="preserve">ignaling characteristics </w:t>
      </w:r>
      <w:r w:rsidRPr="00FB7F2C">
        <w:rPr>
          <w:rFonts w:eastAsiaTheme="majorEastAsia"/>
          <w:b/>
          <w:bCs/>
          <w:szCs w:val="28"/>
          <w:u w:val="single"/>
          <w:lang w:eastAsia="ko-KR"/>
        </w:rPr>
        <w:t>for 1Rx/2Rx (e</w:t>
      </w:r>
      <w:proofErr w:type="gramStart"/>
      <w:r w:rsidRPr="00FB7F2C">
        <w:rPr>
          <w:rFonts w:eastAsiaTheme="majorEastAsia"/>
          <w:b/>
          <w:bCs/>
          <w:szCs w:val="28"/>
          <w:u w:val="single"/>
          <w:lang w:eastAsia="ko-KR"/>
        </w:rPr>
        <w:t>)</w:t>
      </w:r>
      <w:proofErr w:type="spellStart"/>
      <w:r w:rsidRPr="00FB7F2C">
        <w:rPr>
          <w:rFonts w:eastAsiaTheme="majorEastAsia"/>
          <w:b/>
          <w:bCs/>
          <w:szCs w:val="28"/>
          <w:u w:val="single"/>
          <w:lang w:eastAsia="ko-KR"/>
        </w:rPr>
        <w:t>RedCap</w:t>
      </w:r>
      <w:proofErr w:type="spellEnd"/>
      <w:proofErr w:type="gramEnd"/>
      <w:r w:rsidRPr="00FB7F2C">
        <w:rPr>
          <w:rFonts w:eastAsiaTheme="majorEastAsia"/>
          <w:b/>
          <w:bCs/>
          <w:szCs w:val="28"/>
          <w:u w:val="single"/>
          <w:lang w:eastAsia="ko-KR"/>
        </w:rPr>
        <w:t xml:space="preserve"> UEs with FR1-NTN</w:t>
      </w:r>
    </w:p>
    <w:p w:rsidR="00FB7F2C" w:rsidRPr="00FB7F2C" w:rsidRDefault="00FB7F2C" w:rsidP="00BB2BD1">
      <w:pPr>
        <w:numPr>
          <w:ilvl w:val="0"/>
          <w:numId w:val="3"/>
        </w:numPr>
        <w:spacing w:after="120"/>
        <w:rPr>
          <w:lang w:eastAsia="zh-CN"/>
        </w:rPr>
      </w:pPr>
      <w:r w:rsidRPr="00FB7F2C">
        <w:rPr>
          <w:lang w:eastAsia="zh-CN"/>
        </w:rPr>
        <w:t>Proposals</w:t>
      </w:r>
    </w:p>
    <w:p w:rsidR="00FB7F2C" w:rsidRPr="00FB7F2C" w:rsidRDefault="00FB7F2C" w:rsidP="00BB2BD1">
      <w:pPr>
        <w:numPr>
          <w:ilvl w:val="1"/>
          <w:numId w:val="3"/>
        </w:numPr>
        <w:spacing w:after="120"/>
        <w:contextualSpacing/>
        <w:rPr>
          <w:rFonts w:eastAsiaTheme="minorEastAsia"/>
          <w:iCs/>
          <w:lang w:val="en-GB" w:eastAsia="zh-CN"/>
        </w:rPr>
      </w:pPr>
      <w:r w:rsidRPr="00FB7F2C">
        <w:rPr>
          <w:lang w:eastAsia="zh-CN"/>
        </w:rPr>
        <w:t>Proposal 1 (vivo</w:t>
      </w:r>
      <w:r w:rsidRPr="00FB7F2C">
        <w:rPr>
          <w:rFonts w:hint="eastAsia"/>
          <w:lang w:eastAsia="zh-CN"/>
        </w:rPr>
        <w:t>, CATT, ZTE</w:t>
      </w:r>
      <w:r w:rsidRPr="00FB7F2C">
        <w:rPr>
          <w:lang w:eastAsia="zh-CN"/>
        </w:rPr>
        <w:t xml:space="preserve">): </w:t>
      </w:r>
    </w:p>
    <w:p w:rsidR="00FB7F2C" w:rsidRPr="00FB7F2C" w:rsidRDefault="00FB7F2C" w:rsidP="00BB2BD1">
      <w:pPr>
        <w:numPr>
          <w:ilvl w:val="2"/>
          <w:numId w:val="3"/>
        </w:numPr>
        <w:spacing w:after="120"/>
        <w:ind w:hanging="357"/>
        <w:rPr>
          <w:rFonts w:eastAsiaTheme="minorEastAsia"/>
          <w:iCs/>
          <w:lang w:eastAsia="zh-CN"/>
        </w:rPr>
      </w:pPr>
      <w:r w:rsidRPr="00FB7F2C">
        <w:rPr>
          <w:rFonts w:eastAsiaTheme="minorEastAsia" w:hint="eastAsia"/>
          <w:iCs/>
          <w:lang w:eastAsia="zh-CN"/>
        </w:rPr>
        <w:t xml:space="preserve">The </w:t>
      </w:r>
      <w:r w:rsidRPr="00FB7F2C">
        <w:rPr>
          <w:rFonts w:eastAsiaTheme="minorEastAsia"/>
          <w:iCs/>
          <w:lang w:eastAsia="zh-CN"/>
        </w:rPr>
        <w:t>existing Active BWP switch delay requirements for NTN</w:t>
      </w:r>
      <w:r w:rsidRPr="00FB7F2C">
        <w:rPr>
          <w:rFonts w:eastAsiaTheme="minorEastAsia" w:hint="eastAsia"/>
          <w:iCs/>
          <w:lang w:eastAsia="zh-CN"/>
        </w:rPr>
        <w:t xml:space="preserve"> can be reused.</w:t>
      </w:r>
    </w:p>
    <w:p w:rsidR="00FB7F2C" w:rsidRPr="00FB7F2C" w:rsidRDefault="00FB7F2C" w:rsidP="00BB2BD1">
      <w:pPr>
        <w:numPr>
          <w:ilvl w:val="2"/>
          <w:numId w:val="3"/>
        </w:numPr>
        <w:snapToGrid w:val="0"/>
        <w:spacing w:after="120"/>
        <w:ind w:hanging="357"/>
        <w:rPr>
          <w:rFonts w:eastAsiaTheme="minorEastAsia"/>
          <w:iCs/>
          <w:lang w:val="en-GB" w:eastAsia="zh-CN"/>
        </w:rPr>
      </w:pPr>
      <w:r w:rsidRPr="00FB7F2C">
        <w:rPr>
          <w:rFonts w:eastAsiaTheme="minorEastAsia"/>
          <w:iCs/>
          <w:lang w:val="en-GB" w:eastAsia="zh-CN"/>
        </w:rPr>
        <w:t>Proposal 1</w:t>
      </w:r>
      <w:r w:rsidRPr="00FB7F2C">
        <w:rPr>
          <w:rFonts w:eastAsiaTheme="minorEastAsia" w:hint="eastAsia"/>
          <w:iCs/>
          <w:lang w:val="en-GB" w:eastAsia="zh-CN"/>
        </w:rPr>
        <w:t>a</w:t>
      </w:r>
      <w:r w:rsidRPr="00FB7F2C">
        <w:rPr>
          <w:rFonts w:eastAsiaTheme="minorEastAsia"/>
          <w:iCs/>
          <w:lang w:val="en-GB" w:eastAsia="zh-CN"/>
        </w:rPr>
        <w:t xml:space="preserve"> (CATT): </w:t>
      </w:r>
      <w:r w:rsidRPr="00FB7F2C">
        <w:rPr>
          <w:rFonts w:eastAsiaTheme="minorEastAsia" w:hint="eastAsia"/>
          <w:iCs/>
          <w:lang w:eastAsia="zh-CN"/>
        </w:rPr>
        <w:t>T</w:t>
      </w:r>
      <w:r w:rsidRPr="00FB7F2C">
        <w:rPr>
          <w:rFonts w:eastAsiaTheme="minorEastAsia"/>
          <w:iCs/>
          <w:lang w:eastAsia="zh-CN"/>
        </w:rPr>
        <w:t>he Active BWP switch delay requirement</w:t>
      </w:r>
      <w:r w:rsidRPr="00FB7F2C">
        <w:rPr>
          <w:rFonts w:eastAsiaTheme="minorEastAsia" w:hint="eastAsia"/>
          <w:iCs/>
          <w:lang w:eastAsia="zh-CN"/>
        </w:rPr>
        <w:t>s</w:t>
      </w:r>
      <w:r w:rsidRPr="00FB7F2C">
        <w:rPr>
          <w:rFonts w:eastAsiaTheme="minorEastAsia"/>
          <w:iCs/>
          <w:lang w:eastAsia="zh-CN"/>
        </w:rPr>
        <w:t xml:space="preserve"> defined for 1Rx and 2Rx (e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with FR1-NTN bands will be the same</w:t>
      </w:r>
      <w:r w:rsidRPr="00FB7F2C">
        <w:rPr>
          <w:rFonts w:eastAsiaTheme="minorEastAsia" w:hint="eastAsia"/>
          <w:iCs/>
          <w:lang w:eastAsia="zh-CN"/>
        </w:rPr>
        <w:t xml:space="preserve">, and there is no need to </w:t>
      </w:r>
      <w:r w:rsidRPr="00FB7F2C">
        <w:rPr>
          <w:rFonts w:eastAsiaTheme="minorEastAsia"/>
          <w:iCs/>
          <w:lang w:eastAsia="zh-CN"/>
        </w:rPr>
        <w:t>differentiate</w:t>
      </w:r>
      <w:r w:rsidRPr="00FB7F2C">
        <w:rPr>
          <w:rFonts w:eastAsiaTheme="minorEastAsia" w:hint="eastAsia"/>
          <w:iCs/>
          <w:lang w:eastAsia="zh-CN"/>
        </w:rPr>
        <w:t xml:space="preserve"> 1Rx/2Rx </w:t>
      </w:r>
      <w:r w:rsidRPr="00FB7F2C">
        <w:rPr>
          <w:rFonts w:eastAsiaTheme="minorEastAsia"/>
          <w:iCs/>
          <w:lang w:eastAsia="zh-CN"/>
        </w:rPr>
        <w:t>requirement</w:t>
      </w:r>
      <w:r w:rsidRPr="00FB7F2C">
        <w:rPr>
          <w:rFonts w:eastAsiaTheme="minorEastAsia" w:hint="eastAsia"/>
          <w:iCs/>
          <w:lang w:eastAsia="zh-CN"/>
        </w:rPr>
        <w:t>s.</w:t>
      </w:r>
    </w:p>
    <w:p w:rsidR="00FB7F2C" w:rsidRPr="00FB7F2C" w:rsidRDefault="00FB7F2C" w:rsidP="00BB2BD1">
      <w:pPr>
        <w:numPr>
          <w:ilvl w:val="1"/>
          <w:numId w:val="3"/>
        </w:numPr>
        <w:spacing w:after="120"/>
        <w:contextualSpacing/>
        <w:rPr>
          <w:rFonts w:eastAsiaTheme="minorEastAsia"/>
          <w:iCs/>
          <w:lang w:val="en-GB" w:eastAsia="zh-CN"/>
        </w:rPr>
      </w:pPr>
      <w:r w:rsidRPr="00FB7F2C">
        <w:rPr>
          <w:lang w:eastAsia="zh-CN"/>
        </w:rPr>
        <w:t xml:space="preserve">Proposal </w:t>
      </w:r>
      <w:r w:rsidRPr="00FB7F2C">
        <w:rPr>
          <w:rFonts w:hint="eastAsia"/>
          <w:lang w:eastAsia="zh-CN"/>
        </w:rPr>
        <w:t>2</w:t>
      </w:r>
      <w:r w:rsidRPr="00FB7F2C">
        <w:rPr>
          <w:lang w:eastAsia="zh-CN"/>
        </w:rPr>
        <w:t xml:space="preserve"> (</w:t>
      </w:r>
      <w:r w:rsidRPr="00FB7F2C">
        <w:rPr>
          <w:rFonts w:hint="eastAsia"/>
          <w:lang w:eastAsia="zh-CN"/>
        </w:rPr>
        <w:t>CATT, ZTE</w:t>
      </w:r>
      <w:r w:rsidRPr="00FB7F2C">
        <w:rPr>
          <w:lang w:eastAsia="zh-CN"/>
        </w:rPr>
        <w:t xml:space="preserve">): </w:t>
      </w:r>
    </w:p>
    <w:p w:rsidR="00FB7F2C" w:rsidRPr="00FB7F2C" w:rsidRDefault="00FB7F2C" w:rsidP="00BB2BD1">
      <w:pPr>
        <w:numPr>
          <w:ilvl w:val="2"/>
          <w:numId w:val="3"/>
        </w:numPr>
        <w:spacing w:after="120"/>
        <w:ind w:hanging="357"/>
        <w:rPr>
          <w:bCs/>
          <w:iCs/>
          <w:lang w:eastAsia="zh-CN"/>
        </w:rPr>
      </w:pPr>
      <w:r w:rsidRPr="00FB7F2C">
        <w:rPr>
          <w:rFonts w:eastAsiaTheme="minorEastAsia"/>
          <w:iCs/>
          <w:lang w:eastAsia="zh-CN"/>
        </w:rPr>
        <w:t xml:space="preserve">For active TCI state switch delay and UE specific CBW change, RAN4 shall reuse the legacy NTN requirements for </w:t>
      </w:r>
      <w:proofErr w:type="spellStart"/>
      <w:r w:rsidRPr="00FB7F2C">
        <w:rPr>
          <w:rFonts w:eastAsiaTheme="minorEastAsia"/>
          <w:iCs/>
          <w:lang w:eastAsia="zh-CN"/>
        </w:rPr>
        <w:t>RedCap</w:t>
      </w:r>
      <w:proofErr w:type="spellEnd"/>
      <w:r w:rsidRPr="00FB7F2C">
        <w:rPr>
          <w:rFonts w:eastAsiaTheme="minorEastAsia"/>
          <w:iCs/>
          <w:lang w:eastAsia="zh-CN"/>
        </w:rPr>
        <w:t xml:space="preserve"> UEs in NTN scenario.</w:t>
      </w:r>
    </w:p>
    <w:p w:rsidR="00FB7F2C" w:rsidRPr="00FB7F2C" w:rsidRDefault="00FB7F2C" w:rsidP="00BB2BD1">
      <w:pPr>
        <w:numPr>
          <w:ilvl w:val="2"/>
          <w:numId w:val="3"/>
        </w:numPr>
        <w:snapToGrid w:val="0"/>
        <w:spacing w:after="120"/>
        <w:ind w:hanging="357"/>
        <w:rPr>
          <w:rFonts w:eastAsiaTheme="minorEastAsia"/>
          <w:iCs/>
          <w:lang w:val="en-GB" w:eastAsia="zh-CN"/>
        </w:rPr>
      </w:pPr>
      <w:r w:rsidRPr="00FB7F2C">
        <w:rPr>
          <w:rFonts w:eastAsiaTheme="minorEastAsia"/>
          <w:iCs/>
          <w:lang w:val="en-GB" w:eastAsia="zh-CN"/>
        </w:rPr>
        <w:t>Proposal 1</w:t>
      </w:r>
      <w:r w:rsidRPr="00FB7F2C">
        <w:rPr>
          <w:rFonts w:eastAsiaTheme="minorEastAsia" w:hint="eastAsia"/>
          <w:iCs/>
          <w:lang w:val="en-GB" w:eastAsia="zh-CN"/>
        </w:rPr>
        <w:t>a</w:t>
      </w:r>
      <w:r w:rsidRPr="00FB7F2C">
        <w:rPr>
          <w:rFonts w:eastAsiaTheme="minorEastAsia"/>
          <w:iCs/>
          <w:lang w:val="en-GB" w:eastAsia="zh-CN"/>
        </w:rPr>
        <w:t xml:space="preserve"> (CATT): </w:t>
      </w:r>
      <w:r w:rsidRPr="00FB7F2C">
        <w:rPr>
          <w:rFonts w:eastAsiaTheme="minorEastAsia" w:hint="eastAsia"/>
          <w:iCs/>
          <w:lang w:eastAsia="zh-CN"/>
        </w:rPr>
        <w:t>T</w:t>
      </w:r>
      <w:r w:rsidRPr="00FB7F2C">
        <w:rPr>
          <w:rFonts w:eastAsiaTheme="minorEastAsia"/>
          <w:iCs/>
          <w:lang w:eastAsia="zh-CN"/>
        </w:rPr>
        <w:t>he active TCI state switch delay and UE specific CBW change requirement</w:t>
      </w:r>
      <w:r w:rsidRPr="00FB7F2C">
        <w:rPr>
          <w:rFonts w:eastAsiaTheme="minorEastAsia" w:hint="eastAsia"/>
          <w:iCs/>
          <w:lang w:eastAsia="zh-CN"/>
        </w:rPr>
        <w:t>s</w:t>
      </w:r>
      <w:r w:rsidRPr="00FB7F2C">
        <w:rPr>
          <w:rFonts w:eastAsiaTheme="minorEastAsia"/>
          <w:iCs/>
          <w:lang w:eastAsia="zh-CN"/>
        </w:rPr>
        <w:t xml:space="preserve"> defined for 1Rx and 2Rx (e)</w:t>
      </w:r>
      <w:proofErr w:type="spellStart"/>
      <w:r w:rsidRPr="00FB7F2C">
        <w:rPr>
          <w:rFonts w:eastAsiaTheme="minorEastAsia"/>
          <w:iCs/>
          <w:lang w:eastAsia="zh-CN"/>
        </w:rPr>
        <w:t>RedCap</w:t>
      </w:r>
      <w:proofErr w:type="spellEnd"/>
      <w:r w:rsidRPr="00FB7F2C">
        <w:rPr>
          <w:rFonts w:eastAsiaTheme="minorEastAsia"/>
          <w:iCs/>
          <w:lang w:eastAsia="zh-CN"/>
        </w:rPr>
        <w:t xml:space="preserve"> UEs with FR1-NTN bands will be the same</w:t>
      </w:r>
      <w:r w:rsidRPr="00FB7F2C">
        <w:rPr>
          <w:rFonts w:eastAsiaTheme="minorEastAsia" w:hint="eastAsia"/>
          <w:iCs/>
          <w:lang w:eastAsia="zh-CN"/>
        </w:rPr>
        <w:t xml:space="preserve">, and there is no need to </w:t>
      </w:r>
      <w:r w:rsidRPr="00FB7F2C">
        <w:rPr>
          <w:rFonts w:eastAsiaTheme="minorEastAsia"/>
          <w:iCs/>
          <w:lang w:eastAsia="zh-CN"/>
        </w:rPr>
        <w:t>differentiate</w:t>
      </w:r>
      <w:r w:rsidRPr="00FB7F2C">
        <w:rPr>
          <w:rFonts w:eastAsiaTheme="minorEastAsia" w:hint="eastAsia"/>
          <w:iCs/>
          <w:lang w:eastAsia="zh-CN"/>
        </w:rPr>
        <w:t xml:space="preserve"> 1Rx/2Rx </w:t>
      </w:r>
      <w:r w:rsidRPr="00FB7F2C">
        <w:rPr>
          <w:rFonts w:eastAsiaTheme="minorEastAsia"/>
          <w:iCs/>
          <w:lang w:eastAsia="zh-CN"/>
        </w:rPr>
        <w:t>requirement</w:t>
      </w:r>
      <w:r w:rsidRPr="00FB7F2C">
        <w:rPr>
          <w:rFonts w:eastAsiaTheme="minorEastAsia" w:hint="eastAsia"/>
          <w:iCs/>
          <w:lang w:eastAsia="zh-CN"/>
        </w:rPr>
        <w:t>s.</w:t>
      </w:r>
    </w:p>
    <w:p w:rsidR="00FB7F2C" w:rsidRDefault="00FB7F2C" w:rsidP="00BB2BD1">
      <w:pPr>
        <w:numPr>
          <w:ilvl w:val="1"/>
          <w:numId w:val="3"/>
        </w:numPr>
        <w:spacing w:after="120"/>
        <w:contextualSpacing/>
        <w:rPr>
          <w:szCs w:val="24"/>
          <w:lang w:eastAsia="zh-CN"/>
        </w:rPr>
      </w:pPr>
      <w:r w:rsidRPr="00FB7F2C">
        <w:rPr>
          <w:szCs w:val="24"/>
          <w:lang w:eastAsia="zh-CN"/>
        </w:rPr>
        <w:t xml:space="preserve">Proposal </w:t>
      </w:r>
      <w:r w:rsidRPr="00FB7F2C">
        <w:rPr>
          <w:rFonts w:hint="eastAsia"/>
          <w:szCs w:val="24"/>
          <w:lang w:eastAsia="zh-CN"/>
        </w:rPr>
        <w:t>3</w:t>
      </w:r>
      <w:r w:rsidRPr="00FB7F2C">
        <w:rPr>
          <w:szCs w:val="24"/>
          <w:lang w:eastAsia="zh-CN"/>
        </w:rPr>
        <w:t xml:space="preserve"> (</w:t>
      </w:r>
      <w:r w:rsidRPr="00FB7F2C">
        <w:rPr>
          <w:rFonts w:hint="eastAsia"/>
          <w:szCs w:val="24"/>
          <w:lang w:eastAsia="zh-CN"/>
        </w:rPr>
        <w:t>vivo, ZTE</w:t>
      </w:r>
      <w:r w:rsidRPr="00FB7F2C">
        <w:rPr>
          <w:szCs w:val="24"/>
          <w:lang w:eastAsia="zh-CN"/>
        </w:rPr>
        <w:t xml:space="preserve">): RAN4 shall reuse the legacy </w:t>
      </w:r>
      <w:r w:rsidRPr="00FB7F2C">
        <w:rPr>
          <w:rFonts w:hint="eastAsia"/>
          <w:szCs w:val="24"/>
          <w:lang w:eastAsia="zh-CN"/>
        </w:rPr>
        <w:t xml:space="preserve">NTN </w:t>
      </w:r>
      <w:proofErr w:type="spellStart"/>
      <w:r w:rsidRPr="00FB7F2C">
        <w:rPr>
          <w:rFonts w:hint="eastAsia"/>
          <w:szCs w:val="24"/>
          <w:lang w:eastAsia="zh-CN"/>
        </w:rPr>
        <w:t>requirments</w:t>
      </w:r>
      <w:proofErr w:type="spellEnd"/>
      <w:r w:rsidRPr="00FB7F2C">
        <w:rPr>
          <w:rFonts w:hint="eastAsia"/>
          <w:szCs w:val="24"/>
          <w:lang w:eastAsia="zh-CN"/>
        </w:rPr>
        <w:t xml:space="preserve"> of </w:t>
      </w:r>
      <w:proofErr w:type="spellStart"/>
      <w:r w:rsidRPr="00FB7F2C">
        <w:rPr>
          <w:rFonts w:hint="eastAsia"/>
          <w:szCs w:val="24"/>
          <w:lang w:eastAsia="zh-CN"/>
        </w:rPr>
        <w:t>p</w:t>
      </w:r>
      <w:r w:rsidRPr="00FB7F2C">
        <w:rPr>
          <w:szCs w:val="24"/>
          <w:lang w:eastAsia="zh-CN"/>
        </w:rPr>
        <w:t>athloss</w:t>
      </w:r>
      <w:proofErr w:type="spellEnd"/>
      <w:r w:rsidRPr="00FB7F2C">
        <w:rPr>
          <w:szCs w:val="24"/>
          <w:lang w:eastAsia="zh-CN"/>
        </w:rPr>
        <w:t xml:space="preserve"> reference signal switching delay </w:t>
      </w:r>
      <w:r w:rsidRPr="00FB7F2C">
        <w:rPr>
          <w:rFonts w:hint="eastAsia"/>
          <w:szCs w:val="24"/>
          <w:lang w:eastAsia="zh-CN"/>
        </w:rPr>
        <w:t xml:space="preserve">both </w:t>
      </w:r>
      <w:r w:rsidRPr="00FB7F2C">
        <w:rPr>
          <w:szCs w:val="24"/>
          <w:lang w:eastAsia="zh-CN"/>
        </w:rPr>
        <w:t xml:space="preserve">for 1Rx and 2Rx </w:t>
      </w:r>
      <w:proofErr w:type="spellStart"/>
      <w:r w:rsidRPr="00FB7F2C">
        <w:rPr>
          <w:szCs w:val="24"/>
          <w:lang w:eastAsia="zh-CN"/>
        </w:rPr>
        <w:t>RedCap</w:t>
      </w:r>
      <w:proofErr w:type="spellEnd"/>
      <w:r w:rsidRPr="00FB7F2C">
        <w:rPr>
          <w:szCs w:val="24"/>
          <w:lang w:eastAsia="zh-CN"/>
        </w:rPr>
        <w:t xml:space="preserve"> UEs in NTN scenario.</w:t>
      </w:r>
    </w:p>
    <w:p w:rsidR="00BC4C29" w:rsidRPr="00FB7F2C" w:rsidRDefault="00BC4C29" w:rsidP="00BC4C29">
      <w:pPr>
        <w:spacing w:after="120"/>
        <w:ind w:left="1656"/>
        <w:contextualSpacing/>
        <w:rPr>
          <w:szCs w:val="24"/>
          <w:lang w:eastAsia="zh-CN"/>
        </w:rPr>
      </w:pPr>
    </w:p>
    <w:p w:rsidR="00FB7F2C" w:rsidRPr="00FB7F2C" w:rsidRDefault="00BC4C29" w:rsidP="00BC4C29">
      <w:pPr>
        <w:rPr>
          <w:b/>
          <w:lang w:eastAsia="zh-CN"/>
        </w:rPr>
      </w:pPr>
      <w:r>
        <w:rPr>
          <w:b/>
        </w:rPr>
        <w:t>&lt;Way Forward&gt;</w:t>
      </w:r>
      <w:r>
        <w:rPr>
          <w:rFonts w:hint="eastAsia"/>
          <w:b/>
          <w:lang w:eastAsia="zh-CN"/>
        </w:rPr>
        <w:t>:</w:t>
      </w:r>
    </w:p>
    <w:p w:rsidR="00FB7F2C" w:rsidRPr="00FB7F2C" w:rsidRDefault="00FB7F2C" w:rsidP="00BB2BD1">
      <w:pPr>
        <w:numPr>
          <w:ilvl w:val="0"/>
          <w:numId w:val="3"/>
        </w:numPr>
        <w:spacing w:after="0"/>
        <w:rPr>
          <w:lang w:eastAsia="zh-CN"/>
        </w:rPr>
      </w:pPr>
      <w:r w:rsidRPr="00FB7F2C">
        <w:rPr>
          <w:rFonts w:hint="eastAsia"/>
          <w:lang w:eastAsia="zh-CN"/>
        </w:rPr>
        <w:t xml:space="preserve">The </w:t>
      </w:r>
      <w:r w:rsidRPr="00FB7F2C">
        <w:rPr>
          <w:lang w:eastAsia="zh-CN"/>
        </w:rPr>
        <w:t>existing</w:t>
      </w:r>
      <w:r w:rsidRPr="00FB7F2C">
        <w:rPr>
          <w:rFonts w:hint="eastAsia"/>
          <w:lang w:eastAsia="zh-CN"/>
        </w:rPr>
        <w:t xml:space="preserve"> following </w:t>
      </w:r>
      <w:r w:rsidRPr="00FB7F2C">
        <w:rPr>
          <w:lang w:eastAsia="zh-CN"/>
        </w:rPr>
        <w:t xml:space="preserve">requirements </w:t>
      </w:r>
      <w:r w:rsidRPr="00FB7F2C">
        <w:rPr>
          <w:rFonts w:hint="eastAsia"/>
          <w:lang w:eastAsia="zh-CN"/>
        </w:rPr>
        <w:t xml:space="preserve">defined </w:t>
      </w:r>
      <w:r w:rsidRPr="00FB7F2C">
        <w:rPr>
          <w:lang w:eastAsia="zh-CN"/>
        </w:rPr>
        <w:t>for NTN</w:t>
      </w:r>
      <w:r w:rsidRPr="00FB7F2C">
        <w:rPr>
          <w:rFonts w:hint="eastAsia"/>
          <w:lang w:eastAsia="zh-CN"/>
        </w:rPr>
        <w:t xml:space="preserve"> can be reused for </w:t>
      </w:r>
      <w:r w:rsidRPr="00FB7F2C">
        <w:rPr>
          <w:lang w:eastAsia="zh-CN"/>
        </w:rPr>
        <w:t>(e)</w:t>
      </w:r>
      <w:proofErr w:type="spellStart"/>
      <w:r w:rsidRPr="00FB7F2C">
        <w:rPr>
          <w:lang w:eastAsia="zh-CN"/>
        </w:rPr>
        <w:t>RedCap</w:t>
      </w:r>
      <w:proofErr w:type="spellEnd"/>
      <w:r w:rsidRPr="00FB7F2C">
        <w:rPr>
          <w:lang w:eastAsia="zh-CN"/>
        </w:rPr>
        <w:t xml:space="preserve"> UEs with FR1-NTN bands</w:t>
      </w:r>
      <w:r w:rsidRPr="00FB7F2C">
        <w:rPr>
          <w:rFonts w:hint="eastAsia"/>
          <w:lang w:eastAsia="zh-CN"/>
        </w:rPr>
        <w:t>:</w:t>
      </w:r>
    </w:p>
    <w:p w:rsidR="00FB7F2C" w:rsidRPr="00FB7F2C" w:rsidRDefault="00FB7F2C" w:rsidP="00BB2BD1">
      <w:pPr>
        <w:numPr>
          <w:ilvl w:val="1"/>
          <w:numId w:val="3"/>
        </w:numPr>
        <w:spacing w:after="120"/>
        <w:contextualSpacing/>
        <w:rPr>
          <w:szCs w:val="24"/>
          <w:lang w:eastAsia="zh-CN"/>
        </w:rPr>
      </w:pPr>
      <w:r w:rsidRPr="00FB7F2C">
        <w:rPr>
          <w:szCs w:val="24"/>
          <w:lang w:eastAsia="zh-CN"/>
        </w:rPr>
        <w:t>Active BWP switch delay</w:t>
      </w:r>
      <w:r w:rsidRPr="00FB7F2C">
        <w:rPr>
          <w:rFonts w:hint="eastAsia"/>
          <w:szCs w:val="24"/>
          <w:lang w:eastAsia="zh-CN"/>
        </w:rPr>
        <w:t>,</w:t>
      </w:r>
      <w:r w:rsidRPr="00FB7F2C">
        <w:rPr>
          <w:szCs w:val="24"/>
          <w:lang w:eastAsia="zh-CN"/>
        </w:rPr>
        <w:t xml:space="preserve"> </w:t>
      </w:r>
    </w:p>
    <w:p w:rsidR="00FB7F2C" w:rsidRPr="00FB7F2C" w:rsidRDefault="00FB7F2C" w:rsidP="00BB2BD1">
      <w:pPr>
        <w:numPr>
          <w:ilvl w:val="1"/>
          <w:numId w:val="3"/>
        </w:numPr>
        <w:spacing w:after="120"/>
        <w:contextualSpacing/>
        <w:rPr>
          <w:szCs w:val="24"/>
          <w:lang w:eastAsia="zh-CN"/>
        </w:rPr>
      </w:pPr>
      <w:r w:rsidRPr="00FB7F2C">
        <w:rPr>
          <w:szCs w:val="24"/>
          <w:lang w:eastAsia="zh-CN"/>
        </w:rPr>
        <w:t>active TCI state switch delay</w:t>
      </w:r>
    </w:p>
    <w:p w:rsidR="00FB7F2C" w:rsidRPr="00FB7F2C" w:rsidRDefault="00FB7F2C" w:rsidP="00BB2BD1">
      <w:pPr>
        <w:numPr>
          <w:ilvl w:val="1"/>
          <w:numId w:val="3"/>
        </w:numPr>
        <w:spacing w:after="120"/>
        <w:contextualSpacing/>
        <w:rPr>
          <w:szCs w:val="24"/>
          <w:lang w:eastAsia="zh-CN"/>
        </w:rPr>
      </w:pPr>
      <w:r w:rsidRPr="00FB7F2C">
        <w:rPr>
          <w:szCs w:val="24"/>
          <w:lang w:eastAsia="zh-CN"/>
        </w:rPr>
        <w:t>UE specific CBW change requirements</w:t>
      </w:r>
    </w:p>
    <w:p w:rsidR="00FB7F2C" w:rsidRPr="00FB7F2C" w:rsidRDefault="00FB7F2C" w:rsidP="00BB2BD1">
      <w:pPr>
        <w:numPr>
          <w:ilvl w:val="1"/>
          <w:numId w:val="3"/>
        </w:numPr>
        <w:spacing w:after="120"/>
        <w:contextualSpacing/>
        <w:rPr>
          <w:szCs w:val="24"/>
          <w:lang w:eastAsia="zh-CN"/>
        </w:rPr>
      </w:pPr>
      <w:proofErr w:type="spellStart"/>
      <w:r w:rsidRPr="00FB7F2C">
        <w:rPr>
          <w:szCs w:val="24"/>
          <w:lang w:eastAsia="zh-CN"/>
        </w:rPr>
        <w:t>Pathloss</w:t>
      </w:r>
      <w:proofErr w:type="spellEnd"/>
      <w:r w:rsidRPr="00FB7F2C">
        <w:rPr>
          <w:szCs w:val="24"/>
          <w:lang w:eastAsia="zh-CN"/>
        </w:rPr>
        <w:t xml:space="preserve"> reference signal switching delay</w:t>
      </w:r>
    </w:p>
    <w:p w:rsidR="00FB7F2C" w:rsidRPr="00FB7F2C" w:rsidRDefault="00FB7F2C" w:rsidP="00BB2BD1">
      <w:pPr>
        <w:numPr>
          <w:ilvl w:val="0"/>
          <w:numId w:val="3"/>
        </w:numPr>
        <w:spacing w:before="240" w:after="120"/>
        <w:rPr>
          <w:lang w:eastAsia="zh-CN"/>
        </w:rPr>
      </w:pPr>
      <w:r w:rsidRPr="00FB7F2C">
        <w:rPr>
          <w:rFonts w:hint="eastAsia"/>
          <w:lang w:eastAsia="zh-CN"/>
        </w:rPr>
        <w:t>T</w:t>
      </w:r>
      <w:r w:rsidRPr="00FB7F2C">
        <w:rPr>
          <w:lang w:eastAsia="zh-CN"/>
        </w:rPr>
        <w:t xml:space="preserve">he </w:t>
      </w:r>
      <w:r w:rsidRPr="00FB7F2C">
        <w:rPr>
          <w:rFonts w:hint="eastAsia"/>
          <w:lang w:eastAsia="zh-CN"/>
        </w:rPr>
        <w:t>above</w:t>
      </w:r>
      <w:r w:rsidRPr="00FB7F2C">
        <w:rPr>
          <w:lang w:eastAsia="zh-CN"/>
        </w:rPr>
        <w:t xml:space="preserve"> requirement</w:t>
      </w:r>
      <w:r w:rsidRPr="00FB7F2C">
        <w:rPr>
          <w:rFonts w:hint="eastAsia"/>
          <w:lang w:eastAsia="zh-CN"/>
        </w:rPr>
        <w:t>s</w:t>
      </w:r>
      <w:r w:rsidRPr="00FB7F2C">
        <w:rPr>
          <w:lang w:eastAsia="zh-CN"/>
        </w:rPr>
        <w:t xml:space="preserve"> defined for 1Rx and 2Rx (e</w:t>
      </w:r>
      <w:proofErr w:type="gramStart"/>
      <w:r w:rsidRPr="00FB7F2C">
        <w:rPr>
          <w:lang w:eastAsia="zh-CN"/>
        </w:rPr>
        <w:t>)</w:t>
      </w:r>
      <w:proofErr w:type="spellStart"/>
      <w:r w:rsidRPr="00FB7F2C">
        <w:rPr>
          <w:lang w:eastAsia="zh-CN"/>
        </w:rPr>
        <w:t>RedCap</w:t>
      </w:r>
      <w:proofErr w:type="spellEnd"/>
      <w:proofErr w:type="gramEnd"/>
      <w:r w:rsidRPr="00FB7F2C">
        <w:rPr>
          <w:lang w:eastAsia="zh-CN"/>
        </w:rPr>
        <w:t xml:space="preserve"> UEs with FR1-NTN bands will be the same</w:t>
      </w:r>
      <w:r w:rsidRPr="00FB7F2C">
        <w:rPr>
          <w:rFonts w:hint="eastAsia"/>
          <w:lang w:eastAsia="zh-CN"/>
        </w:rPr>
        <w:t xml:space="preserve">, and there is no need to </w:t>
      </w:r>
      <w:r w:rsidRPr="00FB7F2C">
        <w:rPr>
          <w:lang w:eastAsia="zh-CN"/>
        </w:rPr>
        <w:t>differentiate</w:t>
      </w:r>
      <w:r w:rsidRPr="00FB7F2C">
        <w:rPr>
          <w:rFonts w:hint="eastAsia"/>
          <w:lang w:eastAsia="zh-CN"/>
        </w:rPr>
        <w:t xml:space="preserve"> 1Rx/2Rx </w:t>
      </w:r>
      <w:r w:rsidRPr="00FB7F2C">
        <w:rPr>
          <w:lang w:eastAsia="zh-CN"/>
        </w:rPr>
        <w:t>requirement</w:t>
      </w:r>
      <w:r w:rsidRPr="00FB7F2C">
        <w:rPr>
          <w:rFonts w:hint="eastAsia"/>
          <w:lang w:eastAsia="zh-CN"/>
        </w:rPr>
        <w:t>s.</w:t>
      </w:r>
    </w:p>
    <w:p w:rsidR="00FB7F2C" w:rsidRPr="00FB7F2C" w:rsidRDefault="00FB7F2C" w:rsidP="00FB7F2C">
      <w:pPr>
        <w:spacing w:after="120"/>
        <w:rPr>
          <w:rFonts w:ascii="宋体" w:eastAsiaTheme="minorEastAsia" w:hAnsi="宋体" w:cs="宋体"/>
          <w:sz w:val="24"/>
          <w:szCs w:val="24"/>
          <w:lang w:val="en-GB" w:eastAsia="zh-CN"/>
        </w:rPr>
      </w:pPr>
    </w:p>
    <w:p w:rsidR="00FB7F2C" w:rsidRPr="00FB7F2C" w:rsidRDefault="00FB7F2C" w:rsidP="00FB7F2C">
      <w:pPr>
        <w:keepNext/>
        <w:keepLines/>
        <w:numPr>
          <w:ilvl w:val="2"/>
          <w:numId w:val="0"/>
        </w:numPr>
        <w:spacing w:before="120"/>
        <w:ind w:left="720" w:hanging="720"/>
        <w:outlineLvl w:val="2"/>
        <w:rPr>
          <w:b/>
          <w:bCs/>
          <w:sz w:val="24"/>
          <w:szCs w:val="16"/>
          <w:lang w:eastAsia="zh-CN"/>
        </w:rPr>
      </w:pPr>
      <w:r w:rsidRPr="00FB7F2C">
        <w:rPr>
          <w:b/>
          <w:bCs/>
          <w:sz w:val="24"/>
          <w:szCs w:val="16"/>
          <w:lang w:eastAsia="zh-CN"/>
        </w:rPr>
        <w:t xml:space="preserve">Sub-topic </w:t>
      </w:r>
      <w:r w:rsidRPr="00FB7F2C">
        <w:rPr>
          <w:rFonts w:hint="eastAsia"/>
          <w:b/>
          <w:bCs/>
          <w:sz w:val="24"/>
          <w:szCs w:val="16"/>
          <w:lang w:eastAsia="zh-CN"/>
        </w:rPr>
        <w:t>3</w:t>
      </w:r>
      <w:r w:rsidRPr="00FB7F2C">
        <w:rPr>
          <w:b/>
          <w:bCs/>
          <w:sz w:val="24"/>
          <w:szCs w:val="16"/>
          <w:lang w:eastAsia="zh-CN"/>
        </w:rPr>
        <w:t>-</w:t>
      </w:r>
      <w:r w:rsidRPr="00FB7F2C">
        <w:rPr>
          <w:rFonts w:hint="eastAsia"/>
          <w:b/>
          <w:bCs/>
          <w:sz w:val="24"/>
          <w:szCs w:val="16"/>
          <w:lang w:eastAsia="zh-CN"/>
        </w:rPr>
        <w:t>5</w:t>
      </w:r>
      <w:r w:rsidRPr="00FB7F2C">
        <w:rPr>
          <w:b/>
          <w:bCs/>
          <w:sz w:val="24"/>
          <w:szCs w:val="16"/>
          <w:lang w:eastAsia="zh-CN"/>
        </w:rPr>
        <w:t xml:space="preserve"> Measurement Procedure</w:t>
      </w:r>
      <w:r w:rsidRPr="00FB7F2C">
        <w:rPr>
          <w:rFonts w:hint="eastAsia"/>
          <w:b/>
          <w:bCs/>
          <w:sz w:val="24"/>
          <w:szCs w:val="16"/>
          <w:lang w:eastAsia="zh-CN"/>
        </w:rPr>
        <w:t xml:space="preserve"> for 1Rx/2Rx</w:t>
      </w:r>
      <w:r w:rsidRPr="00FB7F2C">
        <w:rPr>
          <w:b/>
          <w:bCs/>
          <w:sz w:val="24"/>
          <w:szCs w:val="16"/>
          <w:lang w:eastAsia="zh-CN"/>
        </w:rPr>
        <w:t xml:space="preserve"> (e</w:t>
      </w:r>
      <w:proofErr w:type="gramStart"/>
      <w:r w:rsidRPr="00FB7F2C">
        <w:rPr>
          <w:b/>
          <w:bCs/>
          <w:sz w:val="24"/>
          <w:szCs w:val="16"/>
          <w:lang w:eastAsia="zh-CN"/>
        </w:rPr>
        <w:t>)</w:t>
      </w:r>
      <w:proofErr w:type="spellStart"/>
      <w:r w:rsidRPr="00FB7F2C">
        <w:rPr>
          <w:b/>
          <w:bCs/>
          <w:sz w:val="24"/>
          <w:szCs w:val="16"/>
          <w:lang w:eastAsia="zh-CN"/>
        </w:rPr>
        <w:t>RedCap</w:t>
      </w:r>
      <w:proofErr w:type="spellEnd"/>
      <w:proofErr w:type="gramEnd"/>
      <w:r w:rsidRPr="00FB7F2C">
        <w:rPr>
          <w:b/>
          <w:bCs/>
          <w:sz w:val="24"/>
          <w:szCs w:val="16"/>
          <w:lang w:eastAsia="zh-CN"/>
        </w:rPr>
        <w:t xml:space="preserve"> UEs with FR1-NTN</w:t>
      </w:r>
    </w:p>
    <w:p w:rsidR="00FB7F2C" w:rsidRPr="00FB7F2C" w:rsidRDefault="00FB7F2C" w:rsidP="00FB7F2C">
      <w:pPr>
        <w:keepNext/>
        <w:keepLines/>
        <w:spacing w:before="120" w:after="120"/>
        <w:outlineLvl w:val="3"/>
        <w:rPr>
          <w:rFonts w:eastAsiaTheme="majorEastAsia"/>
          <w:b/>
          <w:bCs/>
          <w:szCs w:val="28"/>
          <w:u w:val="single"/>
          <w:lang w:val="en-GB" w:eastAsia="zh-CN"/>
        </w:rPr>
      </w:pPr>
      <w:r w:rsidRPr="00FB7F2C">
        <w:rPr>
          <w:rFonts w:eastAsiaTheme="majorEastAsia"/>
          <w:b/>
          <w:bCs/>
          <w:szCs w:val="28"/>
          <w:u w:val="single"/>
          <w:lang w:eastAsia="ko-KR"/>
        </w:rPr>
        <w:t xml:space="preserve">Issue </w:t>
      </w:r>
      <w:r w:rsidRPr="00FB7F2C">
        <w:rPr>
          <w:rFonts w:eastAsiaTheme="majorEastAsia" w:hint="eastAsia"/>
          <w:b/>
          <w:bCs/>
          <w:szCs w:val="28"/>
          <w:u w:val="single"/>
          <w:lang w:eastAsia="ko-KR"/>
        </w:rPr>
        <w:t>3</w:t>
      </w:r>
      <w:r w:rsidRPr="00FB7F2C">
        <w:rPr>
          <w:rFonts w:eastAsiaTheme="majorEastAsia"/>
          <w:b/>
          <w:bCs/>
          <w:szCs w:val="28"/>
          <w:u w:val="single"/>
          <w:lang w:eastAsia="ko-KR"/>
        </w:rPr>
        <w:t>-</w:t>
      </w:r>
      <w:r w:rsidRPr="00FB7F2C">
        <w:rPr>
          <w:rFonts w:eastAsiaTheme="majorEastAsia" w:hint="eastAsia"/>
          <w:b/>
          <w:bCs/>
          <w:szCs w:val="28"/>
          <w:u w:val="single"/>
          <w:lang w:eastAsia="zh-CN"/>
        </w:rPr>
        <w:t>5-1</w:t>
      </w:r>
      <w:r w:rsidRPr="00FB7F2C">
        <w:rPr>
          <w:rFonts w:eastAsiaTheme="majorEastAsia"/>
          <w:b/>
          <w:bCs/>
          <w:szCs w:val="28"/>
          <w:u w:val="single"/>
          <w:lang w:eastAsia="ko-KR"/>
        </w:rPr>
        <w:t xml:space="preserve">: Measurement </w:t>
      </w:r>
      <w:r w:rsidRPr="00FB7F2C">
        <w:rPr>
          <w:rFonts w:eastAsiaTheme="majorEastAsia" w:hint="eastAsia"/>
          <w:b/>
          <w:bCs/>
          <w:szCs w:val="28"/>
          <w:u w:val="single"/>
          <w:lang w:eastAsia="zh-CN"/>
        </w:rPr>
        <w:t>requirements</w:t>
      </w:r>
      <w:r w:rsidRPr="00FB7F2C">
        <w:rPr>
          <w:rFonts w:eastAsiaTheme="majorEastAsia"/>
          <w:b/>
          <w:bCs/>
          <w:szCs w:val="28"/>
          <w:u w:val="single"/>
          <w:lang w:eastAsia="ko-KR"/>
        </w:rPr>
        <w:t xml:space="preserve"> for 1Rx/2Rx (e</w:t>
      </w:r>
      <w:proofErr w:type="gramStart"/>
      <w:r w:rsidRPr="00FB7F2C">
        <w:rPr>
          <w:rFonts w:eastAsiaTheme="majorEastAsia"/>
          <w:b/>
          <w:bCs/>
          <w:szCs w:val="28"/>
          <w:u w:val="single"/>
          <w:lang w:eastAsia="ko-KR"/>
        </w:rPr>
        <w:t>)</w:t>
      </w:r>
      <w:proofErr w:type="spellStart"/>
      <w:r w:rsidRPr="00FB7F2C">
        <w:rPr>
          <w:rFonts w:eastAsiaTheme="majorEastAsia"/>
          <w:b/>
          <w:bCs/>
          <w:szCs w:val="28"/>
          <w:u w:val="single"/>
          <w:lang w:eastAsia="ko-KR"/>
        </w:rPr>
        <w:t>RedCap</w:t>
      </w:r>
      <w:proofErr w:type="spellEnd"/>
      <w:proofErr w:type="gramEnd"/>
      <w:r w:rsidRPr="00FB7F2C">
        <w:rPr>
          <w:rFonts w:eastAsiaTheme="majorEastAsia"/>
          <w:b/>
          <w:bCs/>
          <w:szCs w:val="28"/>
          <w:u w:val="single"/>
          <w:lang w:eastAsia="ko-KR"/>
        </w:rPr>
        <w:t xml:space="preserve"> UEs with FR1-NTN</w:t>
      </w:r>
    </w:p>
    <w:p w:rsidR="00FB7F2C" w:rsidRPr="00FB7F2C" w:rsidRDefault="00FB7F2C" w:rsidP="00BB2BD1">
      <w:pPr>
        <w:numPr>
          <w:ilvl w:val="0"/>
          <w:numId w:val="3"/>
        </w:numPr>
        <w:spacing w:after="120"/>
        <w:rPr>
          <w:lang w:eastAsia="zh-CN"/>
        </w:rPr>
      </w:pPr>
      <w:r w:rsidRPr="00FB7F2C">
        <w:rPr>
          <w:lang w:eastAsia="zh-CN"/>
        </w:rPr>
        <w:t>Proposals</w:t>
      </w:r>
    </w:p>
    <w:p w:rsidR="00FB7F2C" w:rsidRPr="00FB7F2C" w:rsidRDefault="00FB7F2C" w:rsidP="00BB2BD1">
      <w:pPr>
        <w:numPr>
          <w:ilvl w:val="1"/>
          <w:numId w:val="3"/>
        </w:numPr>
        <w:spacing w:after="120"/>
        <w:contextualSpacing/>
        <w:rPr>
          <w:rFonts w:eastAsiaTheme="minorEastAsia"/>
          <w:iCs/>
          <w:lang w:val="en-GB" w:eastAsia="zh-CN"/>
        </w:rPr>
      </w:pPr>
      <w:r w:rsidRPr="00FB7F2C">
        <w:rPr>
          <w:lang w:eastAsia="zh-CN"/>
        </w:rPr>
        <w:t xml:space="preserve">Proposal 1 (vivo): </w:t>
      </w:r>
    </w:p>
    <w:p w:rsidR="00FB7F2C" w:rsidRPr="00FB7F2C" w:rsidRDefault="00FB7F2C" w:rsidP="00BB2BD1">
      <w:pPr>
        <w:numPr>
          <w:ilvl w:val="2"/>
          <w:numId w:val="3"/>
        </w:numPr>
        <w:spacing w:after="120"/>
        <w:rPr>
          <w:rFonts w:eastAsiaTheme="minorEastAsia"/>
          <w:iCs/>
          <w:lang w:eastAsia="zh-CN"/>
        </w:rPr>
      </w:pPr>
      <w:r w:rsidRPr="00FB7F2C">
        <w:rPr>
          <w:rFonts w:eastAsiaTheme="minorEastAsia"/>
          <w:iCs/>
          <w:lang w:eastAsia="zh-CN"/>
        </w:rPr>
        <w:t>For Measurement Procedure requirement for Red-cap NTN, for 2Rx, RAN4 to reuse the existing Measurement Procedure requirements for NTN. For 1Rx, the corresponding 1Rx requirements defined in Red-cap can be reused.</w:t>
      </w:r>
    </w:p>
    <w:p w:rsidR="00FB7F2C" w:rsidRPr="00FB7F2C" w:rsidRDefault="00FB7F2C" w:rsidP="00BB2BD1">
      <w:pPr>
        <w:numPr>
          <w:ilvl w:val="1"/>
          <w:numId w:val="3"/>
        </w:numPr>
        <w:spacing w:after="120"/>
        <w:contextualSpacing/>
        <w:rPr>
          <w:lang w:eastAsia="zh-CN"/>
        </w:rPr>
      </w:pPr>
      <w:r w:rsidRPr="00FB7F2C">
        <w:rPr>
          <w:lang w:eastAsia="zh-CN"/>
        </w:rPr>
        <w:t xml:space="preserve">Proposal </w:t>
      </w:r>
      <w:r w:rsidRPr="00FB7F2C">
        <w:rPr>
          <w:rFonts w:hint="eastAsia"/>
          <w:lang w:eastAsia="zh-CN"/>
        </w:rPr>
        <w:t>2</w:t>
      </w:r>
      <w:r w:rsidRPr="00FB7F2C">
        <w:rPr>
          <w:lang w:eastAsia="zh-CN"/>
        </w:rPr>
        <w:t xml:space="preserve"> (</w:t>
      </w:r>
      <w:r w:rsidRPr="00FB7F2C">
        <w:rPr>
          <w:rFonts w:hint="eastAsia"/>
          <w:lang w:eastAsia="zh-CN"/>
        </w:rPr>
        <w:t>CATT</w:t>
      </w:r>
      <w:r w:rsidRPr="00FB7F2C">
        <w:rPr>
          <w:lang w:eastAsia="zh-CN"/>
        </w:rPr>
        <w:t>):</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The t</w:t>
      </w:r>
      <w:r w:rsidRPr="00FB7F2C">
        <w:rPr>
          <w:rFonts w:eastAsiaTheme="minorEastAsia"/>
          <w:iCs/>
          <w:lang w:eastAsia="zh-CN"/>
        </w:rPr>
        <w:t xml:space="preserve">ime period for PSS/SSS detection </w:t>
      </w:r>
      <w:r w:rsidRPr="00FB7F2C">
        <w:rPr>
          <w:rFonts w:eastAsiaTheme="minorEastAsia" w:hint="eastAsia"/>
          <w:iCs/>
          <w:lang w:eastAsia="zh-CN"/>
        </w:rPr>
        <w:t xml:space="preserve">defined for </w:t>
      </w:r>
      <w:r w:rsidRPr="00FB7F2C">
        <w:rPr>
          <w:rFonts w:eastAsiaTheme="minorEastAsia"/>
          <w:iCs/>
          <w:lang w:eastAsia="zh-CN"/>
        </w:rPr>
        <w:t>intra</w:t>
      </w:r>
      <w:r w:rsidRPr="00FB7F2C">
        <w:rPr>
          <w:rFonts w:eastAsiaTheme="minorEastAsia" w:hint="eastAsia"/>
          <w:iCs/>
          <w:lang w:eastAsia="zh-CN"/>
        </w:rPr>
        <w:t>/inter-</w:t>
      </w:r>
      <w:r w:rsidRPr="00FB7F2C">
        <w:rPr>
          <w:rFonts w:eastAsiaTheme="minorEastAsia"/>
          <w:iCs/>
          <w:lang w:eastAsia="zh-CN"/>
        </w:rPr>
        <w:t>frequency measurement</w:t>
      </w:r>
      <w:r w:rsidRPr="00FB7F2C">
        <w:rPr>
          <w:rFonts w:eastAsiaTheme="minorEastAsia" w:hint="eastAsia"/>
          <w:iCs/>
          <w:lang w:eastAsia="zh-CN"/>
        </w:rPr>
        <w:t xml:space="preserve"> requirements should be relaxed for </w:t>
      </w:r>
      <w:r w:rsidRPr="00FB7F2C">
        <w:rPr>
          <w:rFonts w:eastAsiaTheme="minorEastAsia"/>
          <w:iCs/>
          <w:lang w:eastAsia="zh-CN"/>
        </w:rPr>
        <w:t>1Rx (e)</w:t>
      </w:r>
      <w:proofErr w:type="spellStart"/>
      <w:r w:rsidRPr="00FB7F2C">
        <w:rPr>
          <w:rFonts w:eastAsiaTheme="minorEastAsia"/>
          <w:iCs/>
          <w:lang w:eastAsia="zh-CN"/>
        </w:rPr>
        <w:t>RedCap</w:t>
      </w:r>
      <w:proofErr w:type="spellEnd"/>
      <w:r w:rsidRPr="00FB7F2C">
        <w:rPr>
          <w:rFonts w:eastAsiaTheme="minorEastAsia"/>
          <w:iCs/>
          <w:lang w:eastAsia="zh-CN"/>
        </w:rPr>
        <w:t xml:space="preserve"> UEs with FR1-NTN bands</w:t>
      </w:r>
      <w:r w:rsidRPr="00FB7F2C">
        <w:rPr>
          <w:rFonts w:eastAsiaTheme="minorEastAsia" w:hint="eastAsia"/>
          <w:iCs/>
          <w:lang w:eastAsia="zh-CN"/>
        </w:rPr>
        <w:t xml:space="preserve"> compared to those defined for 2Rx </w:t>
      </w:r>
      <w:r w:rsidRPr="00FB7F2C">
        <w:rPr>
          <w:rFonts w:eastAsiaTheme="minorEastAsia"/>
          <w:iCs/>
          <w:lang w:eastAsia="zh-CN"/>
        </w:rPr>
        <w:t>(e)</w:t>
      </w:r>
      <w:proofErr w:type="spellStart"/>
      <w:r w:rsidRPr="00FB7F2C">
        <w:rPr>
          <w:rFonts w:eastAsiaTheme="minorEastAsia"/>
          <w:iCs/>
          <w:lang w:eastAsia="zh-CN"/>
        </w:rPr>
        <w:t>RedCap</w:t>
      </w:r>
      <w:proofErr w:type="spellEnd"/>
      <w:r w:rsidRPr="00FB7F2C">
        <w:rPr>
          <w:rFonts w:eastAsiaTheme="minorEastAsia"/>
          <w:iCs/>
          <w:lang w:eastAsia="zh-CN"/>
        </w:rPr>
        <w:t xml:space="preserve"> UEs</w:t>
      </w:r>
      <w:r w:rsidRPr="00FB7F2C">
        <w:rPr>
          <w:rFonts w:eastAsiaTheme="minorEastAsia" w:hint="eastAsia"/>
          <w:iCs/>
          <w:lang w:eastAsia="zh-CN"/>
        </w:rPr>
        <w:t>.</w:t>
      </w:r>
    </w:p>
    <w:p w:rsidR="00FB7F2C" w:rsidRPr="00FB7F2C" w:rsidRDefault="00FB7F2C" w:rsidP="00BB2BD1">
      <w:pPr>
        <w:numPr>
          <w:ilvl w:val="3"/>
          <w:numId w:val="3"/>
        </w:numPr>
        <w:spacing w:after="0"/>
        <w:rPr>
          <w:rFonts w:eastAsiaTheme="minorEastAsia"/>
          <w:iCs/>
          <w:lang w:eastAsia="zh-CN"/>
        </w:rPr>
      </w:pPr>
      <w:r w:rsidRPr="00FB7F2C">
        <w:rPr>
          <w:rFonts w:eastAsiaTheme="minorEastAsia" w:hint="eastAsia"/>
          <w:iCs/>
          <w:lang w:eastAsia="zh-CN"/>
        </w:rPr>
        <w:t xml:space="preserve">Reuse the same </w:t>
      </w:r>
      <w:r w:rsidRPr="00FB7F2C">
        <w:rPr>
          <w:rFonts w:eastAsiaTheme="minorEastAsia"/>
          <w:iCs/>
          <w:lang w:eastAsia="zh-CN"/>
        </w:rPr>
        <w:t>extensions</w:t>
      </w:r>
      <w:r w:rsidRPr="00FB7F2C">
        <w:rPr>
          <w:rFonts w:eastAsiaTheme="minorEastAsia" w:hint="eastAsia"/>
          <w:iCs/>
          <w:lang w:eastAsia="zh-CN"/>
        </w:rPr>
        <w:t xml:space="preserve"> for </w:t>
      </w:r>
      <w:r w:rsidRPr="00FB7F2C">
        <w:rPr>
          <w:rFonts w:eastAsiaTheme="minorEastAsia"/>
          <w:iCs/>
          <w:lang w:eastAsia="zh-CN"/>
        </w:rPr>
        <w:t>1Rx</w:t>
      </w:r>
      <w:r w:rsidRPr="00FB7F2C">
        <w:rPr>
          <w:rFonts w:eastAsiaTheme="minorEastAsia" w:hint="eastAsia"/>
          <w:iCs/>
          <w:lang w:eastAsia="zh-CN"/>
        </w:rPr>
        <w:t xml:space="preserve">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 in TN network.</w:t>
      </w:r>
    </w:p>
    <w:p w:rsidR="00FB7F2C" w:rsidRPr="00FB7F2C" w:rsidRDefault="00FB7F2C" w:rsidP="00BB2BD1">
      <w:pPr>
        <w:widowControl w:val="0"/>
        <w:numPr>
          <w:ilvl w:val="0"/>
          <w:numId w:val="10"/>
        </w:numPr>
        <w:spacing w:after="0"/>
        <w:ind w:left="3504"/>
        <w:rPr>
          <w:rFonts w:eastAsiaTheme="minorEastAsia"/>
          <w:lang w:eastAsia="zh-CN"/>
        </w:rPr>
      </w:pPr>
      <w:r w:rsidRPr="00FB7F2C">
        <w:rPr>
          <w:lang w:val="sv-SE" w:eastAsia="zh-CN"/>
        </w:rPr>
        <w:t>Increase the number of attempts by 2 SSB samples for T</w:t>
      </w:r>
      <w:r w:rsidRPr="00FB7F2C">
        <w:rPr>
          <w:vertAlign w:val="subscript"/>
          <w:lang w:val="sv-SE" w:eastAsia="zh-CN"/>
        </w:rPr>
        <w:t xml:space="preserve">PSS/SSS_sync_intra </w:t>
      </w:r>
      <w:r w:rsidRPr="00FB7F2C">
        <w:rPr>
          <w:lang w:val="sv-SE" w:eastAsia="zh-CN"/>
        </w:rPr>
        <w:t>and T</w:t>
      </w:r>
      <w:r w:rsidRPr="00FB7F2C">
        <w:rPr>
          <w:vertAlign w:val="subscript"/>
          <w:lang w:val="sv-SE" w:eastAsia="zh-CN"/>
        </w:rPr>
        <w:t>PSS/SSS_sync_inter</w:t>
      </w:r>
      <w:r w:rsidRPr="00FB7F2C">
        <w:rPr>
          <w:lang w:val="sv-SE" w:eastAsia="zh-CN"/>
        </w:rPr>
        <w:t>.</w:t>
      </w:r>
    </w:p>
    <w:p w:rsidR="00FB7F2C" w:rsidRPr="00FB7F2C" w:rsidRDefault="00FB7F2C" w:rsidP="00BB2BD1">
      <w:pPr>
        <w:widowControl w:val="0"/>
        <w:numPr>
          <w:ilvl w:val="0"/>
          <w:numId w:val="10"/>
        </w:numPr>
        <w:spacing w:after="0"/>
        <w:ind w:left="3504"/>
        <w:rPr>
          <w:rFonts w:eastAsiaTheme="minorEastAsia"/>
          <w:lang w:eastAsia="zh-CN"/>
        </w:rPr>
      </w:pPr>
      <w:r w:rsidRPr="00FB7F2C">
        <w:rPr>
          <w:rFonts w:eastAsiaTheme="minorEastAsia"/>
          <w:lang w:eastAsia="zh-CN"/>
        </w:rPr>
        <w:t>Not to extend the lower boundary.</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The t</w:t>
      </w:r>
      <w:r w:rsidRPr="00FB7F2C">
        <w:rPr>
          <w:rFonts w:eastAsiaTheme="minorEastAsia"/>
          <w:iCs/>
          <w:lang w:eastAsia="zh-CN"/>
        </w:rPr>
        <w:t>ime period for SSB index identification (PBCH decoding)</w:t>
      </w:r>
      <w:r w:rsidRPr="00FB7F2C">
        <w:rPr>
          <w:rFonts w:eastAsiaTheme="minorEastAsia" w:hint="eastAsia"/>
          <w:iCs/>
          <w:lang w:eastAsia="zh-CN"/>
        </w:rPr>
        <w:t xml:space="preserve"> defined in </w:t>
      </w:r>
      <w:r w:rsidRPr="00FB7F2C">
        <w:rPr>
          <w:rFonts w:eastAsiaTheme="minorEastAsia"/>
          <w:iCs/>
          <w:lang w:eastAsia="zh-CN"/>
        </w:rPr>
        <w:t>intra</w:t>
      </w:r>
      <w:r w:rsidRPr="00FB7F2C">
        <w:rPr>
          <w:rFonts w:eastAsiaTheme="minorEastAsia" w:hint="eastAsia"/>
          <w:iCs/>
          <w:lang w:eastAsia="zh-CN"/>
        </w:rPr>
        <w:t>/inter-</w:t>
      </w:r>
      <w:r w:rsidRPr="00FB7F2C">
        <w:rPr>
          <w:rFonts w:eastAsiaTheme="minorEastAsia"/>
          <w:iCs/>
          <w:lang w:eastAsia="zh-CN"/>
        </w:rPr>
        <w:t>frequency measurement</w:t>
      </w:r>
      <w:r w:rsidRPr="00FB7F2C">
        <w:rPr>
          <w:rFonts w:eastAsiaTheme="minorEastAsia" w:hint="eastAsia"/>
          <w:iCs/>
          <w:lang w:eastAsia="zh-CN"/>
        </w:rPr>
        <w:t xml:space="preserve"> requirements should be relaxed for </w:t>
      </w:r>
      <w:r w:rsidRPr="00FB7F2C">
        <w:rPr>
          <w:rFonts w:eastAsiaTheme="minorEastAsia"/>
          <w:iCs/>
          <w:lang w:eastAsia="zh-CN"/>
        </w:rPr>
        <w:t>1Rx (e)</w:t>
      </w:r>
      <w:proofErr w:type="spellStart"/>
      <w:r w:rsidRPr="00FB7F2C">
        <w:rPr>
          <w:rFonts w:eastAsiaTheme="minorEastAsia"/>
          <w:iCs/>
          <w:lang w:eastAsia="zh-CN"/>
        </w:rPr>
        <w:t>RedCap</w:t>
      </w:r>
      <w:proofErr w:type="spellEnd"/>
      <w:r w:rsidRPr="00FB7F2C">
        <w:rPr>
          <w:rFonts w:eastAsiaTheme="minorEastAsia"/>
          <w:iCs/>
          <w:lang w:eastAsia="zh-CN"/>
        </w:rPr>
        <w:t xml:space="preserve"> UEs with FR1-NTN bands</w:t>
      </w:r>
      <w:r w:rsidRPr="00FB7F2C">
        <w:rPr>
          <w:rFonts w:eastAsiaTheme="minorEastAsia" w:hint="eastAsia"/>
          <w:iCs/>
          <w:lang w:eastAsia="zh-CN"/>
        </w:rPr>
        <w:t xml:space="preserve"> compared to those defined for 2Rx </w:t>
      </w:r>
      <w:r w:rsidRPr="00FB7F2C">
        <w:rPr>
          <w:rFonts w:eastAsiaTheme="minorEastAsia"/>
          <w:iCs/>
          <w:lang w:eastAsia="zh-CN"/>
        </w:rPr>
        <w:t>(e)</w:t>
      </w:r>
      <w:proofErr w:type="spellStart"/>
      <w:r w:rsidRPr="00FB7F2C">
        <w:rPr>
          <w:rFonts w:eastAsiaTheme="minorEastAsia"/>
          <w:iCs/>
          <w:lang w:eastAsia="zh-CN"/>
        </w:rPr>
        <w:t>RedCap</w:t>
      </w:r>
      <w:proofErr w:type="spellEnd"/>
      <w:r w:rsidRPr="00FB7F2C">
        <w:rPr>
          <w:rFonts w:eastAsiaTheme="minorEastAsia"/>
          <w:iCs/>
          <w:lang w:eastAsia="zh-CN"/>
        </w:rPr>
        <w:t xml:space="preserve"> UEs</w:t>
      </w:r>
      <w:r w:rsidRPr="00FB7F2C">
        <w:rPr>
          <w:rFonts w:eastAsiaTheme="minorEastAsia" w:hint="eastAsia"/>
          <w:iCs/>
          <w:lang w:eastAsia="zh-CN"/>
        </w:rPr>
        <w:t>.</w:t>
      </w:r>
    </w:p>
    <w:p w:rsidR="00FB7F2C" w:rsidRPr="00FB7F2C" w:rsidRDefault="00FB7F2C" w:rsidP="00BB2BD1">
      <w:pPr>
        <w:numPr>
          <w:ilvl w:val="3"/>
          <w:numId w:val="3"/>
        </w:numPr>
        <w:spacing w:after="0"/>
        <w:rPr>
          <w:rFonts w:eastAsiaTheme="minorEastAsia"/>
          <w:iCs/>
          <w:lang w:eastAsia="zh-CN"/>
        </w:rPr>
      </w:pPr>
      <w:r w:rsidRPr="00FB7F2C">
        <w:rPr>
          <w:rFonts w:eastAsiaTheme="minorEastAsia" w:hint="eastAsia"/>
          <w:iCs/>
          <w:lang w:eastAsia="zh-CN"/>
        </w:rPr>
        <w:t xml:space="preserve">Reuse the same </w:t>
      </w:r>
      <w:r w:rsidRPr="00FB7F2C">
        <w:rPr>
          <w:rFonts w:eastAsiaTheme="minorEastAsia"/>
          <w:iCs/>
          <w:lang w:eastAsia="zh-CN"/>
        </w:rPr>
        <w:t xml:space="preserve">extensions </w:t>
      </w:r>
      <w:r w:rsidRPr="00FB7F2C">
        <w:rPr>
          <w:rFonts w:eastAsiaTheme="minorEastAsia" w:hint="eastAsia"/>
          <w:iCs/>
          <w:lang w:eastAsia="zh-CN"/>
        </w:rPr>
        <w:t xml:space="preserve">for </w:t>
      </w:r>
      <w:r w:rsidRPr="00FB7F2C">
        <w:rPr>
          <w:rFonts w:eastAsiaTheme="minorEastAsia"/>
          <w:iCs/>
          <w:lang w:eastAsia="zh-CN"/>
        </w:rPr>
        <w:t>1Rx</w:t>
      </w:r>
      <w:r w:rsidRPr="00FB7F2C">
        <w:rPr>
          <w:rFonts w:eastAsiaTheme="minorEastAsia" w:hint="eastAsia"/>
          <w:iCs/>
          <w:lang w:eastAsia="zh-CN"/>
        </w:rPr>
        <w:t xml:space="preserve">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 in TN network.</w:t>
      </w:r>
    </w:p>
    <w:p w:rsidR="00FB7F2C" w:rsidRPr="00FB7F2C" w:rsidRDefault="00FB7F2C" w:rsidP="00BB2BD1">
      <w:pPr>
        <w:widowControl w:val="0"/>
        <w:numPr>
          <w:ilvl w:val="0"/>
          <w:numId w:val="10"/>
        </w:numPr>
        <w:spacing w:after="0"/>
        <w:ind w:left="3504"/>
        <w:rPr>
          <w:rFonts w:eastAsiaTheme="minorEastAsia"/>
          <w:szCs w:val="18"/>
          <w:lang w:eastAsia="zh-CN"/>
        </w:rPr>
      </w:pPr>
      <w:r w:rsidRPr="00FB7F2C">
        <w:rPr>
          <w:szCs w:val="18"/>
          <w:lang w:val="sv-SE" w:eastAsia="zh-CN"/>
        </w:rPr>
        <w:t xml:space="preserve">Increase number of attempts by 3 SSB samples for </w:t>
      </w:r>
      <w:proofErr w:type="spellStart"/>
      <w:r w:rsidRPr="00FB7F2C">
        <w:rPr>
          <w:szCs w:val="18"/>
          <w:lang w:eastAsia="zh-CN"/>
        </w:rPr>
        <w:t>T</w:t>
      </w:r>
      <w:r w:rsidRPr="00FB7F2C">
        <w:rPr>
          <w:szCs w:val="18"/>
          <w:vertAlign w:val="subscript"/>
          <w:lang w:eastAsia="zh-CN"/>
        </w:rPr>
        <w:t>SSB_time_index_intra</w:t>
      </w:r>
      <w:proofErr w:type="spellEnd"/>
      <w:r w:rsidRPr="00FB7F2C">
        <w:rPr>
          <w:szCs w:val="18"/>
          <w:vertAlign w:val="subscript"/>
          <w:lang w:eastAsia="zh-CN"/>
        </w:rPr>
        <w:t xml:space="preserve"> </w:t>
      </w:r>
      <w:r w:rsidRPr="00FB7F2C">
        <w:rPr>
          <w:szCs w:val="18"/>
          <w:lang w:val="sv-SE" w:eastAsia="zh-CN"/>
        </w:rPr>
        <w:t xml:space="preserve">and </w:t>
      </w:r>
      <w:proofErr w:type="spellStart"/>
      <w:r w:rsidRPr="00FB7F2C">
        <w:rPr>
          <w:szCs w:val="18"/>
          <w:lang w:eastAsia="zh-CN"/>
        </w:rPr>
        <w:lastRenderedPageBreak/>
        <w:t>T</w:t>
      </w:r>
      <w:r w:rsidRPr="00FB7F2C">
        <w:rPr>
          <w:szCs w:val="18"/>
          <w:vertAlign w:val="subscript"/>
          <w:lang w:eastAsia="zh-CN"/>
        </w:rPr>
        <w:t>SSB_time_index_inter</w:t>
      </w:r>
      <w:proofErr w:type="spellEnd"/>
      <w:r w:rsidRPr="00FB7F2C">
        <w:rPr>
          <w:szCs w:val="18"/>
          <w:lang w:val="sv-SE" w:eastAsia="zh-CN"/>
        </w:rPr>
        <w:t>.</w:t>
      </w:r>
    </w:p>
    <w:p w:rsidR="00FB7F2C" w:rsidRPr="00FB7F2C" w:rsidRDefault="00FB7F2C" w:rsidP="00BB2BD1">
      <w:pPr>
        <w:widowControl w:val="0"/>
        <w:numPr>
          <w:ilvl w:val="0"/>
          <w:numId w:val="10"/>
        </w:numPr>
        <w:spacing w:after="0"/>
        <w:ind w:left="3504"/>
        <w:rPr>
          <w:rFonts w:eastAsiaTheme="minorEastAsia"/>
          <w:szCs w:val="18"/>
          <w:lang w:eastAsia="zh-CN"/>
        </w:rPr>
      </w:pPr>
      <w:r w:rsidRPr="00FB7F2C">
        <w:rPr>
          <w:rFonts w:eastAsiaTheme="minorEastAsia"/>
          <w:szCs w:val="18"/>
          <w:lang w:eastAsia="zh-CN"/>
        </w:rPr>
        <w:t xml:space="preserve">Extend the lower boundary from ‘120 </w:t>
      </w:r>
      <w:proofErr w:type="spellStart"/>
      <w:r w:rsidRPr="00FB7F2C">
        <w:rPr>
          <w:rFonts w:eastAsiaTheme="minorEastAsia"/>
          <w:szCs w:val="18"/>
          <w:lang w:eastAsia="zh-CN"/>
        </w:rPr>
        <w:t>ms’</w:t>
      </w:r>
      <w:proofErr w:type="spellEnd"/>
      <w:r w:rsidRPr="00FB7F2C">
        <w:rPr>
          <w:rFonts w:eastAsiaTheme="minorEastAsia"/>
          <w:szCs w:val="18"/>
          <w:lang w:eastAsia="zh-CN"/>
        </w:rPr>
        <w:t xml:space="preserve"> to ‘160ms’.</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The m</w:t>
      </w:r>
      <w:r w:rsidRPr="00FB7F2C">
        <w:rPr>
          <w:rFonts w:eastAsiaTheme="minorEastAsia"/>
          <w:iCs/>
          <w:lang w:eastAsia="zh-CN"/>
        </w:rPr>
        <w:t>easurement period</w:t>
      </w:r>
      <w:r w:rsidRPr="00FB7F2C">
        <w:rPr>
          <w:rFonts w:eastAsiaTheme="minorEastAsia" w:hint="eastAsia"/>
          <w:iCs/>
          <w:lang w:eastAsia="zh-CN"/>
        </w:rPr>
        <w:t xml:space="preserve"> defined in inter-</w:t>
      </w:r>
      <w:r w:rsidRPr="00FB7F2C">
        <w:rPr>
          <w:rFonts w:eastAsiaTheme="minorEastAsia"/>
          <w:iCs/>
          <w:lang w:eastAsia="zh-CN"/>
        </w:rPr>
        <w:t>frequency</w:t>
      </w:r>
      <w:r w:rsidRPr="00FB7F2C">
        <w:rPr>
          <w:rFonts w:eastAsiaTheme="minorEastAsia" w:hint="eastAsia"/>
          <w:iCs/>
          <w:lang w:eastAsia="zh-CN"/>
        </w:rPr>
        <w:t xml:space="preserve"> </w:t>
      </w:r>
      <w:r w:rsidRPr="00FB7F2C">
        <w:rPr>
          <w:rFonts w:eastAsiaTheme="minorEastAsia"/>
          <w:iCs/>
          <w:lang w:eastAsia="zh-CN"/>
        </w:rPr>
        <w:t>measurement</w:t>
      </w:r>
      <w:r w:rsidRPr="00FB7F2C">
        <w:rPr>
          <w:rFonts w:eastAsiaTheme="minorEastAsia" w:hint="eastAsia"/>
          <w:iCs/>
          <w:lang w:eastAsia="zh-CN"/>
        </w:rPr>
        <w:t xml:space="preserve"> </w:t>
      </w:r>
      <w:r w:rsidRPr="00FB7F2C">
        <w:rPr>
          <w:rFonts w:eastAsiaTheme="minorEastAsia"/>
          <w:iCs/>
          <w:lang w:eastAsia="zh-CN"/>
        </w:rPr>
        <w:t xml:space="preserve">with measurement gaps </w:t>
      </w:r>
      <w:r w:rsidRPr="00FB7F2C">
        <w:rPr>
          <w:rFonts w:eastAsiaTheme="minorEastAsia" w:hint="eastAsia"/>
          <w:iCs/>
          <w:lang w:eastAsia="zh-CN"/>
        </w:rPr>
        <w:t xml:space="preserve">requirements should be relaxed for </w:t>
      </w:r>
      <w:r w:rsidRPr="00FB7F2C">
        <w:rPr>
          <w:rFonts w:eastAsiaTheme="minorEastAsia"/>
          <w:iCs/>
          <w:lang w:eastAsia="zh-CN"/>
        </w:rPr>
        <w:t>1Rx (e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with FR1-NTN bands</w:t>
      </w:r>
      <w:r w:rsidRPr="00FB7F2C">
        <w:rPr>
          <w:rFonts w:eastAsiaTheme="minorEastAsia" w:hint="eastAsia"/>
          <w:iCs/>
          <w:lang w:eastAsia="zh-CN"/>
        </w:rPr>
        <w:t xml:space="preserve"> compared to those defined for 2Rx </w:t>
      </w:r>
      <w:r w:rsidRPr="00FB7F2C">
        <w:rPr>
          <w:rFonts w:eastAsiaTheme="minorEastAsia"/>
          <w:iCs/>
          <w:lang w:eastAsia="zh-CN"/>
        </w:rPr>
        <w:t>(e)</w:t>
      </w:r>
      <w:proofErr w:type="spellStart"/>
      <w:r w:rsidRPr="00FB7F2C">
        <w:rPr>
          <w:rFonts w:eastAsiaTheme="minorEastAsia"/>
          <w:iCs/>
          <w:lang w:eastAsia="zh-CN"/>
        </w:rPr>
        <w:t>RedCap</w:t>
      </w:r>
      <w:proofErr w:type="spellEnd"/>
      <w:r w:rsidRPr="00FB7F2C">
        <w:rPr>
          <w:rFonts w:eastAsiaTheme="minorEastAsia"/>
          <w:iCs/>
          <w:lang w:eastAsia="zh-CN"/>
        </w:rPr>
        <w:t xml:space="preserve"> UEs</w:t>
      </w:r>
      <w:r w:rsidRPr="00FB7F2C">
        <w:rPr>
          <w:rFonts w:eastAsiaTheme="minorEastAsia" w:hint="eastAsia"/>
          <w:iCs/>
          <w:lang w:eastAsia="zh-CN"/>
        </w:rPr>
        <w:t>.</w:t>
      </w:r>
    </w:p>
    <w:p w:rsidR="00FB7F2C" w:rsidRPr="00FB7F2C" w:rsidRDefault="00FB7F2C" w:rsidP="00BB2BD1">
      <w:pPr>
        <w:numPr>
          <w:ilvl w:val="3"/>
          <w:numId w:val="3"/>
        </w:numPr>
        <w:spacing w:after="0"/>
        <w:rPr>
          <w:rFonts w:eastAsiaTheme="minorEastAsia"/>
          <w:iCs/>
          <w:lang w:eastAsia="zh-CN"/>
        </w:rPr>
      </w:pPr>
      <w:r w:rsidRPr="00FB7F2C">
        <w:rPr>
          <w:rFonts w:eastAsiaTheme="minorEastAsia" w:hint="eastAsia"/>
          <w:iCs/>
          <w:lang w:eastAsia="zh-CN"/>
        </w:rPr>
        <w:t xml:space="preserve">Reuse the same </w:t>
      </w:r>
      <w:r w:rsidRPr="00FB7F2C">
        <w:rPr>
          <w:rFonts w:eastAsiaTheme="minorEastAsia"/>
          <w:iCs/>
          <w:lang w:eastAsia="zh-CN"/>
        </w:rPr>
        <w:t xml:space="preserve">extensions </w:t>
      </w:r>
      <w:r w:rsidRPr="00FB7F2C">
        <w:rPr>
          <w:rFonts w:eastAsiaTheme="minorEastAsia" w:hint="eastAsia"/>
          <w:iCs/>
          <w:lang w:eastAsia="zh-CN"/>
        </w:rPr>
        <w:t xml:space="preserve">for </w:t>
      </w:r>
      <w:r w:rsidRPr="00FB7F2C">
        <w:rPr>
          <w:rFonts w:eastAsiaTheme="minorEastAsia"/>
          <w:iCs/>
          <w:lang w:eastAsia="zh-CN"/>
        </w:rPr>
        <w:t>1Rx</w:t>
      </w:r>
      <w:r w:rsidRPr="00FB7F2C">
        <w:rPr>
          <w:rFonts w:eastAsiaTheme="minorEastAsia" w:hint="eastAsia"/>
          <w:iCs/>
          <w:lang w:eastAsia="zh-CN"/>
        </w:rPr>
        <w:t xml:space="preserve">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 in TN network.</w:t>
      </w:r>
    </w:p>
    <w:p w:rsidR="00FB7F2C" w:rsidRPr="00FB7F2C" w:rsidRDefault="00FB7F2C" w:rsidP="00BB2BD1">
      <w:pPr>
        <w:widowControl w:val="0"/>
        <w:numPr>
          <w:ilvl w:val="0"/>
          <w:numId w:val="10"/>
        </w:numPr>
        <w:spacing w:after="0"/>
        <w:ind w:left="3504"/>
        <w:rPr>
          <w:rFonts w:eastAsiaTheme="minorEastAsia"/>
          <w:szCs w:val="18"/>
          <w:lang w:eastAsia="zh-CN"/>
        </w:rPr>
      </w:pPr>
      <w:r w:rsidRPr="00FB7F2C">
        <w:rPr>
          <w:rFonts w:eastAsiaTheme="minorEastAsia"/>
          <w:szCs w:val="18"/>
          <w:lang w:eastAsia="zh-CN"/>
        </w:rPr>
        <w:t xml:space="preserve">Extend the lower boundary from ‘200 </w:t>
      </w:r>
      <w:proofErr w:type="spellStart"/>
      <w:r w:rsidRPr="00FB7F2C">
        <w:rPr>
          <w:rFonts w:eastAsiaTheme="minorEastAsia"/>
          <w:szCs w:val="18"/>
          <w:lang w:eastAsia="zh-CN"/>
        </w:rPr>
        <w:t>ms’</w:t>
      </w:r>
      <w:proofErr w:type="spellEnd"/>
      <w:r w:rsidRPr="00FB7F2C">
        <w:rPr>
          <w:rFonts w:eastAsiaTheme="minorEastAsia"/>
          <w:szCs w:val="18"/>
          <w:lang w:eastAsia="zh-CN"/>
        </w:rPr>
        <w:t xml:space="preserve"> to ‘400ms’</w:t>
      </w:r>
    </w:p>
    <w:p w:rsidR="00FB7F2C" w:rsidRPr="00FB7F2C" w:rsidRDefault="00FB7F2C" w:rsidP="00BB2BD1">
      <w:pPr>
        <w:widowControl w:val="0"/>
        <w:numPr>
          <w:ilvl w:val="0"/>
          <w:numId w:val="10"/>
        </w:numPr>
        <w:spacing w:after="0"/>
        <w:ind w:left="3504"/>
        <w:rPr>
          <w:rFonts w:eastAsiaTheme="minorEastAsia"/>
          <w:szCs w:val="18"/>
          <w:lang w:eastAsia="zh-CN"/>
        </w:rPr>
      </w:pPr>
      <w:r w:rsidRPr="00FB7F2C">
        <w:rPr>
          <w:rFonts w:eastAsiaTheme="minorEastAsia"/>
          <w:szCs w:val="18"/>
          <w:lang w:eastAsia="zh-CN"/>
        </w:rPr>
        <w:t>Keep the same number of samples for T</w:t>
      </w:r>
      <w:r w:rsidRPr="00FB7F2C">
        <w:rPr>
          <w:rFonts w:eastAsiaTheme="minorEastAsia"/>
          <w:szCs w:val="18"/>
          <w:vertAlign w:val="subscript"/>
          <w:lang w:eastAsia="zh-CN"/>
        </w:rPr>
        <w:t xml:space="preserve"> </w:t>
      </w:r>
      <w:proofErr w:type="spellStart"/>
      <w:r w:rsidRPr="00FB7F2C">
        <w:rPr>
          <w:rFonts w:eastAsiaTheme="minorEastAsia"/>
          <w:szCs w:val="18"/>
          <w:vertAlign w:val="subscript"/>
          <w:lang w:eastAsia="zh-CN"/>
        </w:rPr>
        <w:t>SSB_measurement_period_inter</w:t>
      </w:r>
      <w:proofErr w:type="spellEnd"/>
      <w:r w:rsidRPr="00FB7F2C">
        <w:rPr>
          <w:rFonts w:eastAsiaTheme="minorEastAsia"/>
          <w:szCs w:val="18"/>
          <w:lang w:eastAsia="zh-CN"/>
        </w:rPr>
        <w:t>.</w:t>
      </w:r>
    </w:p>
    <w:p w:rsidR="00FB7F2C" w:rsidRPr="00FB7F2C" w:rsidRDefault="00FB7F2C" w:rsidP="00BB2BD1">
      <w:pPr>
        <w:numPr>
          <w:ilvl w:val="2"/>
          <w:numId w:val="3"/>
        </w:numPr>
        <w:spacing w:after="0"/>
        <w:ind w:hanging="357"/>
        <w:rPr>
          <w:rFonts w:eastAsiaTheme="minorEastAsia"/>
          <w:iCs/>
          <w:lang w:eastAsia="zh-CN"/>
        </w:rPr>
      </w:pPr>
      <w:r w:rsidRPr="00FB7F2C">
        <w:rPr>
          <w:rFonts w:eastAsiaTheme="minorEastAsia" w:hint="eastAsia"/>
          <w:iCs/>
          <w:lang w:eastAsia="zh-CN"/>
        </w:rPr>
        <w:t>The m</w:t>
      </w:r>
      <w:r w:rsidRPr="00FB7F2C">
        <w:rPr>
          <w:rFonts w:eastAsiaTheme="minorEastAsia"/>
          <w:iCs/>
          <w:lang w:eastAsia="zh-CN"/>
        </w:rPr>
        <w:t>easurement period</w:t>
      </w:r>
      <w:r w:rsidRPr="00FB7F2C">
        <w:rPr>
          <w:rFonts w:eastAsiaTheme="minorEastAsia" w:hint="eastAsia"/>
          <w:iCs/>
          <w:lang w:eastAsia="zh-CN"/>
        </w:rPr>
        <w:t xml:space="preserve"> defined in intra-</w:t>
      </w:r>
      <w:r w:rsidRPr="00FB7F2C">
        <w:rPr>
          <w:rFonts w:eastAsiaTheme="minorEastAsia"/>
          <w:iCs/>
          <w:lang w:eastAsia="zh-CN"/>
        </w:rPr>
        <w:t>frequency</w:t>
      </w:r>
      <w:r w:rsidRPr="00FB7F2C">
        <w:rPr>
          <w:rFonts w:eastAsiaTheme="minorEastAsia" w:hint="eastAsia"/>
          <w:iCs/>
          <w:lang w:eastAsia="zh-CN"/>
        </w:rPr>
        <w:t xml:space="preserve"> </w:t>
      </w:r>
      <w:r w:rsidRPr="00FB7F2C">
        <w:rPr>
          <w:rFonts w:eastAsiaTheme="minorEastAsia"/>
          <w:iCs/>
          <w:lang w:eastAsia="zh-CN"/>
        </w:rPr>
        <w:t>measurement</w:t>
      </w:r>
      <w:r w:rsidRPr="00FB7F2C">
        <w:rPr>
          <w:rFonts w:eastAsiaTheme="minorEastAsia" w:hint="eastAsia"/>
          <w:iCs/>
          <w:lang w:eastAsia="zh-CN"/>
        </w:rPr>
        <w:t xml:space="preserve"> with/without gap and inter-</w:t>
      </w:r>
      <w:r w:rsidRPr="00FB7F2C">
        <w:rPr>
          <w:rFonts w:eastAsiaTheme="minorEastAsia"/>
          <w:iCs/>
          <w:lang w:eastAsia="zh-CN"/>
        </w:rPr>
        <w:t>frequency</w:t>
      </w:r>
      <w:r w:rsidRPr="00FB7F2C">
        <w:rPr>
          <w:rFonts w:eastAsiaTheme="minorEastAsia" w:hint="eastAsia"/>
          <w:iCs/>
          <w:lang w:eastAsia="zh-CN"/>
        </w:rPr>
        <w:t xml:space="preserve"> </w:t>
      </w:r>
      <w:r w:rsidRPr="00FB7F2C">
        <w:rPr>
          <w:rFonts w:eastAsiaTheme="minorEastAsia"/>
          <w:iCs/>
          <w:lang w:eastAsia="zh-CN"/>
        </w:rPr>
        <w:t>measurement</w:t>
      </w:r>
      <w:r w:rsidRPr="00FB7F2C">
        <w:rPr>
          <w:rFonts w:eastAsiaTheme="minorEastAsia" w:hint="eastAsia"/>
          <w:iCs/>
          <w:lang w:eastAsia="zh-CN"/>
        </w:rPr>
        <w:t xml:space="preserve"> </w:t>
      </w:r>
      <w:r w:rsidRPr="00FB7F2C">
        <w:rPr>
          <w:rFonts w:eastAsiaTheme="minorEastAsia"/>
          <w:iCs/>
          <w:lang w:eastAsia="zh-CN"/>
        </w:rPr>
        <w:t>with</w:t>
      </w:r>
      <w:r w:rsidRPr="00FB7F2C">
        <w:rPr>
          <w:rFonts w:eastAsiaTheme="minorEastAsia" w:hint="eastAsia"/>
          <w:iCs/>
          <w:lang w:eastAsia="zh-CN"/>
        </w:rPr>
        <w:t>out</w:t>
      </w:r>
      <w:r w:rsidRPr="00FB7F2C">
        <w:rPr>
          <w:rFonts w:eastAsiaTheme="minorEastAsia"/>
          <w:iCs/>
          <w:lang w:eastAsia="zh-CN"/>
        </w:rPr>
        <w:t xml:space="preserve"> gaps </w:t>
      </w:r>
      <w:r w:rsidRPr="00FB7F2C">
        <w:rPr>
          <w:rFonts w:eastAsiaTheme="minorEastAsia" w:hint="eastAsia"/>
          <w:iCs/>
          <w:lang w:eastAsia="zh-CN"/>
        </w:rPr>
        <w:t xml:space="preserve">requirements for </w:t>
      </w:r>
      <w:r w:rsidRPr="00FB7F2C">
        <w:rPr>
          <w:rFonts w:eastAsiaTheme="minorEastAsia"/>
          <w:iCs/>
          <w:lang w:eastAsia="zh-CN"/>
        </w:rPr>
        <w:t>1Rx</w:t>
      </w:r>
      <w:r w:rsidRPr="00FB7F2C">
        <w:rPr>
          <w:rFonts w:eastAsiaTheme="minorEastAsia" w:hint="eastAsia"/>
          <w:iCs/>
          <w:lang w:eastAsia="zh-CN"/>
        </w:rPr>
        <w:t xml:space="preserve"> and 2Rx</w:t>
      </w:r>
      <w:r w:rsidRPr="00FB7F2C">
        <w:rPr>
          <w:rFonts w:eastAsiaTheme="minorEastAsia"/>
          <w:iCs/>
          <w:lang w:eastAsia="zh-CN"/>
        </w:rPr>
        <w:t xml:space="preserve"> (e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w:t>
      </w:r>
      <w:r w:rsidRPr="00FB7F2C">
        <w:rPr>
          <w:rFonts w:eastAsiaTheme="minorEastAsia" w:hint="eastAsia"/>
          <w:iCs/>
          <w:lang w:eastAsia="zh-CN"/>
        </w:rPr>
        <w:t xml:space="preserve"> </w:t>
      </w:r>
      <w:r w:rsidRPr="00FB7F2C">
        <w:rPr>
          <w:rFonts w:eastAsiaTheme="minorEastAsia"/>
          <w:iCs/>
          <w:lang w:eastAsia="zh-CN"/>
        </w:rPr>
        <w:t>with FR1-NTN bands</w:t>
      </w:r>
      <w:r w:rsidRPr="00FB7F2C">
        <w:rPr>
          <w:rFonts w:eastAsiaTheme="minorEastAsia" w:hint="eastAsia"/>
          <w:iCs/>
          <w:lang w:eastAsia="zh-CN"/>
        </w:rPr>
        <w:t xml:space="preserve"> will be the same.</w:t>
      </w:r>
    </w:p>
    <w:p w:rsidR="00FB7F2C" w:rsidRPr="00FB7F2C" w:rsidRDefault="00FB7F2C" w:rsidP="00BB2BD1">
      <w:pPr>
        <w:numPr>
          <w:ilvl w:val="2"/>
          <w:numId w:val="3"/>
        </w:numPr>
        <w:spacing w:after="120"/>
        <w:ind w:hanging="357"/>
        <w:rPr>
          <w:rFonts w:eastAsiaTheme="minorEastAsia"/>
          <w:iCs/>
          <w:lang w:eastAsia="zh-CN"/>
        </w:rPr>
      </w:pPr>
      <w:r w:rsidRPr="00FB7F2C">
        <w:rPr>
          <w:rFonts w:eastAsiaTheme="minorEastAsia"/>
          <w:iCs/>
          <w:lang w:eastAsia="zh-CN"/>
        </w:rPr>
        <w:t>The SSB and CSI-RS based L1-RSRP measurement requirements for 1Rx and 2Rx (e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with FR1-NTN bands will be the same.</w:t>
      </w:r>
    </w:p>
    <w:p w:rsidR="00FB7F2C" w:rsidRPr="00FB7F2C" w:rsidRDefault="00FB7F2C" w:rsidP="00BB2BD1">
      <w:pPr>
        <w:numPr>
          <w:ilvl w:val="1"/>
          <w:numId w:val="3"/>
        </w:numPr>
        <w:spacing w:after="0"/>
        <w:contextualSpacing/>
        <w:rPr>
          <w:rFonts w:eastAsiaTheme="minorEastAsia"/>
          <w:iCs/>
          <w:lang w:val="en-GB" w:eastAsia="zh-CN"/>
        </w:rPr>
      </w:pPr>
      <w:r w:rsidRPr="00FB7F2C">
        <w:rPr>
          <w:lang w:eastAsia="zh-CN"/>
        </w:rPr>
        <w:t xml:space="preserve">Proposal </w:t>
      </w:r>
      <w:r w:rsidRPr="00FB7F2C">
        <w:rPr>
          <w:rFonts w:hint="eastAsia"/>
          <w:lang w:eastAsia="zh-CN"/>
        </w:rPr>
        <w:t>3</w:t>
      </w:r>
      <w:r w:rsidRPr="00FB7F2C">
        <w:rPr>
          <w:lang w:eastAsia="zh-CN"/>
        </w:rPr>
        <w:t xml:space="preserve"> (</w:t>
      </w:r>
      <w:r w:rsidRPr="00FB7F2C">
        <w:rPr>
          <w:rFonts w:hint="eastAsia"/>
          <w:lang w:eastAsia="zh-CN"/>
        </w:rPr>
        <w:t>QC, Nokia</w:t>
      </w:r>
      <w:r w:rsidRPr="00FB7F2C">
        <w:rPr>
          <w:lang w:eastAsia="zh-CN"/>
        </w:rPr>
        <w:t xml:space="preserve">): </w:t>
      </w:r>
    </w:p>
    <w:p w:rsidR="00FB7F2C" w:rsidRPr="00FB7F2C" w:rsidRDefault="00FB7F2C" w:rsidP="00BB2BD1">
      <w:pPr>
        <w:numPr>
          <w:ilvl w:val="2"/>
          <w:numId w:val="3"/>
        </w:numPr>
        <w:spacing w:after="120"/>
        <w:rPr>
          <w:rFonts w:eastAsiaTheme="minorEastAsia"/>
          <w:iCs/>
          <w:lang w:eastAsia="zh-CN"/>
        </w:rPr>
      </w:pPr>
      <w:r w:rsidRPr="00FB7F2C">
        <w:rPr>
          <w:rFonts w:eastAsiaTheme="minorEastAsia"/>
          <w:iCs/>
          <w:lang w:eastAsia="zh-CN"/>
        </w:rPr>
        <w:t>Extended delays for PSS/SSS detection and SSB index identification (PBCH decoding) for 1Rx (e)</w:t>
      </w:r>
      <w:proofErr w:type="spellStart"/>
      <w:r w:rsidRPr="00FB7F2C">
        <w:rPr>
          <w:rFonts w:eastAsiaTheme="minorEastAsia"/>
          <w:iCs/>
          <w:lang w:eastAsia="zh-CN"/>
        </w:rPr>
        <w:t>RedCap</w:t>
      </w:r>
      <w:proofErr w:type="spellEnd"/>
    </w:p>
    <w:p w:rsidR="00FB7F2C" w:rsidRPr="00FB7F2C" w:rsidRDefault="00FB7F2C" w:rsidP="00BB2BD1">
      <w:pPr>
        <w:numPr>
          <w:ilvl w:val="1"/>
          <w:numId w:val="3"/>
        </w:numPr>
        <w:spacing w:before="240" w:after="120"/>
        <w:contextualSpacing/>
        <w:rPr>
          <w:szCs w:val="24"/>
          <w:lang w:eastAsia="zh-CN"/>
        </w:rPr>
      </w:pPr>
      <w:r w:rsidRPr="00FB7F2C">
        <w:rPr>
          <w:szCs w:val="24"/>
          <w:lang w:eastAsia="zh-CN"/>
        </w:rPr>
        <w:t xml:space="preserve">Proposal </w:t>
      </w:r>
      <w:r w:rsidRPr="00FB7F2C">
        <w:rPr>
          <w:rFonts w:hint="eastAsia"/>
          <w:szCs w:val="24"/>
          <w:lang w:eastAsia="zh-CN"/>
        </w:rPr>
        <w:t>4</w:t>
      </w:r>
      <w:r w:rsidRPr="00FB7F2C">
        <w:rPr>
          <w:szCs w:val="24"/>
          <w:lang w:eastAsia="zh-CN"/>
        </w:rPr>
        <w:t xml:space="preserve"> (</w:t>
      </w:r>
      <w:r w:rsidRPr="00FB7F2C">
        <w:rPr>
          <w:rFonts w:hint="eastAsia"/>
          <w:szCs w:val="24"/>
          <w:lang w:eastAsia="zh-CN"/>
        </w:rPr>
        <w:t>Samsung</w:t>
      </w:r>
      <w:r w:rsidRPr="00FB7F2C">
        <w:rPr>
          <w:szCs w:val="24"/>
          <w:lang w:eastAsia="zh-CN"/>
        </w:rPr>
        <w:t xml:space="preserve">): </w:t>
      </w:r>
      <w:r w:rsidRPr="00FB7F2C">
        <w:rPr>
          <w:rFonts w:hint="eastAsia"/>
          <w:szCs w:val="24"/>
          <w:lang w:eastAsia="zh-CN"/>
        </w:rPr>
        <w:t xml:space="preserve">For </w:t>
      </w:r>
      <w:r w:rsidRPr="00FB7F2C">
        <w:rPr>
          <w:szCs w:val="24"/>
          <w:lang w:eastAsia="zh-CN"/>
        </w:rPr>
        <w:t>Intra-frequency w/o MG</w:t>
      </w:r>
      <w:r w:rsidRPr="00FB7F2C">
        <w:rPr>
          <w:rFonts w:hint="eastAsia"/>
          <w:szCs w:val="24"/>
          <w:lang w:eastAsia="zh-CN"/>
        </w:rPr>
        <w:t xml:space="preserve"> and i</w:t>
      </w:r>
      <w:r w:rsidRPr="00FB7F2C">
        <w:rPr>
          <w:szCs w:val="24"/>
          <w:lang w:eastAsia="zh-CN"/>
        </w:rPr>
        <w:t>nter-frequency w/o MG</w:t>
      </w:r>
      <w:r w:rsidRPr="00FB7F2C">
        <w:rPr>
          <w:rFonts w:hint="eastAsia"/>
          <w:szCs w:val="24"/>
          <w:lang w:eastAsia="zh-CN"/>
        </w:rPr>
        <w:t xml:space="preserve"> </w:t>
      </w:r>
      <w:r w:rsidRPr="00FB7F2C">
        <w:rPr>
          <w:szCs w:val="24"/>
          <w:lang w:eastAsia="zh-CN"/>
        </w:rPr>
        <w:t>measurement</w:t>
      </w:r>
      <w:r w:rsidRPr="00FB7F2C">
        <w:rPr>
          <w:rFonts w:hint="eastAsia"/>
          <w:szCs w:val="24"/>
          <w:lang w:eastAsia="zh-CN"/>
        </w:rPr>
        <w:t xml:space="preserve"> requirements,</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F</w:t>
      </w:r>
      <w:r w:rsidRPr="00FB7F2C">
        <w:rPr>
          <w:rFonts w:eastAsiaTheme="minorEastAsia"/>
          <w:iCs/>
          <w:lang w:eastAsia="zh-CN"/>
        </w:rPr>
        <w:t>or 2Rx, reuse the legacy FR1-NTN requirements</w:t>
      </w:r>
    </w:p>
    <w:p w:rsidR="00FB7F2C" w:rsidRPr="00FB7F2C" w:rsidRDefault="00FB7F2C" w:rsidP="00BB2BD1">
      <w:pPr>
        <w:numPr>
          <w:ilvl w:val="2"/>
          <w:numId w:val="3"/>
        </w:numPr>
        <w:spacing w:after="120"/>
        <w:ind w:hanging="357"/>
        <w:rPr>
          <w:rFonts w:eastAsiaTheme="minorEastAsia"/>
          <w:iCs/>
          <w:lang w:eastAsia="zh-CN"/>
        </w:rPr>
      </w:pPr>
      <w:r w:rsidRPr="00FB7F2C">
        <w:rPr>
          <w:rFonts w:eastAsiaTheme="minorEastAsia" w:hint="eastAsia"/>
          <w:iCs/>
          <w:lang w:eastAsia="zh-CN"/>
        </w:rPr>
        <w:t>F</w:t>
      </w:r>
      <w:r w:rsidRPr="00FB7F2C">
        <w:rPr>
          <w:rFonts w:eastAsiaTheme="minorEastAsia"/>
          <w:iCs/>
          <w:lang w:eastAsia="zh-CN"/>
        </w:rPr>
        <w:t>or 1Rx, reuse the additional samples of 1Rx in TN in legacy FR1-NTN requirements.</w:t>
      </w:r>
    </w:p>
    <w:p w:rsidR="00FB7F2C" w:rsidRPr="00FB7F2C" w:rsidRDefault="00FB7F2C" w:rsidP="00BB2BD1">
      <w:pPr>
        <w:numPr>
          <w:ilvl w:val="1"/>
          <w:numId w:val="3"/>
        </w:numPr>
        <w:spacing w:before="240" w:after="120"/>
        <w:contextualSpacing/>
        <w:rPr>
          <w:szCs w:val="24"/>
          <w:lang w:eastAsia="zh-CN"/>
        </w:rPr>
      </w:pPr>
      <w:r w:rsidRPr="00FB7F2C">
        <w:rPr>
          <w:szCs w:val="24"/>
          <w:lang w:eastAsia="zh-CN"/>
        </w:rPr>
        <w:t xml:space="preserve">Proposal </w:t>
      </w:r>
      <w:r w:rsidRPr="00FB7F2C">
        <w:rPr>
          <w:rFonts w:hint="eastAsia"/>
          <w:szCs w:val="24"/>
          <w:lang w:eastAsia="zh-CN"/>
        </w:rPr>
        <w:t>5</w:t>
      </w:r>
      <w:r w:rsidRPr="00FB7F2C">
        <w:rPr>
          <w:szCs w:val="24"/>
          <w:lang w:eastAsia="zh-CN"/>
        </w:rPr>
        <w:t xml:space="preserve"> (</w:t>
      </w:r>
      <w:r w:rsidRPr="00FB7F2C">
        <w:rPr>
          <w:rFonts w:hint="eastAsia"/>
          <w:szCs w:val="24"/>
          <w:lang w:eastAsia="zh-CN"/>
        </w:rPr>
        <w:t>HW)</w:t>
      </w:r>
      <w:r w:rsidRPr="00FB7F2C">
        <w:rPr>
          <w:szCs w:val="24"/>
          <w:lang w:eastAsia="zh-CN"/>
        </w:rPr>
        <w:t>:</w:t>
      </w:r>
    </w:p>
    <w:p w:rsidR="00FB7F2C" w:rsidRPr="00FB7F2C" w:rsidRDefault="00FB7F2C" w:rsidP="00BB2BD1">
      <w:pPr>
        <w:numPr>
          <w:ilvl w:val="2"/>
          <w:numId w:val="3"/>
        </w:numPr>
        <w:spacing w:before="120" w:after="120"/>
        <w:rPr>
          <w:rFonts w:eastAsiaTheme="minorEastAsia"/>
          <w:iCs/>
          <w:lang w:eastAsia="zh-CN"/>
        </w:rPr>
      </w:pPr>
      <w:r w:rsidRPr="00FB7F2C">
        <w:rPr>
          <w:rFonts w:eastAsiaTheme="minorEastAsia"/>
          <w:iCs/>
          <w:lang w:eastAsia="zh-CN"/>
        </w:rPr>
        <w:t>L3 and L1 measurement</w:t>
      </w:r>
      <w:r w:rsidRPr="00FB7F2C">
        <w:rPr>
          <w:rFonts w:eastAsiaTheme="minorEastAsia" w:hint="eastAsia"/>
          <w:iCs/>
          <w:lang w:eastAsia="zh-CN"/>
        </w:rPr>
        <w:t xml:space="preserve"> for </w:t>
      </w:r>
      <w:r w:rsidRPr="00FB7F2C">
        <w:rPr>
          <w:rFonts w:eastAsiaTheme="minorEastAsia"/>
          <w:iCs/>
          <w:lang w:eastAsia="zh-CN"/>
        </w:rPr>
        <w:t>1RX: relaxation for delay and accuracy</w:t>
      </w:r>
    </w:p>
    <w:p w:rsidR="00FB7F2C" w:rsidRPr="00FB7F2C" w:rsidRDefault="00FB7F2C" w:rsidP="00BB2BD1">
      <w:pPr>
        <w:numPr>
          <w:ilvl w:val="1"/>
          <w:numId w:val="3"/>
        </w:numPr>
        <w:spacing w:before="240" w:after="120"/>
        <w:contextualSpacing/>
        <w:rPr>
          <w:szCs w:val="24"/>
          <w:lang w:eastAsia="zh-CN"/>
        </w:rPr>
      </w:pPr>
      <w:r w:rsidRPr="00FB7F2C">
        <w:rPr>
          <w:szCs w:val="24"/>
          <w:lang w:eastAsia="zh-CN"/>
        </w:rPr>
        <w:t xml:space="preserve">Proposal </w:t>
      </w:r>
      <w:r w:rsidRPr="00FB7F2C">
        <w:rPr>
          <w:rFonts w:hint="eastAsia"/>
          <w:szCs w:val="24"/>
          <w:lang w:eastAsia="zh-CN"/>
        </w:rPr>
        <w:t>6</w:t>
      </w:r>
      <w:r w:rsidRPr="00FB7F2C">
        <w:rPr>
          <w:szCs w:val="24"/>
          <w:lang w:eastAsia="zh-CN"/>
        </w:rPr>
        <w:t xml:space="preserve"> (</w:t>
      </w:r>
      <w:r w:rsidRPr="00FB7F2C">
        <w:rPr>
          <w:rFonts w:hint="eastAsia"/>
          <w:szCs w:val="24"/>
          <w:lang w:eastAsia="zh-CN"/>
        </w:rPr>
        <w:t>MTK)</w:t>
      </w:r>
      <w:r w:rsidRPr="00FB7F2C">
        <w:rPr>
          <w:szCs w:val="24"/>
          <w:lang w:eastAsia="zh-CN"/>
        </w:rPr>
        <w:t>:</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iCs/>
          <w:lang w:eastAsia="zh-CN"/>
        </w:rPr>
        <w:t>Measurement delay</w:t>
      </w:r>
    </w:p>
    <w:p w:rsidR="00FB7F2C" w:rsidRPr="00FB7F2C" w:rsidRDefault="00FB7F2C" w:rsidP="00BB2BD1">
      <w:pPr>
        <w:numPr>
          <w:ilvl w:val="3"/>
          <w:numId w:val="3"/>
        </w:numPr>
        <w:spacing w:after="0"/>
        <w:rPr>
          <w:rFonts w:eastAsiaTheme="minorEastAsia"/>
          <w:iCs/>
          <w:lang w:eastAsia="zh-CN"/>
        </w:rPr>
      </w:pPr>
      <w:r w:rsidRPr="00FB7F2C">
        <w:rPr>
          <w:rFonts w:eastAsiaTheme="minorEastAsia"/>
          <w:iCs/>
          <w:lang w:eastAsia="zh-CN"/>
        </w:rPr>
        <w:t>PSS/SSS detection delay is extended by 2-3 samples, based on whether it is intra-f/inter-f and whether it is with MG or not.</w:t>
      </w:r>
    </w:p>
    <w:p w:rsidR="00FB7F2C" w:rsidRPr="00FB7F2C" w:rsidRDefault="00FB7F2C" w:rsidP="00BB2BD1">
      <w:pPr>
        <w:numPr>
          <w:ilvl w:val="3"/>
          <w:numId w:val="3"/>
        </w:numPr>
        <w:spacing w:after="120"/>
        <w:ind w:hanging="357"/>
        <w:rPr>
          <w:rFonts w:eastAsiaTheme="minorEastAsia"/>
          <w:iCs/>
          <w:lang w:eastAsia="zh-CN"/>
        </w:rPr>
      </w:pPr>
      <w:r w:rsidRPr="00FB7F2C">
        <w:rPr>
          <w:rFonts w:eastAsiaTheme="minorEastAsia"/>
          <w:iCs/>
          <w:lang w:eastAsia="zh-CN"/>
        </w:rPr>
        <w:t xml:space="preserve">SSB index identification (PBCH decoding) delay is extended by 2 samples. </w:t>
      </w:r>
    </w:p>
    <w:p w:rsidR="00FB7F2C" w:rsidRPr="00FB7F2C" w:rsidRDefault="00FB7F2C" w:rsidP="00BB2BD1">
      <w:pPr>
        <w:numPr>
          <w:ilvl w:val="1"/>
          <w:numId w:val="3"/>
        </w:numPr>
        <w:spacing w:before="240" w:after="120"/>
        <w:contextualSpacing/>
        <w:rPr>
          <w:szCs w:val="24"/>
          <w:lang w:eastAsia="zh-CN"/>
        </w:rPr>
      </w:pPr>
      <w:r w:rsidRPr="00FB7F2C">
        <w:rPr>
          <w:szCs w:val="24"/>
          <w:lang w:eastAsia="zh-CN"/>
        </w:rPr>
        <w:t xml:space="preserve">Proposal </w:t>
      </w:r>
      <w:r w:rsidRPr="00FB7F2C">
        <w:rPr>
          <w:rFonts w:hint="eastAsia"/>
          <w:szCs w:val="24"/>
          <w:lang w:eastAsia="zh-CN"/>
        </w:rPr>
        <w:t>7</w:t>
      </w:r>
      <w:r w:rsidRPr="00FB7F2C">
        <w:rPr>
          <w:szCs w:val="24"/>
          <w:lang w:eastAsia="zh-CN"/>
        </w:rPr>
        <w:t xml:space="preserve"> (</w:t>
      </w:r>
      <w:r w:rsidRPr="00FB7F2C">
        <w:rPr>
          <w:rFonts w:hint="eastAsia"/>
          <w:lang w:eastAsia="zh-CN"/>
        </w:rPr>
        <w:t>Xiaomi,</w:t>
      </w:r>
      <w:r w:rsidRPr="00FB7F2C">
        <w:rPr>
          <w:rFonts w:hint="eastAsia"/>
          <w:szCs w:val="24"/>
          <w:lang w:eastAsia="zh-CN"/>
        </w:rPr>
        <w:t xml:space="preserve"> OPPO)</w:t>
      </w:r>
      <w:r w:rsidRPr="00FB7F2C">
        <w:rPr>
          <w:szCs w:val="24"/>
          <w:lang w:eastAsia="zh-CN"/>
        </w:rPr>
        <w:t>:</w:t>
      </w:r>
    </w:p>
    <w:p w:rsidR="00FB7F2C" w:rsidRPr="00FB7F2C" w:rsidRDefault="00FB7F2C" w:rsidP="00BB2BD1">
      <w:pPr>
        <w:numPr>
          <w:ilvl w:val="2"/>
          <w:numId w:val="3"/>
        </w:numPr>
        <w:spacing w:after="120"/>
        <w:rPr>
          <w:bCs/>
          <w:iCs/>
          <w:lang w:eastAsia="zh-CN"/>
        </w:rPr>
      </w:pPr>
      <w:r w:rsidRPr="00FB7F2C">
        <w:rPr>
          <w:rFonts w:eastAsiaTheme="minorEastAsia"/>
          <w:iCs/>
          <w:lang w:eastAsia="zh-CN"/>
        </w:rPr>
        <w:t>For 1RX (e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 with FR1-NTN bands, support to relax measurement requirements </w:t>
      </w:r>
      <w:r w:rsidRPr="00FB7F2C">
        <w:rPr>
          <w:rFonts w:eastAsiaTheme="minorEastAsia" w:hint="eastAsia"/>
          <w:iCs/>
          <w:lang w:eastAsia="zh-CN"/>
        </w:rPr>
        <w:t>by</w:t>
      </w:r>
      <w:r w:rsidRPr="00FB7F2C">
        <w:rPr>
          <w:rFonts w:eastAsiaTheme="minorEastAsia"/>
          <w:iCs/>
          <w:lang w:eastAsia="zh-CN"/>
        </w:rPr>
        <w:t xml:space="preserve"> extending the measurement delays with more measurement samples</w:t>
      </w:r>
      <w:r w:rsidRPr="00FB7F2C">
        <w:rPr>
          <w:rFonts w:eastAsiaTheme="minorEastAsia" w:hint="eastAsia"/>
          <w:iCs/>
          <w:lang w:eastAsia="zh-CN"/>
        </w:rPr>
        <w:t>.</w:t>
      </w:r>
    </w:p>
    <w:p w:rsidR="00FB7F2C" w:rsidRPr="00FB7F2C" w:rsidRDefault="00FB7F2C" w:rsidP="00BB2BD1">
      <w:pPr>
        <w:numPr>
          <w:ilvl w:val="1"/>
          <w:numId w:val="3"/>
        </w:numPr>
        <w:spacing w:before="240" w:after="120"/>
        <w:contextualSpacing/>
        <w:rPr>
          <w:szCs w:val="24"/>
          <w:lang w:eastAsia="zh-CN"/>
        </w:rPr>
      </w:pPr>
      <w:r w:rsidRPr="00FB7F2C">
        <w:rPr>
          <w:szCs w:val="24"/>
          <w:lang w:eastAsia="zh-CN"/>
        </w:rPr>
        <w:t xml:space="preserve">Proposal </w:t>
      </w:r>
      <w:r w:rsidRPr="00FB7F2C">
        <w:rPr>
          <w:rFonts w:hint="eastAsia"/>
          <w:szCs w:val="24"/>
          <w:lang w:eastAsia="zh-CN"/>
        </w:rPr>
        <w:t>8</w:t>
      </w:r>
      <w:r w:rsidRPr="00FB7F2C">
        <w:rPr>
          <w:szCs w:val="24"/>
          <w:lang w:eastAsia="zh-CN"/>
        </w:rPr>
        <w:t xml:space="preserve"> (</w:t>
      </w:r>
      <w:r w:rsidRPr="00FB7F2C">
        <w:rPr>
          <w:rFonts w:hint="eastAsia"/>
          <w:szCs w:val="24"/>
          <w:lang w:eastAsia="zh-CN"/>
        </w:rPr>
        <w:t>ZTE)</w:t>
      </w:r>
      <w:r w:rsidRPr="00FB7F2C">
        <w:rPr>
          <w:szCs w:val="24"/>
          <w:lang w:eastAsia="zh-CN"/>
        </w:rPr>
        <w:t>:</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 xml:space="preserve">RAN4 shall define time period of PSS/SSS detection and time index detection. The requirements for 1Rx and 2Rx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 in NTN scenario shall reuse the legacy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requirements.</w:t>
      </w:r>
    </w:p>
    <w:p w:rsidR="00FB7F2C" w:rsidRPr="00FB7F2C" w:rsidRDefault="00FB7F2C" w:rsidP="00BB2BD1">
      <w:pPr>
        <w:numPr>
          <w:ilvl w:val="2"/>
          <w:numId w:val="3"/>
        </w:numPr>
        <w:spacing w:after="120"/>
        <w:rPr>
          <w:rFonts w:eastAsiaTheme="minorEastAsia"/>
          <w:iCs/>
          <w:lang w:eastAsia="zh-CN"/>
        </w:rPr>
      </w:pPr>
      <w:r w:rsidRPr="00FB7F2C">
        <w:rPr>
          <w:rFonts w:eastAsiaTheme="minorEastAsia"/>
          <w:iCs/>
          <w:lang w:eastAsia="zh-CN"/>
        </w:rPr>
        <w:t xml:space="preserve">The </w:t>
      </w:r>
      <w:proofErr w:type="spellStart"/>
      <w:r w:rsidRPr="00FB7F2C">
        <w:rPr>
          <w:rFonts w:eastAsiaTheme="minorEastAsia"/>
          <w:iCs/>
          <w:lang w:eastAsia="zh-CN"/>
        </w:rPr>
        <w:t>RedCap</w:t>
      </w:r>
      <w:proofErr w:type="spellEnd"/>
      <w:r w:rsidRPr="00FB7F2C">
        <w:rPr>
          <w:rFonts w:eastAsiaTheme="minorEastAsia"/>
          <w:iCs/>
          <w:lang w:eastAsia="zh-CN"/>
        </w:rPr>
        <w:t xml:space="preserve"> UEs with 1Rx and 2Rx in NTN shall own the same measurement period requirements as legacy </w:t>
      </w:r>
      <w:proofErr w:type="spellStart"/>
      <w:r w:rsidRPr="00FB7F2C">
        <w:rPr>
          <w:rFonts w:eastAsiaTheme="minorEastAsia"/>
          <w:iCs/>
          <w:lang w:eastAsia="zh-CN"/>
        </w:rPr>
        <w:t>RedCap</w:t>
      </w:r>
      <w:proofErr w:type="spellEnd"/>
      <w:r w:rsidRPr="00FB7F2C">
        <w:rPr>
          <w:rFonts w:eastAsiaTheme="minorEastAsia"/>
          <w:iCs/>
          <w:lang w:eastAsia="zh-CN"/>
        </w:rPr>
        <w:t xml:space="preserve"> UE.</w:t>
      </w:r>
    </w:p>
    <w:p w:rsidR="00202D70" w:rsidRPr="00FB7F2C" w:rsidRDefault="00202D70" w:rsidP="00202D70">
      <w:pPr>
        <w:rPr>
          <w:b/>
          <w:lang w:eastAsia="zh-CN"/>
        </w:rPr>
      </w:pPr>
      <w:r>
        <w:rPr>
          <w:b/>
        </w:rPr>
        <w:t>&lt;Way Forward&gt;</w:t>
      </w:r>
      <w:r>
        <w:rPr>
          <w:rFonts w:hint="eastAsia"/>
          <w:b/>
          <w:lang w:eastAsia="zh-CN"/>
        </w:rPr>
        <w:t>:</w:t>
      </w:r>
    </w:p>
    <w:p w:rsidR="00FB7F2C" w:rsidRPr="00FB7F2C" w:rsidRDefault="00FB7F2C" w:rsidP="00BB2BD1">
      <w:pPr>
        <w:numPr>
          <w:ilvl w:val="0"/>
          <w:numId w:val="3"/>
        </w:numPr>
        <w:spacing w:after="120"/>
        <w:rPr>
          <w:lang w:eastAsia="zh-CN"/>
        </w:rPr>
      </w:pPr>
      <w:r w:rsidRPr="00FB7F2C">
        <w:rPr>
          <w:rFonts w:hint="eastAsia"/>
          <w:lang w:eastAsia="zh-CN"/>
        </w:rPr>
        <w:t>F</w:t>
      </w:r>
      <w:r w:rsidRPr="00FB7F2C">
        <w:rPr>
          <w:lang w:eastAsia="zh-CN"/>
        </w:rPr>
        <w:t>or 2Rx</w:t>
      </w:r>
      <w:r w:rsidRPr="00FB7F2C">
        <w:rPr>
          <w:rFonts w:hint="eastAsia"/>
          <w:lang w:eastAsia="zh-CN"/>
        </w:rPr>
        <w:t xml:space="preserve"> </w:t>
      </w:r>
      <w:r w:rsidRPr="00FB7F2C">
        <w:rPr>
          <w:lang w:eastAsia="zh-CN"/>
        </w:rPr>
        <w:t>(e</w:t>
      </w:r>
      <w:proofErr w:type="gramStart"/>
      <w:r w:rsidRPr="00FB7F2C">
        <w:rPr>
          <w:lang w:eastAsia="zh-CN"/>
        </w:rPr>
        <w:t>)</w:t>
      </w:r>
      <w:proofErr w:type="spellStart"/>
      <w:r w:rsidRPr="00FB7F2C">
        <w:rPr>
          <w:lang w:eastAsia="zh-CN"/>
        </w:rPr>
        <w:t>RedCap</w:t>
      </w:r>
      <w:proofErr w:type="spellEnd"/>
      <w:proofErr w:type="gramEnd"/>
      <w:r w:rsidRPr="00FB7F2C">
        <w:rPr>
          <w:lang w:eastAsia="zh-CN"/>
        </w:rPr>
        <w:t xml:space="preserve"> UEs with FR1-NTN bands, reuse the legacy FR1-NTN measurement requirements</w:t>
      </w:r>
      <w:r w:rsidRPr="00FB7F2C">
        <w:rPr>
          <w:rFonts w:hint="eastAsia"/>
          <w:lang w:eastAsia="zh-CN"/>
        </w:rPr>
        <w:t xml:space="preserve"> for normal UEs.</w:t>
      </w:r>
    </w:p>
    <w:p w:rsidR="00FB7F2C" w:rsidRPr="00FB7F2C" w:rsidRDefault="00FB7F2C" w:rsidP="00BB2BD1">
      <w:pPr>
        <w:numPr>
          <w:ilvl w:val="0"/>
          <w:numId w:val="3"/>
        </w:numPr>
        <w:spacing w:after="120"/>
        <w:rPr>
          <w:lang w:eastAsia="zh-CN"/>
        </w:rPr>
      </w:pPr>
      <w:r w:rsidRPr="00FB7F2C">
        <w:rPr>
          <w:rFonts w:hint="eastAsia"/>
          <w:lang w:eastAsia="zh-CN"/>
        </w:rPr>
        <w:t>For 1</w:t>
      </w:r>
      <w:r w:rsidRPr="00FB7F2C">
        <w:rPr>
          <w:lang w:eastAsia="zh-CN"/>
        </w:rPr>
        <w:t>Rx</w:t>
      </w:r>
      <w:r w:rsidRPr="00FB7F2C">
        <w:rPr>
          <w:rFonts w:hint="eastAsia"/>
          <w:lang w:eastAsia="zh-CN"/>
        </w:rPr>
        <w:t xml:space="preserve"> </w:t>
      </w:r>
      <w:r w:rsidRPr="00FB7F2C">
        <w:rPr>
          <w:lang w:eastAsia="zh-CN"/>
        </w:rPr>
        <w:t>(e)</w:t>
      </w:r>
      <w:proofErr w:type="spellStart"/>
      <w:r w:rsidRPr="00FB7F2C">
        <w:rPr>
          <w:lang w:eastAsia="zh-CN"/>
        </w:rPr>
        <w:t>RedCap</w:t>
      </w:r>
      <w:proofErr w:type="spellEnd"/>
      <w:r w:rsidRPr="00FB7F2C">
        <w:rPr>
          <w:lang w:eastAsia="zh-CN"/>
        </w:rPr>
        <w:t xml:space="preserve"> UEs with FR1-NTN bands</w:t>
      </w:r>
      <w:r w:rsidRPr="00FB7F2C">
        <w:rPr>
          <w:rFonts w:hint="eastAsia"/>
          <w:lang w:eastAsia="zh-CN"/>
        </w:rPr>
        <w:t xml:space="preserve">, to discuss the following </w:t>
      </w:r>
      <w:r w:rsidRPr="00FB7F2C">
        <w:rPr>
          <w:lang w:eastAsia="zh-CN"/>
        </w:rPr>
        <w:t>proposal</w:t>
      </w:r>
      <w:r w:rsidRPr="00FB7F2C">
        <w:rPr>
          <w:rFonts w:hint="eastAsia"/>
          <w:lang w:eastAsia="zh-CN"/>
        </w:rPr>
        <w:t>s one by one:</w:t>
      </w:r>
    </w:p>
    <w:p w:rsidR="00FB7F2C" w:rsidRPr="00FB7F2C" w:rsidRDefault="00FB7F2C" w:rsidP="00BB2BD1">
      <w:pPr>
        <w:numPr>
          <w:ilvl w:val="1"/>
          <w:numId w:val="3"/>
        </w:numPr>
        <w:spacing w:before="240" w:after="120"/>
        <w:contextualSpacing/>
        <w:rPr>
          <w:rFonts w:eastAsiaTheme="minorEastAsia"/>
          <w:iCs/>
          <w:lang w:eastAsia="zh-CN"/>
        </w:rPr>
      </w:pPr>
      <w:r w:rsidRPr="00FB7F2C">
        <w:rPr>
          <w:rFonts w:eastAsiaTheme="minorEastAsia" w:hint="eastAsia"/>
          <w:iCs/>
          <w:lang w:eastAsia="zh-CN"/>
        </w:rPr>
        <w:t>The t</w:t>
      </w:r>
      <w:r w:rsidRPr="00FB7F2C">
        <w:rPr>
          <w:rFonts w:eastAsiaTheme="minorEastAsia"/>
          <w:iCs/>
          <w:lang w:eastAsia="zh-CN"/>
        </w:rPr>
        <w:t xml:space="preserve">ime period for PSS/SSS detection </w:t>
      </w:r>
      <w:r w:rsidRPr="00FB7F2C">
        <w:rPr>
          <w:rFonts w:eastAsiaTheme="minorEastAsia" w:hint="eastAsia"/>
          <w:iCs/>
          <w:lang w:eastAsia="zh-CN"/>
        </w:rPr>
        <w:t xml:space="preserve">defined for </w:t>
      </w:r>
      <w:r w:rsidRPr="00FB7F2C">
        <w:rPr>
          <w:rFonts w:eastAsiaTheme="minorEastAsia"/>
          <w:iCs/>
          <w:lang w:eastAsia="zh-CN"/>
        </w:rPr>
        <w:t>intra</w:t>
      </w:r>
      <w:r w:rsidRPr="00FB7F2C">
        <w:rPr>
          <w:rFonts w:eastAsiaTheme="minorEastAsia" w:hint="eastAsia"/>
          <w:iCs/>
          <w:lang w:eastAsia="zh-CN"/>
        </w:rPr>
        <w:t>-/inter-</w:t>
      </w:r>
      <w:r w:rsidRPr="00FB7F2C">
        <w:rPr>
          <w:rFonts w:eastAsiaTheme="minorEastAsia"/>
          <w:iCs/>
          <w:lang w:eastAsia="zh-CN"/>
        </w:rPr>
        <w:t>frequency measurement</w:t>
      </w:r>
      <w:r w:rsidRPr="00FB7F2C">
        <w:rPr>
          <w:rFonts w:eastAsiaTheme="minorEastAsia" w:hint="eastAsia"/>
          <w:iCs/>
          <w:lang w:eastAsia="zh-CN"/>
        </w:rPr>
        <w:t xml:space="preserve"> requirements should be relaxed for </w:t>
      </w:r>
      <w:r w:rsidRPr="00FB7F2C">
        <w:rPr>
          <w:rFonts w:eastAsiaTheme="minorEastAsia"/>
          <w:iCs/>
          <w:lang w:eastAsia="zh-CN"/>
        </w:rPr>
        <w:t>1Rx (e)</w:t>
      </w:r>
      <w:proofErr w:type="spellStart"/>
      <w:r w:rsidRPr="00FB7F2C">
        <w:rPr>
          <w:rFonts w:eastAsiaTheme="minorEastAsia"/>
          <w:iCs/>
          <w:lang w:eastAsia="zh-CN"/>
        </w:rPr>
        <w:t>RedCap</w:t>
      </w:r>
      <w:proofErr w:type="spellEnd"/>
      <w:r w:rsidRPr="00FB7F2C">
        <w:rPr>
          <w:rFonts w:eastAsiaTheme="minorEastAsia"/>
          <w:iCs/>
          <w:lang w:eastAsia="zh-CN"/>
        </w:rPr>
        <w:t xml:space="preserve"> UEs with FR1-NTN bands</w:t>
      </w:r>
      <w:r w:rsidRPr="00FB7F2C">
        <w:rPr>
          <w:rFonts w:eastAsiaTheme="minorEastAsia" w:hint="eastAsia"/>
          <w:iCs/>
          <w:lang w:eastAsia="zh-CN"/>
        </w:rPr>
        <w:t xml:space="preserve"> compared to those defined for 2Rx </w:t>
      </w:r>
      <w:r w:rsidRPr="00FB7F2C">
        <w:rPr>
          <w:rFonts w:eastAsiaTheme="minorEastAsia"/>
          <w:iCs/>
          <w:lang w:eastAsia="zh-CN"/>
        </w:rPr>
        <w:t>(e)</w:t>
      </w:r>
      <w:proofErr w:type="spellStart"/>
      <w:r w:rsidRPr="00FB7F2C">
        <w:rPr>
          <w:rFonts w:eastAsiaTheme="minorEastAsia"/>
          <w:iCs/>
          <w:lang w:eastAsia="zh-CN"/>
        </w:rPr>
        <w:t>RedCap</w:t>
      </w:r>
      <w:proofErr w:type="spellEnd"/>
      <w:r w:rsidRPr="00FB7F2C">
        <w:rPr>
          <w:rFonts w:eastAsiaTheme="minorEastAsia"/>
          <w:iCs/>
          <w:lang w:eastAsia="zh-CN"/>
        </w:rPr>
        <w:t xml:space="preserve"> UEs</w:t>
      </w:r>
      <w:r w:rsidRPr="00FB7F2C">
        <w:rPr>
          <w:rFonts w:eastAsiaTheme="minorEastAsia" w:hint="eastAsia"/>
          <w:iCs/>
          <w:lang w:eastAsia="zh-CN"/>
        </w:rPr>
        <w:t>.</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 xml:space="preserve">Reuse the same </w:t>
      </w:r>
      <w:r w:rsidRPr="00FB7F2C">
        <w:rPr>
          <w:rFonts w:eastAsiaTheme="minorEastAsia"/>
          <w:iCs/>
          <w:lang w:eastAsia="zh-CN"/>
        </w:rPr>
        <w:t>extensions</w:t>
      </w:r>
      <w:r w:rsidRPr="00FB7F2C">
        <w:rPr>
          <w:rFonts w:eastAsiaTheme="minorEastAsia" w:hint="eastAsia"/>
          <w:iCs/>
          <w:lang w:eastAsia="zh-CN"/>
        </w:rPr>
        <w:t xml:space="preserve"> for </w:t>
      </w:r>
      <w:r w:rsidRPr="00FB7F2C">
        <w:rPr>
          <w:rFonts w:eastAsiaTheme="minorEastAsia"/>
          <w:iCs/>
          <w:lang w:eastAsia="zh-CN"/>
        </w:rPr>
        <w:t>1Rx</w:t>
      </w:r>
      <w:r w:rsidRPr="00FB7F2C">
        <w:rPr>
          <w:rFonts w:eastAsiaTheme="minorEastAsia" w:hint="eastAsia"/>
          <w:iCs/>
          <w:lang w:eastAsia="zh-CN"/>
        </w:rPr>
        <w:t xml:space="preserve">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 in TN network.</w:t>
      </w:r>
    </w:p>
    <w:p w:rsidR="00FB7F2C" w:rsidRPr="00FB7F2C" w:rsidRDefault="00FB7F2C" w:rsidP="00BB2BD1">
      <w:pPr>
        <w:numPr>
          <w:ilvl w:val="3"/>
          <w:numId w:val="3"/>
        </w:numPr>
        <w:spacing w:after="0"/>
        <w:ind w:hanging="357"/>
        <w:rPr>
          <w:rFonts w:eastAsiaTheme="minorEastAsia"/>
          <w:lang w:eastAsia="zh-CN"/>
        </w:rPr>
      </w:pPr>
      <w:r w:rsidRPr="00FB7F2C">
        <w:rPr>
          <w:lang w:val="sv-SE" w:eastAsia="zh-CN"/>
        </w:rPr>
        <w:t>Increase the number of attempts by 2 SSB samples for T</w:t>
      </w:r>
      <w:r w:rsidRPr="00FB7F2C">
        <w:rPr>
          <w:vertAlign w:val="subscript"/>
          <w:lang w:val="sv-SE" w:eastAsia="zh-CN"/>
        </w:rPr>
        <w:t xml:space="preserve">PSS/SSS_sync_intra </w:t>
      </w:r>
      <w:r w:rsidRPr="00FB7F2C">
        <w:rPr>
          <w:lang w:val="sv-SE" w:eastAsia="zh-CN"/>
        </w:rPr>
        <w:t>and T</w:t>
      </w:r>
      <w:r w:rsidRPr="00FB7F2C">
        <w:rPr>
          <w:vertAlign w:val="subscript"/>
          <w:lang w:val="sv-SE" w:eastAsia="zh-CN"/>
        </w:rPr>
        <w:t>PSS/SSS_sync_inter</w:t>
      </w:r>
      <w:r w:rsidRPr="00FB7F2C">
        <w:rPr>
          <w:lang w:val="sv-SE" w:eastAsia="zh-CN"/>
        </w:rPr>
        <w:t>.</w:t>
      </w:r>
    </w:p>
    <w:p w:rsidR="00FB7F2C" w:rsidRPr="00FB7F2C" w:rsidRDefault="00FB7F2C" w:rsidP="00BB2BD1">
      <w:pPr>
        <w:numPr>
          <w:ilvl w:val="3"/>
          <w:numId w:val="3"/>
        </w:numPr>
        <w:spacing w:after="120"/>
        <w:ind w:hanging="357"/>
        <w:rPr>
          <w:rFonts w:eastAsiaTheme="minorEastAsia"/>
          <w:lang w:eastAsia="zh-CN"/>
        </w:rPr>
      </w:pPr>
      <w:r w:rsidRPr="00FB7F2C">
        <w:rPr>
          <w:rFonts w:eastAsiaTheme="minorEastAsia"/>
          <w:lang w:eastAsia="zh-CN"/>
        </w:rPr>
        <w:t>Not to extend the lower boundary.</w:t>
      </w:r>
    </w:p>
    <w:p w:rsidR="00FB7F2C" w:rsidRPr="00FB7F2C" w:rsidRDefault="00FB7F2C" w:rsidP="00BB2BD1">
      <w:pPr>
        <w:numPr>
          <w:ilvl w:val="1"/>
          <w:numId w:val="3"/>
        </w:numPr>
        <w:spacing w:before="240" w:after="120"/>
        <w:contextualSpacing/>
        <w:rPr>
          <w:rFonts w:eastAsiaTheme="minorEastAsia"/>
          <w:iCs/>
          <w:lang w:eastAsia="zh-CN"/>
        </w:rPr>
      </w:pPr>
      <w:r w:rsidRPr="00FB7F2C">
        <w:rPr>
          <w:rFonts w:eastAsiaTheme="minorEastAsia" w:hint="eastAsia"/>
          <w:iCs/>
          <w:lang w:eastAsia="zh-CN"/>
        </w:rPr>
        <w:t>The t</w:t>
      </w:r>
      <w:r w:rsidRPr="00FB7F2C">
        <w:rPr>
          <w:rFonts w:eastAsiaTheme="minorEastAsia"/>
          <w:iCs/>
          <w:lang w:eastAsia="zh-CN"/>
        </w:rPr>
        <w:t>ime period for SSB index identification (PBCH decoding)</w:t>
      </w:r>
      <w:r w:rsidRPr="00FB7F2C">
        <w:rPr>
          <w:rFonts w:eastAsiaTheme="minorEastAsia" w:hint="eastAsia"/>
          <w:iCs/>
          <w:lang w:eastAsia="zh-CN"/>
        </w:rPr>
        <w:t xml:space="preserve"> defined in </w:t>
      </w:r>
      <w:r w:rsidRPr="00FB7F2C">
        <w:rPr>
          <w:rFonts w:eastAsiaTheme="minorEastAsia"/>
          <w:iCs/>
          <w:lang w:eastAsia="zh-CN"/>
        </w:rPr>
        <w:t>intra</w:t>
      </w:r>
      <w:r w:rsidRPr="00FB7F2C">
        <w:rPr>
          <w:rFonts w:eastAsiaTheme="minorEastAsia" w:hint="eastAsia"/>
          <w:iCs/>
          <w:lang w:eastAsia="zh-CN"/>
        </w:rPr>
        <w:t>-/inter-</w:t>
      </w:r>
      <w:r w:rsidRPr="00FB7F2C">
        <w:rPr>
          <w:rFonts w:eastAsiaTheme="minorEastAsia"/>
          <w:iCs/>
          <w:lang w:eastAsia="zh-CN"/>
        </w:rPr>
        <w:t>frequency measurement</w:t>
      </w:r>
      <w:r w:rsidRPr="00FB7F2C">
        <w:rPr>
          <w:rFonts w:eastAsiaTheme="minorEastAsia" w:hint="eastAsia"/>
          <w:iCs/>
          <w:lang w:eastAsia="zh-CN"/>
        </w:rPr>
        <w:t xml:space="preserve"> requirements should be relaxed for </w:t>
      </w:r>
      <w:r w:rsidRPr="00FB7F2C">
        <w:rPr>
          <w:rFonts w:eastAsiaTheme="minorEastAsia"/>
          <w:iCs/>
          <w:lang w:eastAsia="zh-CN"/>
        </w:rPr>
        <w:t>1Rx (e)</w:t>
      </w:r>
      <w:proofErr w:type="spellStart"/>
      <w:r w:rsidRPr="00FB7F2C">
        <w:rPr>
          <w:rFonts w:eastAsiaTheme="minorEastAsia"/>
          <w:iCs/>
          <w:lang w:eastAsia="zh-CN"/>
        </w:rPr>
        <w:t>RedCap</w:t>
      </w:r>
      <w:proofErr w:type="spellEnd"/>
      <w:r w:rsidRPr="00FB7F2C">
        <w:rPr>
          <w:rFonts w:eastAsiaTheme="minorEastAsia"/>
          <w:iCs/>
          <w:lang w:eastAsia="zh-CN"/>
        </w:rPr>
        <w:t xml:space="preserve"> UEs with FR1-NTN bands</w:t>
      </w:r>
      <w:r w:rsidRPr="00FB7F2C">
        <w:rPr>
          <w:rFonts w:eastAsiaTheme="minorEastAsia" w:hint="eastAsia"/>
          <w:iCs/>
          <w:lang w:eastAsia="zh-CN"/>
        </w:rPr>
        <w:t xml:space="preserve"> compared to those defined for 2Rx </w:t>
      </w:r>
      <w:r w:rsidRPr="00FB7F2C">
        <w:rPr>
          <w:rFonts w:eastAsiaTheme="minorEastAsia"/>
          <w:iCs/>
          <w:lang w:eastAsia="zh-CN"/>
        </w:rPr>
        <w:t>(e)</w:t>
      </w:r>
      <w:proofErr w:type="spellStart"/>
      <w:r w:rsidRPr="00FB7F2C">
        <w:rPr>
          <w:rFonts w:eastAsiaTheme="minorEastAsia"/>
          <w:iCs/>
          <w:lang w:eastAsia="zh-CN"/>
        </w:rPr>
        <w:t>RedCap</w:t>
      </w:r>
      <w:proofErr w:type="spellEnd"/>
      <w:r w:rsidRPr="00FB7F2C">
        <w:rPr>
          <w:rFonts w:eastAsiaTheme="minorEastAsia"/>
          <w:iCs/>
          <w:lang w:eastAsia="zh-CN"/>
        </w:rPr>
        <w:t xml:space="preserve"> UEs</w:t>
      </w:r>
      <w:r w:rsidRPr="00FB7F2C">
        <w:rPr>
          <w:rFonts w:eastAsiaTheme="minorEastAsia" w:hint="eastAsia"/>
          <w:iCs/>
          <w:lang w:eastAsia="zh-CN"/>
        </w:rPr>
        <w:t>.</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 xml:space="preserve">Reuse the same </w:t>
      </w:r>
      <w:r w:rsidRPr="00FB7F2C">
        <w:rPr>
          <w:rFonts w:eastAsiaTheme="minorEastAsia"/>
          <w:iCs/>
          <w:lang w:eastAsia="zh-CN"/>
        </w:rPr>
        <w:t xml:space="preserve">extensions </w:t>
      </w:r>
      <w:r w:rsidRPr="00FB7F2C">
        <w:rPr>
          <w:rFonts w:eastAsiaTheme="minorEastAsia" w:hint="eastAsia"/>
          <w:iCs/>
          <w:lang w:eastAsia="zh-CN"/>
        </w:rPr>
        <w:t xml:space="preserve">for </w:t>
      </w:r>
      <w:r w:rsidRPr="00FB7F2C">
        <w:rPr>
          <w:rFonts w:eastAsiaTheme="minorEastAsia"/>
          <w:iCs/>
          <w:lang w:eastAsia="zh-CN"/>
        </w:rPr>
        <w:t>1Rx</w:t>
      </w:r>
      <w:r w:rsidRPr="00FB7F2C">
        <w:rPr>
          <w:rFonts w:eastAsiaTheme="minorEastAsia" w:hint="eastAsia"/>
          <w:iCs/>
          <w:lang w:eastAsia="zh-CN"/>
        </w:rPr>
        <w:t xml:space="preserve">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 in TN network.</w:t>
      </w:r>
    </w:p>
    <w:p w:rsidR="00FB7F2C" w:rsidRPr="00FB7F2C" w:rsidRDefault="00FB7F2C" w:rsidP="00BB2BD1">
      <w:pPr>
        <w:numPr>
          <w:ilvl w:val="3"/>
          <w:numId w:val="3"/>
        </w:numPr>
        <w:spacing w:after="0"/>
        <w:ind w:hanging="357"/>
        <w:rPr>
          <w:rFonts w:eastAsiaTheme="minorEastAsia"/>
          <w:szCs w:val="18"/>
          <w:lang w:eastAsia="zh-CN"/>
        </w:rPr>
      </w:pPr>
      <w:r w:rsidRPr="00FB7F2C">
        <w:rPr>
          <w:szCs w:val="18"/>
          <w:lang w:val="sv-SE" w:eastAsia="zh-CN"/>
        </w:rPr>
        <w:t xml:space="preserve">Increase number of attempts by 3 SSB samples for </w:t>
      </w:r>
      <w:proofErr w:type="spellStart"/>
      <w:r w:rsidRPr="00FB7F2C">
        <w:rPr>
          <w:szCs w:val="18"/>
          <w:lang w:eastAsia="zh-CN"/>
        </w:rPr>
        <w:t>T</w:t>
      </w:r>
      <w:r w:rsidRPr="00FB7F2C">
        <w:rPr>
          <w:szCs w:val="18"/>
          <w:vertAlign w:val="subscript"/>
          <w:lang w:eastAsia="zh-CN"/>
        </w:rPr>
        <w:t>SSB_time_index_intra</w:t>
      </w:r>
      <w:proofErr w:type="spellEnd"/>
      <w:r w:rsidRPr="00FB7F2C">
        <w:rPr>
          <w:szCs w:val="18"/>
          <w:vertAlign w:val="subscript"/>
          <w:lang w:eastAsia="zh-CN"/>
        </w:rPr>
        <w:t xml:space="preserve"> </w:t>
      </w:r>
      <w:r w:rsidRPr="00FB7F2C">
        <w:rPr>
          <w:szCs w:val="18"/>
          <w:lang w:val="sv-SE" w:eastAsia="zh-CN"/>
        </w:rPr>
        <w:t xml:space="preserve">and </w:t>
      </w:r>
      <w:proofErr w:type="spellStart"/>
      <w:r w:rsidRPr="00FB7F2C">
        <w:rPr>
          <w:szCs w:val="18"/>
          <w:lang w:eastAsia="zh-CN"/>
        </w:rPr>
        <w:t>T</w:t>
      </w:r>
      <w:r w:rsidRPr="00FB7F2C">
        <w:rPr>
          <w:szCs w:val="18"/>
          <w:vertAlign w:val="subscript"/>
          <w:lang w:eastAsia="zh-CN"/>
        </w:rPr>
        <w:t>SSB_time_index_inter</w:t>
      </w:r>
      <w:proofErr w:type="spellEnd"/>
      <w:r w:rsidRPr="00FB7F2C">
        <w:rPr>
          <w:szCs w:val="18"/>
          <w:lang w:val="sv-SE" w:eastAsia="zh-CN"/>
        </w:rPr>
        <w:t>.</w:t>
      </w:r>
    </w:p>
    <w:p w:rsidR="00FB7F2C" w:rsidRPr="00FB7F2C" w:rsidRDefault="00FB7F2C" w:rsidP="00BB2BD1">
      <w:pPr>
        <w:numPr>
          <w:ilvl w:val="3"/>
          <w:numId w:val="3"/>
        </w:numPr>
        <w:spacing w:after="120"/>
        <w:ind w:hanging="357"/>
        <w:rPr>
          <w:rFonts w:eastAsiaTheme="minorEastAsia"/>
          <w:szCs w:val="18"/>
          <w:lang w:eastAsia="zh-CN"/>
        </w:rPr>
      </w:pPr>
      <w:r w:rsidRPr="00FB7F2C">
        <w:rPr>
          <w:rFonts w:eastAsiaTheme="minorEastAsia"/>
          <w:szCs w:val="18"/>
          <w:lang w:eastAsia="zh-CN"/>
        </w:rPr>
        <w:t xml:space="preserve">Extend the lower boundary from ‘120 </w:t>
      </w:r>
      <w:proofErr w:type="spellStart"/>
      <w:r w:rsidRPr="00FB7F2C">
        <w:rPr>
          <w:rFonts w:eastAsiaTheme="minorEastAsia"/>
          <w:szCs w:val="18"/>
          <w:lang w:eastAsia="zh-CN"/>
        </w:rPr>
        <w:t>ms’</w:t>
      </w:r>
      <w:proofErr w:type="spellEnd"/>
      <w:r w:rsidRPr="00FB7F2C">
        <w:rPr>
          <w:rFonts w:eastAsiaTheme="minorEastAsia"/>
          <w:szCs w:val="18"/>
          <w:lang w:eastAsia="zh-CN"/>
        </w:rPr>
        <w:t xml:space="preserve"> to ‘160ms’.</w:t>
      </w:r>
    </w:p>
    <w:p w:rsidR="00FB7F2C" w:rsidRPr="00FB7F2C" w:rsidRDefault="00FB7F2C" w:rsidP="00BB2BD1">
      <w:pPr>
        <w:numPr>
          <w:ilvl w:val="1"/>
          <w:numId w:val="3"/>
        </w:numPr>
        <w:spacing w:before="240" w:after="120"/>
        <w:contextualSpacing/>
        <w:rPr>
          <w:rFonts w:eastAsiaTheme="minorEastAsia"/>
          <w:iCs/>
          <w:lang w:eastAsia="zh-CN"/>
        </w:rPr>
      </w:pPr>
      <w:r w:rsidRPr="00FB7F2C">
        <w:rPr>
          <w:rFonts w:eastAsiaTheme="minorEastAsia" w:hint="eastAsia"/>
          <w:iCs/>
          <w:lang w:eastAsia="zh-CN"/>
        </w:rPr>
        <w:lastRenderedPageBreak/>
        <w:t>The m</w:t>
      </w:r>
      <w:r w:rsidRPr="00FB7F2C">
        <w:rPr>
          <w:rFonts w:eastAsiaTheme="minorEastAsia"/>
          <w:iCs/>
          <w:lang w:eastAsia="zh-CN"/>
        </w:rPr>
        <w:t>easurement period</w:t>
      </w:r>
      <w:r w:rsidRPr="00FB7F2C">
        <w:rPr>
          <w:rFonts w:eastAsiaTheme="minorEastAsia" w:hint="eastAsia"/>
          <w:iCs/>
          <w:lang w:eastAsia="zh-CN"/>
        </w:rPr>
        <w:t xml:space="preserve"> defined in inter-</w:t>
      </w:r>
      <w:r w:rsidRPr="00FB7F2C">
        <w:rPr>
          <w:rFonts w:eastAsiaTheme="minorEastAsia"/>
          <w:iCs/>
          <w:lang w:eastAsia="zh-CN"/>
        </w:rPr>
        <w:t>frequency</w:t>
      </w:r>
      <w:r w:rsidRPr="00FB7F2C">
        <w:rPr>
          <w:rFonts w:eastAsiaTheme="minorEastAsia" w:hint="eastAsia"/>
          <w:iCs/>
          <w:lang w:eastAsia="zh-CN"/>
        </w:rPr>
        <w:t xml:space="preserve"> </w:t>
      </w:r>
      <w:r w:rsidRPr="00FB7F2C">
        <w:rPr>
          <w:rFonts w:eastAsiaTheme="minorEastAsia"/>
          <w:iCs/>
          <w:lang w:eastAsia="zh-CN"/>
        </w:rPr>
        <w:t>measurement</w:t>
      </w:r>
      <w:r w:rsidRPr="00FB7F2C">
        <w:rPr>
          <w:rFonts w:eastAsiaTheme="minorEastAsia" w:hint="eastAsia"/>
          <w:iCs/>
          <w:lang w:eastAsia="zh-CN"/>
        </w:rPr>
        <w:t xml:space="preserve"> </w:t>
      </w:r>
      <w:r w:rsidRPr="00FB7F2C">
        <w:rPr>
          <w:rFonts w:eastAsiaTheme="minorEastAsia"/>
          <w:iCs/>
          <w:lang w:eastAsia="zh-CN"/>
        </w:rPr>
        <w:t xml:space="preserve">with measurement gaps </w:t>
      </w:r>
      <w:r w:rsidRPr="00FB7F2C">
        <w:rPr>
          <w:rFonts w:eastAsiaTheme="minorEastAsia" w:hint="eastAsia"/>
          <w:iCs/>
          <w:lang w:eastAsia="zh-CN"/>
        </w:rPr>
        <w:t xml:space="preserve">requirements should be relaxed for </w:t>
      </w:r>
      <w:r w:rsidRPr="00FB7F2C">
        <w:rPr>
          <w:rFonts w:eastAsiaTheme="minorEastAsia"/>
          <w:iCs/>
          <w:lang w:eastAsia="zh-CN"/>
        </w:rPr>
        <w:t>1Rx (e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with FR1-NTN bands</w:t>
      </w:r>
      <w:r w:rsidRPr="00FB7F2C">
        <w:rPr>
          <w:rFonts w:eastAsiaTheme="minorEastAsia" w:hint="eastAsia"/>
          <w:iCs/>
          <w:lang w:eastAsia="zh-CN"/>
        </w:rPr>
        <w:t xml:space="preserve"> compared to those defined for 2Rx </w:t>
      </w:r>
      <w:r w:rsidRPr="00FB7F2C">
        <w:rPr>
          <w:rFonts w:eastAsiaTheme="minorEastAsia"/>
          <w:iCs/>
          <w:lang w:eastAsia="zh-CN"/>
        </w:rPr>
        <w:t>(e)</w:t>
      </w:r>
      <w:proofErr w:type="spellStart"/>
      <w:r w:rsidRPr="00FB7F2C">
        <w:rPr>
          <w:rFonts w:eastAsiaTheme="minorEastAsia"/>
          <w:iCs/>
          <w:lang w:eastAsia="zh-CN"/>
        </w:rPr>
        <w:t>RedCap</w:t>
      </w:r>
      <w:proofErr w:type="spellEnd"/>
      <w:r w:rsidRPr="00FB7F2C">
        <w:rPr>
          <w:rFonts w:eastAsiaTheme="minorEastAsia"/>
          <w:iCs/>
          <w:lang w:eastAsia="zh-CN"/>
        </w:rPr>
        <w:t xml:space="preserve"> UEs</w:t>
      </w:r>
      <w:r w:rsidRPr="00FB7F2C">
        <w:rPr>
          <w:rFonts w:eastAsiaTheme="minorEastAsia" w:hint="eastAsia"/>
          <w:iCs/>
          <w:lang w:eastAsia="zh-CN"/>
        </w:rPr>
        <w:t>.</w:t>
      </w:r>
    </w:p>
    <w:p w:rsidR="00FB7F2C" w:rsidRPr="00FB7F2C" w:rsidRDefault="00FB7F2C" w:rsidP="00BB2BD1">
      <w:pPr>
        <w:numPr>
          <w:ilvl w:val="2"/>
          <w:numId w:val="3"/>
        </w:numPr>
        <w:spacing w:after="0"/>
        <w:rPr>
          <w:rFonts w:eastAsiaTheme="minorEastAsia"/>
          <w:iCs/>
          <w:lang w:eastAsia="zh-CN"/>
        </w:rPr>
      </w:pPr>
      <w:r w:rsidRPr="00FB7F2C">
        <w:rPr>
          <w:rFonts w:eastAsiaTheme="minorEastAsia" w:hint="eastAsia"/>
          <w:iCs/>
          <w:lang w:eastAsia="zh-CN"/>
        </w:rPr>
        <w:t xml:space="preserve">Reuse the same </w:t>
      </w:r>
      <w:r w:rsidRPr="00FB7F2C">
        <w:rPr>
          <w:rFonts w:eastAsiaTheme="minorEastAsia"/>
          <w:iCs/>
          <w:lang w:eastAsia="zh-CN"/>
        </w:rPr>
        <w:t xml:space="preserve">extensions </w:t>
      </w:r>
      <w:r w:rsidRPr="00FB7F2C">
        <w:rPr>
          <w:rFonts w:eastAsiaTheme="minorEastAsia" w:hint="eastAsia"/>
          <w:iCs/>
          <w:lang w:eastAsia="zh-CN"/>
        </w:rPr>
        <w:t xml:space="preserve">for </w:t>
      </w:r>
      <w:r w:rsidRPr="00FB7F2C">
        <w:rPr>
          <w:rFonts w:eastAsiaTheme="minorEastAsia"/>
          <w:iCs/>
          <w:lang w:eastAsia="zh-CN"/>
        </w:rPr>
        <w:t>1Rx</w:t>
      </w:r>
      <w:r w:rsidRPr="00FB7F2C">
        <w:rPr>
          <w:rFonts w:eastAsiaTheme="minorEastAsia" w:hint="eastAsia"/>
          <w:iCs/>
          <w:lang w:eastAsia="zh-CN"/>
        </w:rPr>
        <w:t xml:space="preserve"> </w:t>
      </w:r>
      <w:proofErr w:type="spellStart"/>
      <w:r w:rsidRPr="00FB7F2C">
        <w:rPr>
          <w:rFonts w:eastAsiaTheme="minorEastAsia" w:hint="eastAsia"/>
          <w:iCs/>
          <w:lang w:eastAsia="zh-CN"/>
        </w:rPr>
        <w:t>RedCap</w:t>
      </w:r>
      <w:proofErr w:type="spellEnd"/>
      <w:r w:rsidRPr="00FB7F2C">
        <w:rPr>
          <w:rFonts w:eastAsiaTheme="minorEastAsia" w:hint="eastAsia"/>
          <w:iCs/>
          <w:lang w:eastAsia="zh-CN"/>
        </w:rPr>
        <w:t xml:space="preserve"> UE in TN network.</w:t>
      </w:r>
    </w:p>
    <w:p w:rsidR="00FB7F2C" w:rsidRPr="00FB7F2C" w:rsidRDefault="00FB7F2C" w:rsidP="00BB2BD1">
      <w:pPr>
        <w:numPr>
          <w:ilvl w:val="3"/>
          <w:numId w:val="3"/>
        </w:numPr>
        <w:spacing w:after="0"/>
        <w:ind w:hanging="357"/>
        <w:rPr>
          <w:rFonts w:eastAsiaTheme="minorEastAsia"/>
          <w:szCs w:val="18"/>
          <w:lang w:eastAsia="zh-CN"/>
        </w:rPr>
      </w:pPr>
      <w:r w:rsidRPr="00FB7F2C">
        <w:rPr>
          <w:rFonts w:eastAsiaTheme="minorEastAsia"/>
          <w:szCs w:val="18"/>
          <w:lang w:eastAsia="zh-CN"/>
        </w:rPr>
        <w:t xml:space="preserve">Extend the lower boundary from ‘200 </w:t>
      </w:r>
      <w:proofErr w:type="spellStart"/>
      <w:r w:rsidRPr="00FB7F2C">
        <w:rPr>
          <w:rFonts w:eastAsiaTheme="minorEastAsia"/>
          <w:szCs w:val="18"/>
          <w:lang w:eastAsia="zh-CN"/>
        </w:rPr>
        <w:t>ms’</w:t>
      </w:r>
      <w:proofErr w:type="spellEnd"/>
      <w:r w:rsidRPr="00FB7F2C">
        <w:rPr>
          <w:rFonts w:eastAsiaTheme="minorEastAsia"/>
          <w:szCs w:val="18"/>
          <w:lang w:eastAsia="zh-CN"/>
        </w:rPr>
        <w:t xml:space="preserve"> to ‘400ms’</w:t>
      </w:r>
    </w:p>
    <w:p w:rsidR="00FB7F2C" w:rsidRPr="00FB7F2C" w:rsidRDefault="00FB7F2C" w:rsidP="00BB2BD1">
      <w:pPr>
        <w:numPr>
          <w:ilvl w:val="3"/>
          <w:numId w:val="3"/>
        </w:numPr>
        <w:spacing w:after="120"/>
        <w:ind w:hanging="357"/>
        <w:rPr>
          <w:rFonts w:eastAsiaTheme="minorEastAsia"/>
          <w:szCs w:val="18"/>
          <w:lang w:eastAsia="zh-CN"/>
        </w:rPr>
      </w:pPr>
      <w:r w:rsidRPr="00FB7F2C">
        <w:rPr>
          <w:rFonts w:eastAsiaTheme="minorEastAsia"/>
          <w:szCs w:val="18"/>
          <w:lang w:eastAsia="zh-CN"/>
        </w:rPr>
        <w:t>Keep the same number of samples for T</w:t>
      </w:r>
      <w:r w:rsidRPr="00FB7F2C">
        <w:rPr>
          <w:rFonts w:eastAsiaTheme="minorEastAsia"/>
          <w:szCs w:val="18"/>
          <w:vertAlign w:val="subscript"/>
          <w:lang w:eastAsia="zh-CN"/>
        </w:rPr>
        <w:t xml:space="preserve"> </w:t>
      </w:r>
      <w:proofErr w:type="spellStart"/>
      <w:r w:rsidRPr="00FB7F2C">
        <w:rPr>
          <w:rFonts w:eastAsiaTheme="minorEastAsia"/>
          <w:szCs w:val="18"/>
          <w:vertAlign w:val="subscript"/>
          <w:lang w:eastAsia="zh-CN"/>
        </w:rPr>
        <w:t>SSB_measurement_period_inter</w:t>
      </w:r>
      <w:proofErr w:type="spellEnd"/>
      <w:r w:rsidRPr="00FB7F2C">
        <w:rPr>
          <w:rFonts w:eastAsiaTheme="minorEastAsia"/>
          <w:szCs w:val="18"/>
          <w:lang w:eastAsia="zh-CN"/>
        </w:rPr>
        <w:t>.</w:t>
      </w:r>
    </w:p>
    <w:p w:rsidR="00FB7F2C" w:rsidRPr="00FB7F2C" w:rsidRDefault="00FB7F2C" w:rsidP="00BB2BD1">
      <w:pPr>
        <w:numPr>
          <w:ilvl w:val="1"/>
          <w:numId w:val="3"/>
        </w:numPr>
        <w:spacing w:before="240" w:after="120"/>
        <w:contextualSpacing/>
        <w:rPr>
          <w:rFonts w:eastAsiaTheme="minorEastAsia"/>
          <w:iCs/>
          <w:lang w:eastAsia="zh-CN"/>
        </w:rPr>
      </w:pPr>
      <w:r w:rsidRPr="00FB7F2C">
        <w:rPr>
          <w:rFonts w:eastAsiaTheme="minorEastAsia" w:hint="eastAsia"/>
          <w:iCs/>
          <w:lang w:eastAsia="zh-CN"/>
        </w:rPr>
        <w:t>The m</w:t>
      </w:r>
      <w:r w:rsidRPr="00FB7F2C">
        <w:rPr>
          <w:rFonts w:eastAsiaTheme="minorEastAsia"/>
          <w:iCs/>
          <w:lang w:eastAsia="zh-CN"/>
        </w:rPr>
        <w:t>easurement period</w:t>
      </w:r>
      <w:r w:rsidRPr="00FB7F2C">
        <w:rPr>
          <w:rFonts w:eastAsiaTheme="minorEastAsia" w:hint="eastAsia"/>
          <w:iCs/>
          <w:lang w:eastAsia="zh-CN"/>
        </w:rPr>
        <w:t xml:space="preserve"> defined in intra-</w:t>
      </w:r>
      <w:r w:rsidRPr="00FB7F2C">
        <w:rPr>
          <w:rFonts w:eastAsiaTheme="minorEastAsia"/>
          <w:iCs/>
          <w:lang w:eastAsia="zh-CN"/>
        </w:rPr>
        <w:t>frequency</w:t>
      </w:r>
      <w:r w:rsidRPr="00FB7F2C">
        <w:rPr>
          <w:rFonts w:eastAsiaTheme="minorEastAsia" w:hint="eastAsia"/>
          <w:iCs/>
          <w:lang w:eastAsia="zh-CN"/>
        </w:rPr>
        <w:t xml:space="preserve"> </w:t>
      </w:r>
      <w:r w:rsidRPr="00FB7F2C">
        <w:rPr>
          <w:rFonts w:eastAsiaTheme="minorEastAsia"/>
          <w:iCs/>
          <w:lang w:eastAsia="zh-CN"/>
        </w:rPr>
        <w:t>measurement</w:t>
      </w:r>
      <w:r w:rsidRPr="00FB7F2C">
        <w:rPr>
          <w:rFonts w:eastAsiaTheme="minorEastAsia" w:hint="eastAsia"/>
          <w:iCs/>
          <w:lang w:eastAsia="zh-CN"/>
        </w:rPr>
        <w:t xml:space="preserve"> with/without gap and inter-</w:t>
      </w:r>
      <w:r w:rsidRPr="00FB7F2C">
        <w:rPr>
          <w:rFonts w:eastAsiaTheme="minorEastAsia"/>
          <w:iCs/>
          <w:lang w:eastAsia="zh-CN"/>
        </w:rPr>
        <w:t>frequency</w:t>
      </w:r>
      <w:r w:rsidRPr="00FB7F2C">
        <w:rPr>
          <w:rFonts w:eastAsiaTheme="minorEastAsia" w:hint="eastAsia"/>
          <w:iCs/>
          <w:lang w:eastAsia="zh-CN"/>
        </w:rPr>
        <w:t xml:space="preserve"> </w:t>
      </w:r>
      <w:r w:rsidRPr="00FB7F2C">
        <w:rPr>
          <w:rFonts w:eastAsiaTheme="minorEastAsia"/>
          <w:iCs/>
          <w:lang w:eastAsia="zh-CN"/>
        </w:rPr>
        <w:t>measurement</w:t>
      </w:r>
      <w:r w:rsidRPr="00FB7F2C">
        <w:rPr>
          <w:rFonts w:eastAsiaTheme="minorEastAsia" w:hint="eastAsia"/>
          <w:iCs/>
          <w:lang w:eastAsia="zh-CN"/>
        </w:rPr>
        <w:t xml:space="preserve"> </w:t>
      </w:r>
      <w:r w:rsidRPr="00FB7F2C">
        <w:rPr>
          <w:rFonts w:eastAsiaTheme="minorEastAsia"/>
          <w:iCs/>
          <w:lang w:eastAsia="zh-CN"/>
        </w:rPr>
        <w:t>with</w:t>
      </w:r>
      <w:r w:rsidRPr="00FB7F2C">
        <w:rPr>
          <w:rFonts w:eastAsiaTheme="minorEastAsia" w:hint="eastAsia"/>
          <w:iCs/>
          <w:lang w:eastAsia="zh-CN"/>
        </w:rPr>
        <w:t>out</w:t>
      </w:r>
      <w:r w:rsidRPr="00FB7F2C">
        <w:rPr>
          <w:rFonts w:eastAsiaTheme="minorEastAsia"/>
          <w:iCs/>
          <w:lang w:eastAsia="zh-CN"/>
        </w:rPr>
        <w:t xml:space="preserve"> gaps </w:t>
      </w:r>
      <w:r w:rsidRPr="00FB7F2C">
        <w:rPr>
          <w:rFonts w:eastAsiaTheme="minorEastAsia" w:hint="eastAsia"/>
          <w:iCs/>
          <w:lang w:eastAsia="zh-CN"/>
        </w:rPr>
        <w:t xml:space="preserve">requirements for </w:t>
      </w:r>
      <w:r w:rsidRPr="00FB7F2C">
        <w:rPr>
          <w:rFonts w:eastAsiaTheme="minorEastAsia"/>
          <w:iCs/>
          <w:lang w:eastAsia="zh-CN"/>
        </w:rPr>
        <w:t>1Rx</w:t>
      </w:r>
      <w:r w:rsidRPr="00FB7F2C">
        <w:rPr>
          <w:rFonts w:eastAsiaTheme="minorEastAsia" w:hint="eastAsia"/>
          <w:iCs/>
          <w:lang w:eastAsia="zh-CN"/>
        </w:rPr>
        <w:t xml:space="preserve"> and 2Rx</w:t>
      </w:r>
      <w:r w:rsidRPr="00FB7F2C">
        <w:rPr>
          <w:rFonts w:eastAsiaTheme="minorEastAsia"/>
          <w:iCs/>
          <w:lang w:eastAsia="zh-CN"/>
        </w:rPr>
        <w:t xml:space="preserve"> (e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w:t>
      </w:r>
      <w:r w:rsidRPr="00FB7F2C">
        <w:rPr>
          <w:rFonts w:eastAsiaTheme="minorEastAsia" w:hint="eastAsia"/>
          <w:iCs/>
          <w:lang w:eastAsia="zh-CN"/>
        </w:rPr>
        <w:t xml:space="preserve"> </w:t>
      </w:r>
      <w:r w:rsidRPr="00FB7F2C">
        <w:rPr>
          <w:rFonts w:eastAsiaTheme="minorEastAsia"/>
          <w:iCs/>
          <w:lang w:eastAsia="zh-CN"/>
        </w:rPr>
        <w:t>with FR1-NTN bands</w:t>
      </w:r>
      <w:r w:rsidRPr="00FB7F2C">
        <w:rPr>
          <w:rFonts w:eastAsiaTheme="minorEastAsia" w:hint="eastAsia"/>
          <w:iCs/>
          <w:lang w:eastAsia="zh-CN"/>
        </w:rPr>
        <w:t xml:space="preserve"> will be the same.</w:t>
      </w:r>
    </w:p>
    <w:p w:rsidR="00FB7F2C" w:rsidRPr="00FB7F2C" w:rsidRDefault="00FB7F2C" w:rsidP="00BB2BD1">
      <w:pPr>
        <w:numPr>
          <w:ilvl w:val="1"/>
          <w:numId w:val="3"/>
        </w:numPr>
        <w:spacing w:before="240" w:after="120"/>
        <w:contextualSpacing/>
        <w:rPr>
          <w:rFonts w:eastAsiaTheme="minorEastAsia"/>
          <w:iCs/>
          <w:lang w:eastAsia="zh-CN"/>
        </w:rPr>
      </w:pPr>
      <w:r w:rsidRPr="00FB7F2C">
        <w:rPr>
          <w:rFonts w:eastAsiaTheme="minorEastAsia"/>
          <w:iCs/>
          <w:lang w:eastAsia="zh-CN"/>
        </w:rPr>
        <w:t>The SSB and CSI-RS based L1-RSRP measurement requirements for 1Rx and 2Rx (e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with FR1-NTN bands will be the same.</w:t>
      </w:r>
    </w:p>
    <w:p w:rsidR="00FB7F2C" w:rsidRPr="00FB7F2C" w:rsidRDefault="00FB7F2C" w:rsidP="00FB7F2C">
      <w:pPr>
        <w:spacing w:after="120"/>
        <w:ind w:left="2376"/>
        <w:rPr>
          <w:rFonts w:eastAsiaTheme="minorEastAsia"/>
          <w:iCs/>
          <w:highlight w:val="yellow"/>
          <w:lang w:eastAsia="zh-CN"/>
        </w:rPr>
      </w:pPr>
    </w:p>
    <w:p w:rsidR="00FB7F2C" w:rsidRPr="00FB7F2C" w:rsidRDefault="00FB7F2C" w:rsidP="00FB7F2C">
      <w:pPr>
        <w:keepNext/>
        <w:keepLines/>
        <w:spacing w:before="120" w:after="120"/>
        <w:outlineLvl w:val="3"/>
        <w:rPr>
          <w:rFonts w:eastAsiaTheme="majorEastAsia"/>
          <w:b/>
          <w:bCs/>
          <w:szCs w:val="28"/>
          <w:u w:val="single"/>
          <w:lang w:val="en-GB" w:eastAsia="zh-CN"/>
        </w:rPr>
      </w:pPr>
      <w:r w:rsidRPr="00FB7F2C">
        <w:rPr>
          <w:rFonts w:eastAsiaTheme="majorEastAsia"/>
          <w:b/>
          <w:bCs/>
          <w:szCs w:val="28"/>
          <w:u w:val="single"/>
          <w:lang w:eastAsia="ko-KR"/>
        </w:rPr>
        <w:t xml:space="preserve">Issue </w:t>
      </w:r>
      <w:r w:rsidRPr="00FB7F2C">
        <w:rPr>
          <w:rFonts w:eastAsiaTheme="majorEastAsia" w:hint="eastAsia"/>
          <w:b/>
          <w:bCs/>
          <w:szCs w:val="28"/>
          <w:u w:val="single"/>
          <w:lang w:eastAsia="ko-KR"/>
        </w:rPr>
        <w:t>3</w:t>
      </w:r>
      <w:r w:rsidRPr="00FB7F2C">
        <w:rPr>
          <w:rFonts w:eastAsiaTheme="majorEastAsia"/>
          <w:b/>
          <w:bCs/>
          <w:szCs w:val="28"/>
          <w:u w:val="single"/>
          <w:lang w:eastAsia="ko-KR"/>
        </w:rPr>
        <w:t>-</w:t>
      </w:r>
      <w:r w:rsidRPr="00FB7F2C">
        <w:rPr>
          <w:rFonts w:eastAsiaTheme="majorEastAsia" w:hint="eastAsia"/>
          <w:b/>
          <w:bCs/>
          <w:szCs w:val="28"/>
          <w:u w:val="single"/>
          <w:lang w:eastAsia="zh-CN"/>
        </w:rPr>
        <w:t>5-2</w:t>
      </w:r>
      <w:r w:rsidRPr="00FB7F2C">
        <w:rPr>
          <w:rFonts w:eastAsiaTheme="majorEastAsia"/>
          <w:b/>
          <w:bCs/>
          <w:szCs w:val="28"/>
          <w:u w:val="single"/>
          <w:lang w:eastAsia="ko-KR"/>
        </w:rPr>
        <w:t>: Network verified UE location</w:t>
      </w:r>
      <w:r w:rsidRPr="00FB7F2C">
        <w:rPr>
          <w:rFonts w:eastAsiaTheme="majorEastAsia" w:hint="eastAsia"/>
          <w:b/>
          <w:bCs/>
          <w:szCs w:val="28"/>
          <w:u w:val="single"/>
          <w:lang w:eastAsia="zh-CN"/>
        </w:rPr>
        <w:t xml:space="preserve"> </w:t>
      </w:r>
      <w:r w:rsidRPr="00FB7F2C">
        <w:rPr>
          <w:rFonts w:eastAsiaTheme="majorEastAsia"/>
          <w:b/>
          <w:bCs/>
          <w:szCs w:val="28"/>
          <w:u w:val="single"/>
          <w:lang w:eastAsia="ko-KR"/>
        </w:rPr>
        <w:t>for 1Rx/2Rx (e</w:t>
      </w:r>
      <w:proofErr w:type="gramStart"/>
      <w:r w:rsidRPr="00FB7F2C">
        <w:rPr>
          <w:rFonts w:eastAsiaTheme="majorEastAsia"/>
          <w:b/>
          <w:bCs/>
          <w:szCs w:val="28"/>
          <w:u w:val="single"/>
          <w:lang w:eastAsia="ko-KR"/>
        </w:rPr>
        <w:t>)</w:t>
      </w:r>
      <w:proofErr w:type="spellStart"/>
      <w:r w:rsidRPr="00FB7F2C">
        <w:rPr>
          <w:rFonts w:eastAsiaTheme="majorEastAsia"/>
          <w:b/>
          <w:bCs/>
          <w:szCs w:val="28"/>
          <w:u w:val="single"/>
          <w:lang w:eastAsia="ko-KR"/>
        </w:rPr>
        <w:t>RedCap</w:t>
      </w:r>
      <w:proofErr w:type="spellEnd"/>
      <w:proofErr w:type="gramEnd"/>
      <w:r w:rsidRPr="00FB7F2C">
        <w:rPr>
          <w:rFonts w:eastAsiaTheme="majorEastAsia"/>
          <w:b/>
          <w:bCs/>
          <w:szCs w:val="28"/>
          <w:u w:val="single"/>
          <w:lang w:eastAsia="ko-KR"/>
        </w:rPr>
        <w:t xml:space="preserve"> UEs with FR1-NTN</w:t>
      </w:r>
    </w:p>
    <w:p w:rsidR="00FB7F2C" w:rsidRPr="00FB7F2C" w:rsidRDefault="00FB7F2C" w:rsidP="00BB2BD1">
      <w:pPr>
        <w:numPr>
          <w:ilvl w:val="0"/>
          <w:numId w:val="3"/>
        </w:numPr>
        <w:spacing w:after="120"/>
        <w:rPr>
          <w:szCs w:val="24"/>
          <w:lang w:eastAsia="zh-CN"/>
        </w:rPr>
      </w:pPr>
      <w:r w:rsidRPr="00FB7F2C">
        <w:rPr>
          <w:szCs w:val="24"/>
          <w:lang w:eastAsia="zh-CN"/>
        </w:rPr>
        <w:t>Proposals</w:t>
      </w:r>
    </w:p>
    <w:p w:rsidR="00FB7F2C" w:rsidRPr="00FB7F2C" w:rsidRDefault="00FB7F2C" w:rsidP="00BB2BD1">
      <w:pPr>
        <w:numPr>
          <w:ilvl w:val="1"/>
          <w:numId w:val="3"/>
        </w:numPr>
        <w:spacing w:after="120"/>
        <w:contextualSpacing/>
        <w:rPr>
          <w:rFonts w:eastAsiaTheme="minorEastAsia"/>
          <w:iCs/>
          <w:szCs w:val="24"/>
          <w:lang w:val="en-GB" w:eastAsia="zh-CN"/>
        </w:rPr>
      </w:pPr>
      <w:r w:rsidRPr="00FB7F2C">
        <w:rPr>
          <w:szCs w:val="24"/>
          <w:lang w:eastAsia="zh-CN"/>
        </w:rPr>
        <w:t xml:space="preserve">Proposal 1 (vivo): </w:t>
      </w:r>
    </w:p>
    <w:p w:rsidR="00FB7F2C" w:rsidRPr="00FB7F2C" w:rsidRDefault="00FB7F2C" w:rsidP="00BB2BD1">
      <w:pPr>
        <w:numPr>
          <w:ilvl w:val="2"/>
          <w:numId w:val="3"/>
        </w:numPr>
        <w:spacing w:before="120" w:after="120"/>
        <w:rPr>
          <w:rFonts w:eastAsiaTheme="minorEastAsia"/>
          <w:iCs/>
          <w:lang w:eastAsia="zh-CN"/>
        </w:rPr>
      </w:pPr>
      <w:r w:rsidRPr="00FB7F2C">
        <w:rPr>
          <w:rFonts w:eastAsiaTheme="minorEastAsia"/>
          <w:iCs/>
          <w:lang w:eastAsia="zh-CN"/>
        </w:rPr>
        <w:t>For Network verified UE location, the measurement period and measurement accuracy requirements for NTN can be reused. Additionally, regarding the measurement accuracy requirements for 1Rx, the measurement accuracy requirements for 1Rx defined in Red-cap positioning can be referred.</w:t>
      </w:r>
    </w:p>
    <w:p w:rsidR="00FB7F2C" w:rsidRPr="00FB7F2C" w:rsidRDefault="00FB7F2C" w:rsidP="00BB2BD1">
      <w:pPr>
        <w:numPr>
          <w:ilvl w:val="2"/>
          <w:numId w:val="3"/>
        </w:numPr>
        <w:spacing w:before="120" w:after="0"/>
        <w:rPr>
          <w:rFonts w:eastAsiaTheme="minorEastAsia"/>
          <w:iCs/>
          <w:lang w:eastAsia="zh-CN"/>
        </w:rPr>
      </w:pPr>
      <w:r w:rsidRPr="00FB7F2C">
        <w:rPr>
          <w:rFonts w:eastAsiaTheme="minorEastAsia"/>
          <w:iCs/>
          <w:lang w:eastAsia="zh-CN"/>
        </w:rPr>
        <w:t xml:space="preserve">Proposal </w:t>
      </w:r>
      <w:r w:rsidRPr="00FB7F2C">
        <w:rPr>
          <w:rFonts w:eastAsiaTheme="minorEastAsia" w:hint="eastAsia"/>
          <w:iCs/>
          <w:lang w:eastAsia="zh-CN"/>
        </w:rPr>
        <w:t>1a</w:t>
      </w:r>
      <w:r w:rsidRPr="00FB7F2C">
        <w:rPr>
          <w:rFonts w:eastAsiaTheme="minorEastAsia"/>
          <w:iCs/>
          <w:lang w:eastAsia="zh-CN"/>
        </w:rPr>
        <w:t xml:space="preserve"> (</w:t>
      </w:r>
      <w:r w:rsidRPr="00FB7F2C">
        <w:rPr>
          <w:rFonts w:eastAsiaTheme="minorEastAsia" w:hint="eastAsia"/>
          <w:iCs/>
          <w:lang w:eastAsia="zh-CN"/>
        </w:rPr>
        <w:t>HW)</w:t>
      </w:r>
      <w:r w:rsidRPr="00FB7F2C">
        <w:rPr>
          <w:rFonts w:eastAsiaTheme="minorEastAsia"/>
          <w:iCs/>
          <w:lang w:eastAsia="zh-CN"/>
        </w:rPr>
        <w:t>:</w:t>
      </w:r>
    </w:p>
    <w:p w:rsidR="00FB7F2C" w:rsidRPr="00FB7F2C" w:rsidRDefault="00FB7F2C" w:rsidP="00BB2BD1">
      <w:pPr>
        <w:numPr>
          <w:ilvl w:val="3"/>
          <w:numId w:val="3"/>
        </w:numPr>
        <w:spacing w:after="0"/>
        <w:rPr>
          <w:rFonts w:eastAsiaTheme="minorEastAsia"/>
          <w:iCs/>
          <w:lang w:eastAsia="zh-CN"/>
        </w:rPr>
      </w:pPr>
      <w:r w:rsidRPr="00FB7F2C">
        <w:rPr>
          <w:rFonts w:eastAsiaTheme="minorEastAsia"/>
          <w:iCs/>
          <w:lang w:eastAsia="zh-CN"/>
        </w:rPr>
        <w:t>NW verified location</w:t>
      </w:r>
      <w:r w:rsidRPr="00FB7F2C">
        <w:rPr>
          <w:rFonts w:eastAsiaTheme="minorEastAsia" w:hint="eastAsia"/>
          <w:iCs/>
          <w:lang w:eastAsia="zh-CN"/>
        </w:rPr>
        <w:t xml:space="preserve"> for </w:t>
      </w:r>
      <w:r w:rsidRPr="00FB7F2C">
        <w:rPr>
          <w:rFonts w:eastAsiaTheme="minorEastAsia"/>
          <w:iCs/>
          <w:lang w:eastAsia="zh-CN"/>
        </w:rPr>
        <w:t>1RX: relaxation for accuracy</w:t>
      </w:r>
    </w:p>
    <w:p w:rsidR="00FB7F2C" w:rsidRPr="00FB7F2C" w:rsidRDefault="00C43B89" w:rsidP="00C43B89">
      <w:pPr>
        <w:rPr>
          <w:b/>
          <w:lang w:eastAsia="zh-CN"/>
        </w:rPr>
      </w:pPr>
      <w:r>
        <w:rPr>
          <w:b/>
        </w:rPr>
        <w:t>&lt;Way Forward&gt;</w:t>
      </w:r>
      <w:r>
        <w:rPr>
          <w:rFonts w:hint="eastAsia"/>
          <w:b/>
          <w:lang w:eastAsia="zh-CN"/>
        </w:rPr>
        <w:t>:</w:t>
      </w:r>
    </w:p>
    <w:p w:rsidR="00FB7F2C" w:rsidRPr="00FB7F2C" w:rsidRDefault="00FB7F2C" w:rsidP="00BB2BD1">
      <w:pPr>
        <w:numPr>
          <w:ilvl w:val="0"/>
          <w:numId w:val="3"/>
        </w:numPr>
        <w:spacing w:after="120"/>
        <w:rPr>
          <w:szCs w:val="24"/>
          <w:lang w:eastAsia="zh-CN"/>
        </w:rPr>
      </w:pPr>
      <w:r w:rsidRPr="00FB7F2C">
        <w:rPr>
          <w:rFonts w:hint="eastAsia"/>
          <w:szCs w:val="24"/>
          <w:lang w:eastAsia="zh-CN"/>
        </w:rPr>
        <w:t xml:space="preserve">For 2Rx </w:t>
      </w:r>
      <w:r w:rsidRPr="00FB7F2C">
        <w:rPr>
          <w:szCs w:val="24"/>
          <w:lang w:eastAsia="zh-CN"/>
        </w:rPr>
        <w:t>(e</w:t>
      </w:r>
      <w:proofErr w:type="gramStart"/>
      <w:r w:rsidRPr="00FB7F2C">
        <w:rPr>
          <w:szCs w:val="24"/>
          <w:lang w:eastAsia="zh-CN"/>
        </w:rPr>
        <w:t>)</w:t>
      </w:r>
      <w:proofErr w:type="spellStart"/>
      <w:r w:rsidRPr="00FB7F2C">
        <w:rPr>
          <w:szCs w:val="24"/>
          <w:lang w:eastAsia="zh-CN"/>
        </w:rPr>
        <w:t>RedCap</w:t>
      </w:r>
      <w:proofErr w:type="spellEnd"/>
      <w:proofErr w:type="gramEnd"/>
      <w:r w:rsidRPr="00FB7F2C">
        <w:rPr>
          <w:szCs w:val="24"/>
          <w:lang w:eastAsia="zh-CN"/>
        </w:rPr>
        <w:t xml:space="preserve"> UEs with FR1-NTN bands</w:t>
      </w:r>
      <w:r w:rsidRPr="00FB7F2C">
        <w:rPr>
          <w:rFonts w:hint="eastAsia"/>
          <w:szCs w:val="24"/>
          <w:lang w:eastAsia="zh-CN"/>
        </w:rPr>
        <w:t xml:space="preserve">, </w:t>
      </w:r>
      <w:r w:rsidRPr="00FB7F2C">
        <w:rPr>
          <w:szCs w:val="24"/>
          <w:lang w:eastAsia="zh-CN"/>
        </w:rPr>
        <w:t xml:space="preserve">the measurement period and measurement accuracy requirements </w:t>
      </w:r>
      <w:r w:rsidRPr="00FB7F2C">
        <w:rPr>
          <w:rFonts w:hint="eastAsia"/>
          <w:szCs w:val="24"/>
          <w:lang w:eastAsia="zh-CN"/>
        </w:rPr>
        <w:t>f</w:t>
      </w:r>
      <w:r w:rsidRPr="00FB7F2C">
        <w:rPr>
          <w:szCs w:val="24"/>
          <w:lang w:eastAsia="zh-CN"/>
        </w:rPr>
        <w:t>or Network verified UE location</w:t>
      </w:r>
      <w:r w:rsidRPr="00FB7F2C">
        <w:rPr>
          <w:rFonts w:hint="eastAsia"/>
          <w:szCs w:val="24"/>
          <w:lang w:eastAsia="zh-CN"/>
        </w:rPr>
        <w:t xml:space="preserve"> defined in</w:t>
      </w:r>
      <w:r w:rsidRPr="00FB7F2C">
        <w:rPr>
          <w:szCs w:val="24"/>
          <w:lang w:eastAsia="zh-CN"/>
        </w:rPr>
        <w:t xml:space="preserve"> NTN can be reused. </w:t>
      </w:r>
    </w:p>
    <w:p w:rsidR="00FB7F2C" w:rsidRPr="00FB7F2C" w:rsidRDefault="00FB7F2C" w:rsidP="00BB2BD1">
      <w:pPr>
        <w:numPr>
          <w:ilvl w:val="0"/>
          <w:numId w:val="3"/>
        </w:numPr>
        <w:spacing w:after="120"/>
        <w:rPr>
          <w:szCs w:val="24"/>
          <w:lang w:eastAsia="zh-CN"/>
        </w:rPr>
      </w:pPr>
      <w:r w:rsidRPr="00FB7F2C">
        <w:rPr>
          <w:rFonts w:hint="eastAsia"/>
          <w:szCs w:val="24"/>
          <w:lang w:eastAsia="zh-CN"/>
        </w:rPr>
        <w:t xml:space="preserve">For 1Rx </w:t>
      </w:r>
      <w:r w:rsidRPr="00FB7F2C">
        <w:rPr>
          <w:szCs w:val="24"/>
          <w:lang w:eastAsia="zh-CN"/>
        </w:rPr>
        <w:t>(e</w:t>
      </w:r>
      <w:proofErr w:type="gramStart"/>
      <w:r w:rsidRPr="00FB7F2C">
        <w:rPr>
          <w:szCs w:val="24"/>
          <w:lang w:eastAsia="zh-CN"/>
        </w:rPr>
        <w:t>)</w:t>
      </w:r>
      <w:proofErr w:type="spellStart"/>
      <w:r w:rsidRPr="00FB7F2C">
        <w:rPr>
          <w:szCs w:val="24"/>
          <w:lang w:eastAsia="zh-CN"/>
        </w:rPr>
        <w:t>RedCap</w:t>
      </w:r>
      <w:proofErr w:type="spellEnd"/>
      <w:proofErr w:type="gramEnd"/>
      <w:r w:rsidRPr="00FB7F2C">
        <w:rPr>
          <w:szCs w:val="24"/>
          <w:lang w:eastAsia="zh-CN"/>
        </w:rPr>
        <w:t xml:space="preserve"> UEs with FR1-NTN bands</w:t>
      </w:r>
      <w:r w:rsidRPr="00FB7F2C">
        <w:rPr>
          <w:rFonts w:hint="eastAsia"/>
          <w:szCs w:val="24"/>
          <w:lang w:eastAsia="zh-CN"/>
        </w:rPr>
        <w:t>,</w:t>
      </w:r>
      <w:r w:rsidRPr="00FB7F2C">
        <w:rPr>
          <w:szCs w:val="24"/>
          <w:lang w:eastAsia="zh-CN"/>
        </w:rPr>
        <w:t xml:space="preserve"> the measurement accuracy requirements </w:t>
      </w:r>
      <w:r w:rsidRPr="00FB7F2C">
        <w:rPr>
          <w:rFonts w:hint="eastAsia"/>
          <w:szCs w:val="24"/>
          <w:lang w:eastAsia="zh-CN"/>
        </w:rPr>
        <w:t xml:space="preserve">defined </w:t>
      </w:r>
      <w:r w:rsidRPr="00FB7F2C">
        <w:rPr>
          <w:szCs w:val="24"/>
          <w:lang w:eastAsia="zh-CN"/>
        </w:rPr>
        <w:t xml:space="preserve">for 1Rx </w:t>
      </w:r>
      <w:proofErr w:type="spellStart"/>
      <w:r w:rsidRPr="00FB7F2C">
        <w:rPr>
          <w:szCs w:val="24"/>
          <w:lang w:eastAsia="zh-CN"/>
        </w:rPr>
        <w:t>RedCap</w:t>
      </w:r>
      <w:proofErr w:type="spellEnd"/>
      <w:r w:rsidRPr="00FB7F2C">
        <w:rPr>
          <w:szCs w:val="24"/>
          <w:lang w:eastAsia="zh-CN"/>
        </w:rPr>
        <w:t xml:space="preserve"> positioning can be referred</w:t>
      </w:r>
      <w:r w:rsidRPr="00FB7F2C">
        <w:rPr>
          <w:rFonts w:hint="eastAsia"/>
          <w:szCs w:val="24"/>
          <w:lang w:eastAsia="zh-CN"/>
        </w:rPr>
        <w:t xml:space="preserve">, and the same </w:t>
      </w:r>
      <w:r w:rsidRPr="00FB7F2C">
        <w:rPr>
          <w:szCs w:val="24"/>
          <w:lang w:eastAsia="zh-CN"/>
        </w:rPr>
        <w:t>relaxation for accuracy</w:t>
      </w:r>
      <w:r w:rsidRPr="00FB7F2C">
        <w:rPr>
          <w:rFonts w:hint="eastAsia"/>
          <w:szCs w:val="24"/>
          <w:lang w:eastAsia="zh-CN"/>
        </w:rPr>
        <w:t xml:space="preserve"> should be reused.</w:t>
      </w:r>
    </w:p>
    <w:p w:rsidR="00FB7F2C" w:rsidRPr="00FB7F2C" w:rsidRDefault="00FB7F2C" w:rsidP="00FB7F2C">
      <w:pPr>
        <w:spacing w:before="120" w:after="120"/>
        <w:ind w:left="2376"/>
        <w:rPr>
          <w:rFonts w:eastAsiaTheme="minorEastAsia"/>
          <w:iCs/>
          <w:highlight w:val="yellow"/>
          <w:lang w:eastAsia="zh-CN"/>
        </w:rPr>
      </w:pPr>
    </w:p>
    <w:p w:rsidR="00FB7F2C" w:rsidRPr="00FB7F2C" w:rsidRDefault="00FB7F2C" w:rsidP="00FB7F2C">
      <w:pPr>
        <w:keepNext/>
        <w:keepLines/>
        <w:numPr>
          <w:ilvl w:val="2"/>
          <w:numId w:val="0"/>
        </w:numPr>
        <w:spacing w:before="120"/>
        <w:ind w:left="720" w:hanging="720"/>
        <w:outlineLvl w:val="2"/>
        <w:rPr>
          <w:b/>
          <w:bCs/>
          <w:sz w:val="24"/>
          <w:szCs w:val="16"/>
          <w:lang w:eastAsia="zh-CN"/>
        </w:rPr>
      </w:pPr>
      <w:r w:rsidRPr="00FB7F2C">
        <w:rPr>
          <w:b/>
          <w:bCs/>
          <w:sz w:val="24"/>
          <w:szCs w:val="16"/>
          <w:lang w:eastAsia="zh-CN"/>
        </w:rPr>
        <w:t xml:space="preserve">Sub-topic </w:t>
      </w:r>
      <w:r w:rsidRPr="00FB7F2C">
        <w:rPr>
          <w:rFonts w:hint="eastAsia"/>
          <w:b/>
          <w:bCs/>
          <w:sz w:val="24"/>
          <w:szCs w:val="16"/>
          <w:lang w:eastAsia="zh-CN"/>
        </w:rPr>
        <w:t>3</w:t>
      </w:r>
      <w:r w:rsidRPr="00FB7F2C">
        <w:rPr>
          <w:b/>
          <w:bCs/>
          <w:sz w:val="24"/>
          <w:szCs w:val="16"/>
          <w:lang w:eastAsia="zh-CN"/>
        </w:rPr>
        <w:t>-</w:t>
      </w:r>
      <w:r w:rsidRPr="00FB7F2C">
        <w:rPr>
          <w:rFonts w:hint="eastAsia"/>
          <w:b/>
          <w:bCs/>
          <w:sz w:val="24"/>
          <w:szCs w:val="16"/>
          <w:lang w:eastAsia="zh-CN"/>
        </w:rPr>
        <w:t>6</w:t>
      </w:r>
      <w:r w:rsidRPr="00FB7F2C">
        <w:rPr>
          <w:b/>
          <w:bCs/>
          <w:sz w:val="24"/>
          <w:szCs w:val="16"/>
          <w:lang w:eastAsia="zh-CN"/>
        </w:rPr>
        <w:t xml:space="preserve"> Measurement accuracy</w:t>
      </w:r>
      <w:r w:rsidRPr="00FB7F2C">
        <w:rPr>
          <w:rFonts w:hint="eastAsia"/>
          <w:b/>
          <w:bCs/>
          <w:sz w:val="24"/>
          <w:szCs w:val="16"/>
          <w:lang w:eastAsia="zh-CN"/>
        </w:rPr>
        <w:t xml:space="preserve"> for 1Rx/2Rx</w:t>
      </w:r>
      <w:r w:rsidRPr="00FB7F2C">
        <w:rPr>
          <w:b/>
          <w:bCs/>
          <w:sz w:val="24"/>
          <w:szCs w:val="16"/>
          <w:lang w:eastAsia="zh-CN"/>
        </w:rPr>
        <w:t xml:space="preserve"> (e</w:t>
      </w:r>
      <w:proofErr w:type="gramStart"/>
      <w:r w:rsidRPr="00FB7F2C">
        <w:rPr>
          <w:b/>
          <w:bCs/>
          <w:sz w:val="24"/>
          <w:szCs w:val="16"/>
          <w:lang w:eastAsia="zh-CN"/>
        </w:rPr>
        <w:t>)</w:t>
      </w:r>
      <w:proofErr w:type="spellStart"/>
      <w:r w:rsidRPr="00FB7F2C">
        <w:rPr>
          <w:b/>
          <w:bCs/>
          <w:sz w:val="24"/>
          <w:szCs w:val="16"/>
          <w:lang w:eastAsia="zh-CN"/>
        </w:rPr>
        <w:t>RedCap</w:t>
      </w:r>
      <w:proofErr w:type="spellEnd"/>
      <w:proofErr w:type="gramEnd"/>
      <w:r w:rsidRPr="00FB7F2C">
        <w:rPr>
          <w:b/>
          <w:bCs/>
          <w:sz w:val="24"/>
          <w:szCs w:val="16"/>
          <w:lang w:eastAsia="zh-CN"/>
        </w:rPr>
        <w:t xml:space="preserve"> UEs with FR1-NTN</w:t>
      </w:r>
    </w:p>
    <w:p w:rsidR="00FB7F2C" w:rsidRPr="00FB7F2C" w:rsidRDefault="00FB7F2C" w:rsidP="00FB7F2C">
      <w:pPr>
        <w:keepNext/>
        <w:keepLines/>
        <w:spacing w:before="120" w:after="120"/>
        <w:outlineLvl w:val="3"/>
        <w:rPr>
          <w:rFonts w:eastAsiaTheme="majorEastAsia"/>
          <w:b/>
          <w:bCs/>
          <w:szCs w:val="28"/>
          <w:u w:val="single"/>
          <w:lang w:val="en-GB" w:eastAsia="zh-CN"/>
        </w:rPr>
      </w:pPr>
      <w:r w:rsidRPr="00FB7F2C">
        <w:rPr>
          <w:rFonts w:eastAsiaTheme="majorEastAsia"/>
          <w:b/>
          <w:bCs/>
          <w:szCs w:val="28"/>
          <w:u w:val="single"/>
          <w:lang w:eastAsia="ko-KR"/>
        </w:rPr>
        <w:t xml:space="preserve">Issue </w:t>
      </w:r>
      <w:r w:rsidRPr="00FB7F2C">
        <w:rPr>
          <w:rFonts w:eastAsiaTheme="majorEastAsia" w:hint="eastAsia"/>
          <w:b/>
          <w:bCs/>
          <w:szCs w:val="28"/>
          <w:u w:val="single"/>
          <w:lang w:eastAsia="ko-KR"/>
        </w:rPr>
        <w:t>3</w:t>
      </w:r>
      <w:r w:rsidRPr="00FB7F2C">
        <w:rPr>
          <w:rFonts w:eastAsiaTheme="majorEastAsia"/>
          <w:b/>
          <w:bCs/>
          <w:szCs w:val="28"/>
          <w:u w:val="single"/>
          <w:lang w:eastAsia="ko-KR"/>
        </w:rPr>
        <w:t>-</w:t>
      </w:r>
      <w:r w:rsidRPr="00FB7F2C">
        <w:rPr>
          <w:rFonts w:eastAsiaTheme="majorEastAsia" w:hint="eastAsia"/>
          <w:b/>
          <w:bCs/>
          <w:szCs w:val="28"/>
          <w:u w:val="single"/>
          <w:lang w:eastAsia="zh-CN"/>
        </w:rPr>
        <w:t>6-1</w:t>
      </w:r>
      <w:r w:rsidRPr="00FB7F2C">
        <w:rPr>
          <w:rFonts w:eastAsiaTheme="majorEastAsia"/>
          <w:b/>
          <w:bCs/>
          <w:szCs w:val="28"/>
          <w:u w:val="single"/>
          <w:lang w:eastAsia="ko-KR"/>
        </w:rPr>
        <w:t>: Measurement accuracy relaxation for 1Rx/2Rx (e</w:t>
      </w:r>
      <w:proofErr w:type="gramStart"/>
      <w:r w:rsidRPr="00FB7F2C">
        <w:rPr>
          <w:rFonts w:eastAsiaTheme="majorEastAsia"/>
          <w:b/>
          <w:bCs/>
          <w:szCs w:val="28"/>
          <w:u w:val="single"/>
          <w:lang w:eastAsia="ko-KR"/>
        </w:rPr>
        <w:t>)</w:t>
      </w:r>
      <w:proofErr w:type="spellStart"/>
      <w:r w:rsidRPr="00FB7F2C">
        <w:rPr>
          <w:rFonts w:eastAsiaTheme="majorEastAsia"/>
          <w:b/>
          <w:bCs/>
          <w:szCs w:val="28"/>
          <w:u w:val="single"/>
          <w:lang w:eastAsia="ko-KR"/>
        </w:rPr>
        <w:t>RedCap</w:t>
      </w:r>
      <w:proofErr w:type="spellEnd"/>
      <w:proofErr w:type="gramEnd"/>
      <w:r w:rsidRPr="00FB7F2C">
        <w:rPr>
          <w:rFonts w:eastAsiaTheme="majorEastAsia"/>
          <w:b/>
          <w:bCs/>
          <w:szCs w:val="28"/>
          <w:u w:val="single"/>
          <w:lang w:eastAsia="ko-KR"/>
        </w:rPr>
        <w:t xml:space="preserve"> UEs with FR1-NTN</w:t>
      </w:r>
    </w:p>
    <w:p w:rsidR="00FB7F2C" w:rsidRPr="00FB7F2C" w:rsidRDefault="00FB7F2C" w:rsidP="00BB2BD1">
      <w:pPr>
        <w:numPr>
          <w:ilvl w:val="0"/>
          <w:numId w:val="3"/>
        </w:numPr>
        <w:spacing w:after="120"/>
        <w:rPr>
          <w:szCs w:val="24"/>
          <w:lang w:eastAsia="zh-CN"/>
        </w:rPr>
      </w:pPr>
      <w:r w:rsidRPr="00FB7F2C">
        <w:rPr>
          <w:szCs w:val="24"/>
          <w:lang w:eastAsia="zh-CN"/>
        </w:rPr>
        <w:t>Proposals</w:t>
      </w:r>
    </w:p>
    <w:p w:rsidR="00FB7F2C" w:rsidRPr="00FB7F2C" w:rsidRDefault="00FB7F2C" w:rsidP="00BB2BD1">
      <w:pPr>
        <w:numPr>
          <w:ilvl w:val="1"/>
          <w:numId w:val="3"/>
        </w:numPr>
        <w:snapToGrid w:val="0"/>
        <w:spacing w:after="120"/>
        <w:ind w:left="1655" w:hanging="357"/>
        <w:rPr>
          <w:szCs w:val="24"/>
          <w:lang w:eastAsia="zh-CN"/>
        </w:rPr>
      </w:pPr>
      <w:r w:rsidRPr="00FB7F2C">
        <w:rPr>
          <w:szCs w:val="24"/>
          <w:lang w:eastAsia="zh-CN"/>
        </w:rPr>
        <w:t xml:space="preserve">Proposal </w:t>
      </w:r>
      <w:r w:rsidRPr="00FB7F2C">
        <w:rPr>
          <w:rFonts w:hint="eastAsia"/>
          <w:szCs w:val="24"/>
          <w:lang w:eastAsia="zh-CN"/>
        </w:rPr>
        <w:t>1</w:t>
      </w:r>
      <w:r w:rsidRPr="00FB7F2C">
        <w:rPr>
          <w:szCs w:val="24"/>
          <w:lang w:eastAsia="zh-CN"/>
        </w:rPr>
        <w:t xml:space="preserve"> (</w:t>
      </w:r>
      <w:r w:rsidRPr="00FB7F2C">
        <w:rPr>
          <w:rFonts w:hint="eastAsia"/>
          <w:szCs w:val="24"/>
          <w:lang w:eastAsia="zh-CN"/>
        </w:rPr>
        <w:t>CATT, Samsung</w:t>
      </w:r>
      <w:r w:rsidRPr="00FB7F2C">
        <w:rPr>
          <w:szCs w:val="24"/>
          <w:lang w:eastAsia="zh-CN"/>
        </w:rPr>
        <w:t xml:space="preserve">): </w:t>
      </w:r>
      <w:r w:rsidRPr="00FB7F2C">
        <w:rPr>
          <w:rFonts w:eastAsiaTheme="minorEastAsia" w:hint="eastAsia"/>
          <w:iCs/>
          <w:lang w:eastAsia="zh-CN"/>
        </w:rPr>
        <w:t xml:space="preserve">For 2Rx </w:t>
      </w:r>
      <w:r w:rsidRPr="00FB7F2C">
        <w:rPr>
          <w:rFonts w:eastAsiaTheme="minorEastAsia"/>
          <w:iCs/>
          <w:lang w:eastAsia="zh-CN"/>
        </w:rPr>
        <w:t>(e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with FR1-NTN bands</w:t>
      </w:r>
      <w:r w:rsidRPr="00FB7F2C">
        <w:rPr>
          <w:rFonts w:eastAsiaTheme="minorEastAsia" w:hint="eastAsia"/>
          <w:iCs/>
          <w:lang w:eastAsia="zh-CN"/>
        </w:rPr>
        <w:t xml:space="preserve">, RAN4 to reuse the </w:t>
      </w:r>
      <w:r w:rsidRPr="00FB7F2C">
        <w:rPr>
          <w:rFonts w:eastAsiaTheme="minorEastAsia"/>
          <w:iCs/>
          <w:lang w:eastAsia="zh-CN"/>
        </w:rPr>
        <w:t xml:space="preserve">accuracy requirements </w:t>
      </w:r>
      <w:r w:rsidRPr="00FB7F2C">
        <w:rPr>
          <w:rFonts w:eastAsiaTheme="minorEastAsia" w:hint="eastAsia"/>
          <w:iCs/>
          <w:lang w:eastAsia="zh-CN"/>
        </w:rPr>
        <w:t>defined in NTN.</w:t>
      </w:r>
    </w:p>
    <w:p w:rsidR="00FB7F2C" w:rsidRPr="00FB7F2C" w:rsidRDefault="00FB7F2C" w:rsidP="00BB2BD1">
      <w:pPr>
        <w:numPr>
          <w:ilvl w:val="1"/>
          <w:numId w:val="3"/>
        </w:numPr>
        <w:spacing w:after="0"/>
        <w:contextualSpacing/>
        <w:rPr>
          <w:szCs w:val="24"/>
          <w:lang w:eastAsia="zh-CN"/>
        </w:rPr>
      </w:pPr>
      <w:r w:rsidRPr="00FB7F2C">
        <w:rPr>
          <w:szCs w:val="24"/>
          <w:lang w:eastAsia="zh-CN"/>
        </w:rPr>
        <w:t xml:space="preserve">Proposal </w:t>
      </w:r>
      <w:r w:rsidRPr="00FB7F2C">
        <w:rPr>
          <w:rFonts w:hint="eastAsia"/>
          <w:szCs w:val="24"/>
          <w:lang w:eastAsia="zh-CN"/>
        </w:rPr>
        <w:t>2</w:t>
      </w:r>
      <w:r w:rsidRPr="00FB7F2C">
        <w:rPr>
          <w:szCs w:val="24"/>
          <w:lang w:eastAsia="zh-CN"/>
        </w:rPr>
        <w:t xml:space="preserve"> (</w:t>
      </w:r>
      <w:r w:rsidRPr="00FB7F2C">
        <w:rPr>
          <w:rFonts w:hint="eastAsia"/>
          <w:szCs w:val="24"/>
          <w:lang w:eastAsia="zh-CN"/>
        </w:rPr>
        <w:t>Xiaomi, CATT, QC, Apple, Samsung, HW, OPPO,</w:t>
      </w:r>
      <w:r w:rsidRPr="00FB7F2C">
        <w:rPr>
          <w:rFonts w:hint="eastAsia"/>
          <w:lang w:eastAsia="zh-CN"/>
        </w:rPr>
        <w:t xml:space="preserve"> Nokia</w:t>
      </w:r>
      <w:r w:rsidRPr="00FB7F2C">
        <w:rPr>
          <w:rFonts w:hint="eastAsia"/>
          <w:szCs w:val="24"/>
          <w:lang w:eastAsia="zh-CN"/>
        </w:rPr>
        <w:t>)</w:t>
      </w:r>
      <w:r w:rsidRPr="00FB7F2C">
        <w:rPr>
          <w:szCs w:val="24"/>
          <w:lang w:eastAsia="zh-CN"/>
        </w:rPr>
        <w:t xml:space="preserve">: </w:t>
      </w:r>
      <w:r w:rsidRPr="00FB7F2C">
        <w:rPr>
          <w:rFonts w:hint="eastAsia"/>
          <w:szCs w:val="24"/>
          <w:lang w:eastAsia="zh-CN"/>
        </w:rPr>
        <w:t xml:space="preserve">For 1Rx </w:t>
      </w:r>
      <w:r w:rsidRPr="00FB7F2C">
        <w:rPr>
          <w:szCs w:val="24"/>
          <w:lang w:eastAsia="zh-CN"/>
        </w:rPr>
        <w:t>(e)</w:t>
      </w:r>
      <w:proofErr w:type="spellStart"/>
      <w:r w:rsidRPr="00FB7F2C">
        <w:rPr>
          <w:szCs w:val="24"/>
          <w:lang w:eastAsia="zh-CN"/>
        </w:rPr>
        <w:t>RedCap</w:t>
      </w:r>
      <w:proofErr w:type="spellEnd"/>
      <w:r w:rsidRPr="00FB7F2C">
        <w:rPr>
          <w:szCs w:val="24"/>
          <w:lang w:eastAsia="zh-CN"/>
        </w:rPr>
        <w:t xml:space="preserve"> UEs with FR1-NTN bands</w:t>
      </w:r>
      <w:r w:rsidRPr="00FB7F2C">
        <w:rPr>
          <w:rFonts w:hint="eastAsia"/>
          <w:szCs w:val="24"/>
          <w:lang w:eastAsia="zh-CN"/>
        </w:rPr>
        <w:t xml:space="preserve">, </w:t>
      </w:r>
      <w:r w:rsidRPr="00FB7F2C">
        <w:rPr>
          <w:szCs w:val="24"/>
          <w:lang w:eastAsia="zh-CN"/>
        </w:rPr>
        <w:t>support to relax the measurement accuracy</w:t>
      </w:r>
      <w:r w:rsidRPr="00FB7F2C">
        <w:rPr>
          <w:rFonts w:hint="eastAsia"/>
          <w:szCs w:val="24"/>
          <w:lang w:eastAsia="zh-CN"/>
        </w:rPr>
        <w:t xml:space="preserve"> for </w:t>
      </w:r>
      <w:r w:rsidRPr="00FB7F2C">
        <w:rPr>
          <w:rFonts w:eastAsiaTheme="minorEastAsia"/>
          <w:iCs/>
          <w:lang w:eastAsia="zh-CN"/>
        </w:rPr>
        <w:t>SS-RSRP, SS-RSRQ, SS-SINR</w:t>
      </w:r>
      <w:r w:rsidRPr="00FB7F2C">
        <w:rPr>
          <w:rFonts w:eastAsiaTheme="minorEastAsia" w:hint="eastAsia"/>
          <w:iCs/>
          <w:lang w:eastAsia="zh-CN"/>
        </w:rPr>
        <w:t xml:space="preserve"> and</w:t>
      </w:r>
      <w:r w:rsidRPr="00FB7F2C">
        <w:rPr>
          <w:rFonts w:eastAsiaTheme="minorEastAsia"/>
          <w:iCs/>
          <w:lang w:eastAsia="zh-CN"/>
        </w:rPr>
        <w:t xml:space="preserve"> L1-RSRP</w:t>
      </w:r>
      <w:r w:rsidRPr="00FB7F2C">
        <w:rPr>
          <w:rFonts w:hint="eastAsia"/>
          <w:szCs w:val="24"/>
          <w:lang w:eastAsia="zh-CN"/>
        </w:rPr>
        <w:t xml:space="preserve"> </w:t>
      </w:r>
      <w:r w:rsidRPr="00FB7F2C">
        <w:rPr>
          <w:rFonts w:eastAsiaTheme="minorEastAsia"/>
          <w:iCs/>
          <w:lang w:eastAsia="zh-CN"/>
        </w:rPr>
        <w:t>compared to those defined for 2Rx (e)</w:t>
      </w:r>
      <w:proofErr w:type="spellStart"/>
      <w:r w:rsidRPr="00FB7F2C">
        <w:rPr>
          <w:rFonts w:eastAsiaTheme="minorEastAsia"/>
          <w:iCs/>
          <w:lang w:eastAsia="zh-CN"/>
        </w:rPr>
        <w:t>RedCap</w:t>
      </w:r>
      <w:proofErr w:type="spellEnd"/>
      <w:r w:rsidRPr="00FB7F2C">
        <w:rPr>
          <w:rFonts w:eastAsiaTheme="minorEastAsia"/>
          <w:iCs/>
          <w:lang w:eastAsia="zh-CN"/>
        </w:rPr>
        <w:t xml:space="preserve"> UEs</w:t>
      </w:r>
      <w:r w:rsidRPr="00FB7F2C">
        <w:rPr>
          <w:rFonts w:eastAsiaTheme="minorEastAsia" w:hint="eastAsia"/>
          <w:iCs/>
          <w:lang w:eastAsia="zh-CN"/>
        </w:rPr>
        <w:t>.</w:t>
      </w:r>
    </w:p>
    <w:p w:rsidR="00FB7F2C" w:rsidRPr="00FB7F2C" w:rsidRDefault="00FB7F2C" w:rsidP="00BB2BD1">
      <w:pPr>
        <w:numPr>
          <w:ilvl w:val="2"/>
          <w:numId w:val="3"/>
        </w:numPr>
        <w:spacing w:after="0"/>
        <w:ind w:hanging="357"/>
        <w:rPr>
          <w:rFonts w:eastAsiaTheme="minorEastAsia"/>
          <w:iCs/>
          <w:lang w:eastAsia="zh-CN"/>
        </w:rPr>
      </w:pPr>
      <w:r w:rsidRPr="00FB7F2C">
        <w:rPr>
          <w:szCs w:val="24"/>
          <w:lang w:eastAsia="zh-CN"/>
        </w:rPr>
        <w:t xml:space="preserve">Proposal </w:t>
      </w:r>
      <w:r w:rsidRPr="00FB7F2C">
        <w:rPr>
          <w:rFonts w:hint="eastAsia"/>
          <w:szCs w:val="24"/>
          <w:lang w:eastAsia="zh-CN"/>
        </w:rPr>
        <w:t>2a</w:t>
      </w:r>
      <w:r w:rsidRPr="00FB7F2C">
        <w:rPr>
          <w:szCs w:val="24"/>
          <w:lang w:eastAsia="zh-CN"/>
        </w:rPr>
        <w:t xml:space="preserve"> (</w:t>
      </w:r>
      <w:r w:rsidRPr="00FB7F2C">
        <w:rPr>
          <w:rFonts w:hint="eastAsia"/>
          <w:szCs w:val="24"/>
          <w:lang w:eastAsia="zh-CN"/>
        </w:rPr>
        <w:t>CATT, Samsung, MTK)</w:t>
      </w:r>
      <w:r w:rsidRPr="00FB7F2C">
        <w:rPr>
          <w:szCs w:val="24"/>
          <w:lang w:eastAsia="zh-CN"/>
        </w:rPr>
        <w:t xml:space="preserve">: </w:t>
      </w:r>
      <w:r w:rsidRPr="00FB7F2C">
        <w:rPr>
          <w:rFonts w:eastAsiaTheme="minorEastAsia" w:hint="eastAsia"/>
          <w:iCs/>
          <w:lang w:eastAsia="zh-CN"/>
        </w:rPr>
        <w:t>The same</w:t>
      </w:r>
      <w:r w:rsidRPr="00FB7F2C">
        <w:rPr>
          <w:rFonts w:eastAsiaTheme="minorEastAsia"/>
          <w:iCs/>
          <w:lang w:eastAsia="zh-CN"/>
        </w:rPr>
        <w:t xml:space="preserve"> relaxation</w:t>
      </w:r>
      <w:r w:rsidRPr="00FB7F2C">
        <w:rPr>
          <w:rFonts w:eastAsiaTheme="minorEastAsia" w:hint="eastAsia"/>
          <w:iCs/>
          <w:lang w:eastAsia="zh-CN"/>
        </w:rPr>
        <w:t xml:space="preserve"> defined in TN </w:t>
      </w:r>
      <w:r w:rsidRPr="00FB7F2C">
        <w:rPr>
          <w:rFonts w:eastAsiaTheme="minorEastAsia"/>
          <w:iCs/>
          <w:lang w:eastAsia="zh-CN"/>
        </w:rPr>
        <w:t>for 1Rx</w:t>
      </w:r>
      <w:r w:rsidRPr="00FB7F2C">
        <w:rPr>
          <w:rFonts w:eastAsiaTheme="minorEastAsia" w:hint="eastAsia"/>
          <w:iCs/>
          <w:lang w:eastAsia="zh-CN"/>
        </w:rPr>
        <w:t xml:space="preserve"> </w:t>
      </w:r>
      <w:r w:rsidRPr="00FB7F2C">
        <w:rPr>
          <w:rFonts w:eastAsiaTheme="minorEastAsia"/>
          <w:iCs/>
          <w:lang w:eastAsia="zh-CN"/>
        </w:rPr>
        <w:t>(e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w:t>
      </w:r>
      <w:r w:rsidRPr="00FB7F2C">
        <w:rPr>
          <w:rFonts w:eastAsiaTheme="minorEastAsia" w:hint="eastAsia"/>
          <w:iCs/>
          <w:lang w:eastAsia="zh-CN"/>
        </w:rPr>
        <w:t xml:space="preserve"> can be reused.</w:t>
      </w:r>
    </w:p>
    <w:p w:rsidR="00FB7F2C" w:rsidRPr="00FB7F2C" w:rsidRDefault="00FB7F2C" w:rsidP="00BB2BD1">
      <w:pPr>
        <w:numPr>
          <w:ilvl w:val="3"/>
          <w:numId w:val="3"/>
        </w:numPr>
        <w:spacing w:after="0"/>
        <w:rPr>
          <w:rFonts w:eastAsiaTheme="minorEastAsia"/>
          <w:iCs/>
          <w:lang w:eastAsia="zh-CN"/>
        </w:rPr>
      </w:pPr>
      <w:r w:rsidRPr="00FB7F2C">
        <w:rPr>
          <w:rFonts w:eastAsiaTheme="minorEastAsia"/>
          <w:iCs/>
          <w:lang w:eastAsia="zh-CN"/>
        </w:rPr>
        <w:t xml:space="preserve">SS-RSRP, SS-RSRQ, </w:t>
      </w:r>
      <w:proofErr w:type="gramStart"/>
      <w:r w:rsidRPr="00FB7F2C">
        <w:rPr>
          <w:rFonts w:eastAsiaTheme="minorEastAsia"/>
          <w:iCs/>
          <w:lang w:eastAsia="zh-CN"/>
        </w:rPr>
        <w:t>SS</w:t>
      </w:r>
      <w:proofErr w:type="gramEnd"/>
      <w:r w:rsidRPr="00FB7F2C">
        <w:rPr>
          <w:rFonts w:eastAsiaTheme="minorEastAsia"/>
          <w:iCs/>
          <w:lang w:eastAsia="zh-CN"/>
        </w:rPr>
        <w:t>-SINR</w:t>
      </w:r>
      <w:r w:rsidRPr="00FB7F2C">
        <w:rPr>
          <w:rFonts w:eastAsiaTheme="minorEastAsia" w:hint="eastAsia"/>
          <w:iCs/>
          <w:lang w:eastAsia="zh-CN"/>
        </w:rPr>
        <w:t xml:space="preserve">: </w:t>
      </w:r>
      <w:r w:rsidRPr="00FB7F2C">
        <w:rPr>
          <w:rFonts w:eastAsiaTheme="minorEastAsia"/>
          <w:iCs/>
          <w:lang w:eastAsia="zh-CN"/>
        </w:rPr>
        <w:t>relax by 1dB</w:t>
      </w:r>
      <w:r w:rsidRPr="00FB7F2C">
        <w:rPr>
          <w:rFonts w:eastAsiaTheme="minorEastAsia" w:hint="eastAsia"/>
          <w:iCs/>
          <w:lang w:eastAsia="zh-CN"/>
        </w:rPr>
        <w:t>.</w:t>
      </w:r>
    </w:p>
    <w:p w:rsidR="00FB7F2C" w:rsidRPr="00FB7F2C" w:rsidRDefault="00FB7F2C" w:rsidP="00BB2BD1">
      <w:pPr>
        <w:numPr>
          <w:ilvl w:val="3"/>
          <w:numId w:val="3"/>
        </w:numPr>
        <w:spacing w:after="120"/>
        <w:ind w:hanging="357"/>
        <w:rPr>
          <w:rFonts w:eastAsiaTheme="minorEastAsia"/>
          <w:iCs/>
          <w:lang w:eastAsia="zh-CN"/>
        </w:rPr>
      </w:pPr>
      <w:r w:rsidRPr="00FB7F2C">
        <w:rPr>
          <w:rFonts w:eastAsiaTheme="minorEastAsia"/>
          <w:iCs/>
          <w:lang w:eastAsia="zh-CN"/>
        </w:rPr>
        <w:t>L1-RSRP</w:t>
      </w:r>
      <w:r w:rsidRPr="00FB7F2C">
        <w:rPr>
          <w:rFonts w:eastAsiaTheme="minorEastAsia" w:hint="eastAsia"/>
          <w:iCs/>
          <w:lang w:eastAsia="zh-CN"/>
        </w:rPr>
        <w:t>:</w:t>
      </w:r>
      <w:r w:rsidRPr="00FB7F2C">
        <w:rPr>
          <w:rFonts w:eastAsiaTheme="minorEastAsia"/>
          <w:iCs/>
          <w:lang w:eastAsia="zh-CN"/>
        </w:rPr>
        <w:t xml:space="preserve"> relax by 3dB.</w:t>
      </w:r>
    </w:p>
    <w:p w:rsidR="00FB7F2C" w:rsidRDefault="00FB7F2C" w:rsidP="00BB2BD1">
      <w:pPr>
        <w:numPr>
          <w:ilvl w:val="1"/>
          <w:numId w:val="3"/>
        </w:numPr>
        <w:spacing w:after="0"/>
        <w:contextualSpacing/>
        <w:rPr>
          <w:szCs w:val="24"/>
          <w:lang w:eastAsia="zh-CN"/>
        </w:rPr>
      </w:pPr>
      <w:r w:rsidRPr="00FB7F2C">
        <w:rPr>
          <w:szCs w:val="24"/>
          <w:lang w:eastAsia="zh-CN"/>
        </w:rPr>
        <w:t xml:space="preserve">Proposal </w:t>
      </w:r>
      <w:r w:rsidRPr="00FB7F2C">
        <w:rPr>
          <w:rFonts w:hint="eastAsia"/>
          <w:szCs w:val="24"/>
          <w:lang w:eastAsia="zh-CN"/>
        </w:rPr>
        <w:t>3</w:t>
      </w:r>
      <w:r w:rsidRPr="00FB7F2C">
        <w:rPr>
          <w:szCs w:val="24"/>
          <w:lang w:eastAsia="zh-CN"/>
        </w:rPr>
        <w:t xml:space="preserve"> (</w:t>
      </w:r>
      <w:r w:rsidRPr="00FB7F2C">
        <w:rPr>
          <w:rFonts w:hint="eastAsia"/>
          <w:szCs w:val="24"/>
          <w:lang w:eastAsia="zh-CN"/>
        </w:rPr>
        <w:t>CATT)</w:t>
      </w:r>
      <w:r w:rsidRPr="00FB7F2C">
        <w:rPr>
          <w:szCs w:val="24"/>
          <w:lang w:eastAsia="zh-CN"/>
        </w:rPr>
        <w:t xml:space="preserve">: </w:t>
      </w:r>
      <w:r w:rsidRPr="00FB7F2C">
        <w:rPr>
          <w:rFonts w:hint="eastAsia"/>
          <w:szCs w:val="24"/>
          <w:lang w:eastAsia="zh-CN"/>
        </w:rPr>
        <w:t xml:space="preserve">RAN4 to </w:t>
      </w:r>
      <w:r w:rsidRPr="00FB7F2C">
        <w:rPr>
          <w:szCs w:val="24"/>
          <w:lang w:eastAsia="zh-CN"/>
        </w:rPr>
        <w:t xml:space="preserve">reuse the conditions defined </w:t>
      </w:r>
      <w:r w:rsidRPr="00FB7F2C">
        <w:rPr>
          <w:rFonts w:hint="eastAsia"/>
          <w:szCs w:val="24"/>
          <w:lang w:eastAsia="zh-CN"/>
        </w:rPr>
        <w:t>in</w:t>
      </w:r>
      <w:r w:rsidRPr="00FB7F2C">
        <w:rPr>
          <w:szCs w:val="24"/>
          <w:lang w:eastAsia="zh-CN"/>
        </w:rPr>
        <w:t xml:space="preserve"> NTN for a corresponding Band</w:t>
      </w:r>
      <w:r w:rsidRPr="00FB7F2C">
        <w:rPr>
          <w:rFonts w:hint="eastAsia"/>
          <w:szCs w:val="24"/>
          <w:lang w:eastAsia="zh-CN"/>
        </w:rPr>
        <w:t xml:space="preserve">, and </w:t>
      </w:r>
      <w:r w:rsidRPr="00FB7F2C">
        <w:rPr>
          <w:szCs w:val="24"/>
          <w:lang w:eastAsia="zh-CN"/>
        </w:rPr>
        <w:t xml:space="preserve">the values for SSB_RP and SSB </w:t>
      </w:r>
      <w:proofErr w:type="spellStart"/>
      <w:r w:rsidRPr="00FB7F2C">
        <w:rPr>
          <w:szCs w:val="24"/>
          <w:lang w:eastAsia="zh-CN"/>
        </w:rPr>
        <w:t>Ês</w:t>
      </w:r>
      <w:proofErr w:type="spellEnd"/>
      <w:r w:rsidRPr="00FB7F2C">
        <w:rPr>
          <w:szCs w:val="24"/>
          <w:lang w:eastAsia="zh-CN"/>
        </w:rPr>
        <w:t>/</w:t>
      </w:r>
      <w:proofErr w:type="spellStart"/>
      <w:r w:rsidRPr="00FB7F2C">
        <w:rPr>
          <w:szCs w:val="24"/>
          <w:lang w:eastAsia="zh-CN"/>
        </w:rPr>
        <w:t>Iot</w:t>
      </w:r>
      <w:proofErr w:type="spellEnd"/>
      <w:r w:rsidRPr="00FB7F2C">
        <w:rPr>
          <w:szCs w:val="24"/>
          <w:lang w:eastAsia="zh-CN"/>
        </w:rPr>
        <w:t xml:space="preserve"> are the same</w:t>
      </w:r>
      <w:r w:rsidRPr="00FB7F2C">
        <w:rPr>
          <w:rFonts w:hint="eastAsia"/>
          <w:szCs w:val="24"/>
          <w:lang w:eastAsia="zh-CN"/>
        </w:rPr>
        <w:t xml:space="preserve"> f</w:t>
      </w:r>
      <w:r w:rsidRPr="00FB7F2C">
        <w:rPr>
          <w:szCs w:val="24"/>
          <w:lang w:eastAsia="zh-CN"/>
        </w:rPr>
        <w:t>or 1Rx (e</w:t>
      </w:r>
      <w:proofErr w:type="gramStart"/>
      <w:r w:rsidRPr="00FB7F2C">
        <w:rPr>
          <w:szCs w:val="24"/>
          <w:lang w:eastAsia="zh-CN"/>
        </w:rPr>
        <w:t>)</w:t>
      </w:r>
      <w:proofErr w:type="spellStart"/>
      <w:r w:rsidRPr="00FB7F2C">
        <w:rPr>
          <w:szCs w:val="24"/>
          <w:lang w:eastAsia="zh-CN"/>
        </w:rPr>
        <w:t>RedCap</w:t>
      </w:r>
      <w:proofErr w:type="spellEnd"/>
      <w:proofErr w:type="gramEnd"/>
      <w:r w:rsidRPr="00FB7F2C">
        <w:rPr>
          <w:szCs w:val="24"/>
          <w:lang w:eastAsia="zh-CN"/>
        </w:rPr>
        <w:t xml:space="preserve"> UEs and 2Rx (e)</w:t>
      </w:r>
      <w:proofErr w:type="spellStart"/>
      <w:r w:rsidRPr="00FB7F2C">
        <w:rPr>
          <w:szCs w:val="24"/>
          <w:lang w:eastAsia="zh-CN"/>
        </w:rPr>
        <w:t>RedCap</w:t>
      </w:r>
      <w:proofErr w:type="spellEnd"/>
      <w:r w:rsidRPr="00FB7F2C">
        <w:rPr>
          <w:szCs w:val="24"/>
          <w:lang w:eastAsia="zh-CN"/>
        </w:rPr>
        <w:t xml:space="preserve"> UEs</w:t>
      </w:r>
      <w:r w:rsidRPr="00FB7F2C">
        <w:rPr>
          <w:rFonts w:hint="eastAsia"/>
          <w:szCs w:val="24"/>
          <w:lang w:eastAsia="zh-CN"/>
        </w:rPr>
        <w:t xml:space="preserve"> </w:t>
      </w:r>
      <w:r w:rsidRPr="00FB7F2C">
        <w:rPr>
          <w:szCs w:val="24"/>
          <w:lang w:eastAsia="zh-CN"/>
        </w:rPr>
        <w:t>with FR1-NTN bands</w:t>
      </w:r>
      <w:r w:rsidRPr="00FB7F2C">
        <w:rPr>
          <w:rFonts w:hint="eastAsia"/>
          <w:szCs w:val="24"/>
          <w:lang w:eastAsia="zh-CN"/>
        </w:rPr>
        <w:t>.</w:t>
      </w:r>
    </w:p>
    <w:p w:rsidR="001115A4" w:rsidRPr="00FB7F2C" w:rsidRDefault="001115A4" w:rsidP="001115A4">
      <w:pPr>
        <w:spacing w:after="0"/>
        <w:ind w:left="1656"/>
        <w:contextualSpacing/>
        <w:rPr>
          <w:szCs w:val="24"/>
          <w:lang w:eastAsia="zh-CN"/>
        </w:rPr>
      </w:pPr>
    </w:p>
    <w:p w:rsidR="001115A4" w:rsidRPr="00FB7F2C" w:rsidRDefault="001115A4" w:rsidP="001115A4">
      <w:pPr>
        <w:rPr>
          <w:b/>
          <w:lang w:eastAsia="zh-CN"/>
        </w:rPr>
      </w:pPr>
      <w:r>
        <w:rPr>
          <w:b/>
        </w:rPr>
        <w:t>&lt;Way Forward&gt;</w:t>
      </w:r>
      <w:r>
        <w:rPr>
          <w:rFonts w:hint="eastAsia"/>
          <w:b/>
          <w:lang w:eastAsia="zh-CN"/>
        </w:rPr>
        <w:t>:</w:t>
      </w:r>
    </w:p>
    <w:p w:rsidR="00FB7F2C" w:rsidRPr="00FB7F2C" w:rsidRDefault="00FB7F2C" w:rsidP="00BB2BD1">
      <w:pPr>
        <w:numPr>
          <w:ilvl w:val="0"/>
          <w:numId w:val="3"/>
        </w:numPr>
        <w:spacing w:after="120"/>
        <w:rPr>
          <w:szCs w:val="24"/>
          <w:lang w:eastAsia="zh-CN"/>
        </w:rPr>
      </w:pPr>
      <w:r w:rsidRPr="00FB7F2C">
        <w:rPr>
          <w:rFonts w:hint="eastAsia"/>
          <w:szCs w:val="24"/>
          <w:lang w:eastAsia="zh-CN"/>
        </w:rPr>
        <w:t xml:space="preserve">For 2Rx </w:t>
      </w:r>
      <w:r w:rsidRPr="00FB7F2C">
        <w:rPr>
          <w:szCs w:val="24"/>
          <w:lang w:eastAsia="zh-CN"/>
        </w:rPr>
        <w:t>(e</w:t>
      </w:r>
      <w:proofErr w:type="gramStart"/>
      <w:r w:rsidRPr="00FB7F2C">
        <w:rPr>
          <w:szCs w:val="24"/>
          <w:lang w:eastAsia="zh-CN"/>
        </w:rPr>
        <w:t>)</w:t>
      </w:r>
      <w:proofErr w:type="spellStart"/>
      <w:r w:rsidRPr="00FB7F2C">
        <w:rPr>
          <w:szCs w:val="24"/>
          <w:lang w:eastAsia="zh-CN"/>
        </w:rPr>
        <w:t>RedCap</w:t>
      </w:r>
      <w:proofErr w:type="spellEnd"/>
      <w:proofErr w:type="gramEnd"/>
      <w:r w:rsidRPr="00FB7F2C">
        <w:rPr>
          <w:szCs w:val="24"/>
          <w:lang w:eastAsia="zh-CN"/>
        </w:rPr>
        <w:t xml:space="preserve"> UEs with FR1-NTN bands</w:t>
      </w:r>
      <w:r w:rsidRPr="00FB7F2C">
        <w:rPr>
          <w:rFonts w:hint="eastAsia"/>
          <w:szCs w:val="24"/>
          <w:lang w:eastAsia="zh-CN"/>
        </w:rPr>
        <w:t xml:space="preserve">, RAN4 to reuse the </w:t>
      </w:r>
      <w:r w:rsidRPr="00FB7F2C">
        <w:rPr>
          <w:szCs w:val="24"/>
          <w:lang w:eastAsia="zh-CN"/>
        </w:rPr>
        <w:t xml:space="preserve">measurement accuracy requirements </w:t>
      </w:r>
      <w:r w:rsidRPr="00FB7F2C">
        <w:rPr>
          <w:rFonts w:hint="eastAsia"/>
          <w:szCs w:val="24"/>
          <w:lang w:eastAsia="zh-CN"/>
        </w:rPr>
        <w:t>defined in NTN.</w:t>
      </w:r>
    </w:p>
    <w:p w:rsidR="00FB7F2C" w:rsidRPr="00FB7F2C" w:rsidRDefault="00FB7F2C" w:rsidP="00BB2BD1">
      <w:pPr>
        <w:numPr>
          <w:ilvl w:val="0"/>
          <w:numId w:val="3"/>
        </w:numPr>
        <w:spacing w:after="120"/>
        <w:rPr>
          <w:szCs w:val="24"/>
          <w:lang w:eastAsia="zh-CN"/>
        </w:rPr>
      </w:pPr>
      <w:r w:rsidRPr="00FB7F2C">
        <w:rPr>
          <w:rFonts w:hint="eastAsia"/>
          <w:szCs w:val="24"/>
          <w:lang w:eastAsia="zh-CN"/>
        </w:rPr>
        <w:t xml:space="preserve">For 1Rx </w:t>
      </w:r>
      <w:r w:rsidRPr="00FB7F2C">
        <w:rPr>
          <w:szCs w:val="24"/>
          <w:lang w:eastAsia="zh-CN"/>
        </w:rPr>
        <w:t>(e)</w:t>
      </w:r>
      <w:proofErr w:type="spellStart"/>
      <w:r w:rsidRPr="00FB7F2C">
        <w:rPr>
          <w:szCs w:val="24"/>
          <w:lang w:eastAsia="zh-CN"/>
        </w:rPr>
        <w:t>RedCap</w:t>
      </w:r>
      <w:proofErr w:type="spellEnd"/>
      <w:r w:rsidRPr="00FB7F2C">
        <w:rPr>
          <w:szCs w:val="24"/>
          <w:lang w:eastAsia="zh-CN"/>
        </w:rPr>
        <w:t xml:space="preserve"> UEs with FR1-NTN bands</w:t>
      </w:r>
      <w:r w:rsidRPr="00FB7F2C">
        <w:rPr>
          <w:rFonts w:hint="eastAsia"/>
          <w:szCs w:val="24"/>
          <w:lang w:eastAsia="zh-CN"/>
        </w:rPr>
        <w:t xml:space="preserve">, </w:t>
      </w:r>
      <w:r w:rsidRPr="00FB7F2C">
        <w:rPr>
          <w:szCs w:val="24"/>
          <w:lang w:eastAsia="zh-CN"/>
        </w:rPr>
        <w:t>support to relax the measurement accuracy</w:t>
      </w:r>
      <w:r w:rsidRPr="00FB7F2C">
        <w:rPr>
          <w:rFonts w:hint="eastAsia"/>
          <w:szCs w:val="24"/>
          <w:lang w:eastAsia="zh-CN"/>
        </w:rPr>
        <w:t xml:space="preserve"> for </w:t>
      </w:r>
      <w:r w:rsidRPr="00FB7F2C">
        <w:rPr>
          <w:szCs w:val="24"/>
          <w:lang w:eastAsia="zh-CN"/>
        </w:rPr>
        <w:t>SS-RSRP, SS-RSRQ, SS-SINR</w:t>
      </w:r>
      <w:r w:rsidRPr="00FB7F2C">
        <w:rPr>
          <w:rFonts w:hint="eastAsia"/>
          <w:szCs w:val="24"/>
          <w:lang w:eastAsia="zh-CN"/>
        </w:rPr>
        <w:t xml:space="preserve"> and</w:t>
      </w:r>
      <w:r w:rsidRPr="00FB7F2C">
        <w:rPr>
          <w:szCs w:val="24"/>
          <w:lang w:eastAsia="zh-CN"/>
        </w:rPr>
        <w:t xml:space="preserve"> L1-RSRP</w:t>
      </w:r>
      <w:r w:rsidRPr="00FB7F2C">
        <w:rPr>
          <w:rFonts w:hint="eastAsia"/>
          <w:szCs w:val="24"/>
          <w:lang w:eastAsia="zh-CN"/>
        </w:rPr>
        <w:t xml:space="preserve"> </w:t>
      </w:r>
      <w:r w:rsidRPr="00FB7F2C">
        <w:rPr>
          <w:szCs w:val="24"/>
          <w:lang w:eastAsia="zh-CN"/>
        </w:rPr>
        <w:t>compared to those defined for 2Rx (e)</w:t>
      </w:r>
      <w:proofErr w:type="spellStart"/>
      <w:r w:rsidRPr="00FB7F2C">
        <w:rPr>
          <w:szCs w:val="24"/>
          <w:lang w:eastAsia="zh-CN"/>
        </w:rPr>
        <w:t>RedCap</w:t>
      </w:r>
      <w:proofErr w:type="spellEnd"/>
      <w:r w:rsidRPr="00FB7F2C">
        <w:rPr>
          <w:szCs w:val="24"/>
          <w:lang w:eastAsia="zh-CN"/>
        </w:rPr>
        <w:t xml:space="preserve"> UEs</w:t>
      </w:r>
      <w:r w:rsidRPr="00FB7F2C">
        <w:rPr>
          <w:rFonts w:hint="eastAsia"/>
          <w:szCs w:val="24"/>
          <w:lang w:eastAsia="zh-CN"/>
        </w:rPr>
        <w:t>.</w:t>
      </w:r>
    </w:p>
    <w:p w:rsidR="00FB7F2C" w:rsidRPr="00FB7F2C" w:rsidRDefault="00FB7F2C" w:rsidP="00BB2BD1">
      <w:pPr>
        <w:numPr>
          <w:ilvl w:val="1"/>
          <w:numId w:val="3"/>
        </w:numPr>
        <w:snapToGrid w:val="0"/>
        <w:spacing w:after="0"/>
        <w:ind w:left="1655" w:hanging="357"/>
        <w:rPr>
          <w:rFonts w:eastAsiaTheme="minorEastAsia"/>
          <w:iCs/>
          <w:lang w:eastAsia="zh-CN"/>
        </w:rPr>
      </w:pPr>
      <w:r w:rsidRPr="00FB7F2C">
        <w:rPr>
          <w:rFonts w:eastAsiaTheme="minorEastAsia" w:hint="eastAsia"/>
          <w:iCs/>
          <w:lang w:eastAsia="zh-CN"/>
        </w:rPr>
        <w:t>The same</w:t>
      </w:r>
      <w:r w:rsidRPr="00FB7F2C">
        <w:rPr>
          <w:rFonts w:eastAsiaTheme="minorEastAsia"/>
          <w:iCs/>
          <w:lang w:eastAsia="zh-CN"/>
        </w:rPr>
        <w:t xml:space="preserve"> relaxation</w:t>
      </w:r>
      <w:r w:rsidRPr="00FB7F2C">
        <w:rPr>
          <w:rFonts w:eastAsiaTheme="minorEastAsia" w:hint="eastAsia"/>
          <w:iCs/>
          <w:lang w:eastAsia="zh-CN"/>
        </w:rPr>
        <w:t xml:space="preserve"> defined in TN </w:t>
      </w:r>
      <w:r w:rsidRPr="00FB7F2C">
        <w:rPr>
          <w:rFonts w:eastAsiaTheme="minorEastAsia"/>
          <w:iCs/>
          <w:lang w:eastAsia="zh-CN"/>
        </w:rPr>
        <w:t>for 1Rx</w:t>
      </w:r>
      <w:r w:rsidRPr="00FB7F2C">
        <w:rPr>
          <w:rFonts w:eastAsiaTheme="minorEastAsia" w:hint="eastAsia"/>
          <w:iCs/>
          <w:lang w:eastAsia="zh-CN"/>
        </w:rPr>
        <w:t xml:space="preserve"> </w:t>
      </w:r>
      <w:r w:rsidRPr="00FB7F2C">
        <w:rPr>
          <w:rFonts w:eastAsiaTheme="minorEastAsia"/>
          <w:iCs/>
          <w:lang w:eastAsia="zh-CN"/>
        </w:rPr>
        <w:t>(e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w:t>
      </w:r>
      <w:r w:rsidRPr="00FB7F2C">
        <w:rPr>
          <w:rFonts w:eastAsiaTheme="minorEastAsia" w:hint="eastAsia"/>
          <w:iCs/>
          <w:lang w:eastAsia="zh-CN"/>
        </w:rPr>
        <w:t xml:space="preserve"> can be reused.</w:t>
      </w:r>
    </w:p>
    <w:p w:rsidR="00FB7F2C" w:rsidRPr="00FB7F2C" w:rsidRDefault="00FB7F2C" w:rsidP="00BB2BD1">
      <w:pPr>
        <w:numPr>
          <w:ilvl w:val="2"/>
          <w:numId w:val="3"/>
        </w:numPr>
        <w:spacing w:after="0"/>
        <w:ind w:hanging="357"/>
        <w:rPr>
          <w:szCs w:val="24"/>
          <w:lang w:eastAsia="zh-CN"/>
        </w:rPr>
      </w:pPr>
      <w:r w:rsidRPr="00FB7F2C">
        <w:rPr>
          <w:szCs w:val="24"/>
          <w:lang w:eastAsia="zh-CN"/>
        </w:rPr>
        <w:t xml:space="preserve">SS-RSRP, SS-RSRQ, </w:t>
      </w:r>
      <w:proofErr w:type="gramStart"/>
      <w:r w:rsidRPr="00FB7F2C">
        <w:rPr>
          <w:szCs w:val="24"/>
          <w:lang w:eastAsia="zh-CN"/>
        </w:rPr>
        <w:t>SS</w:t>
      </w:r>
      <w:proofErr w:type="gramEnd"/>
      <w:r w:rsidRPr="00FB7F2C">
        <w:rPr>
          <w:szCs w:val="24"/>
          <w:lang w:eastAsia="zh-CN"/>
        </w:rPr>
        <w:t>-SINR</w:t>
      </w:r>
      <w:r w:rsidRPr="00FB7F2C">
        <w:rPr>
          <w:rFonts w:hint="eastAsia"/>
          <w:szCs w:val="24"/>
          <w:lang w:eastAsia="zh-CN"/>
        </w:rPr>
        <w:t xml:space="preserve">: </w:t>
      </w:r>
      <w:r w:rsidRPr="00FB7F2C">
        <w:rPr>
          <w:szCs w:val="24"/>
          <w:lang w:eastAsia="zh-CN"/>
        </w:rPr>
        <w:t>relax by 1dB</w:t>
      </w:r>
      <w:r w:rsidRPr="00FB7F2C">
        <w:rPr>
          <w:rFonts w:hint="eastAsia"/>
          <w:szCs w:val="24"/>
          <w:lang w:eastAsia="zh-CN"/>
        </w:rPr>
        <w:t>.</w:t>
      </w:r>
    </w:p>
    <w:p w:rsidR="00FB7F2C" w:rsidRPr="00FB7F2C" w:rsidRDefault="00FB7F2C" w:rsidP="00BB2BD1">
      <w:pPr>
        <w:numPr>
          <w:ilvl w:val="2"/>
          <w:numId w:val="3"/>
        </w:numPr>
        <w:spacing w:after="0"/>
        <w:ind w:hanging="357"/>
        <w:rPr>
          <w:szCs w:val="24"/>
          <w:lang w:eastAsia="zh-CN"/>
        </w:rPr>
      </w:pPr>
      <w:r w:rsidRPr="00FB7F2C">
        <w:rPr>
          <w:szCs w:val="24"/>
          <w:lang w:eastAsia="zh-CN"/>
        </w:rPr>
        <w:t>L1-RSRP</w:t>
      </w:r>
      <w:r w:rsidRPr="00FB7F2C">
        <w:rPr>
          <w:rFonts w:hint="eastAsia"/>
          <w:szCs w:val="24"/>
          <w:lang w:eastAsia="zh-CN"/>
        </w:rPr>
        <w:t>:</w:t>
      </w:r>
      <w:r w:rsidRPr="00FB7F2C">
        <w:rPr>
          <w:szCs w:val="24"/>
          <w:lang w:eastAsia="zh-CN"/>
        </w:rPr>
        <w:t xml:space="preserve"> relax by 3dB.</w:t>
      </w:r>
    </w:p>
    <w:p w:rsidR="00FB7F2C" w:rsidRPr="00FB7F2C" w:rsidRDefault="00FB7F2C" w:rsidP="00BB2BD1">
      <w:pPr>
        <w:numPr>
          <w:ilvl w:val="0"/>
          <w:numId w:val="3"/>
        </w:numPr>
        <w:spacing w:before="120" w:after="120"/>
        <w:ind w:left="935" w:hanging="357"/>
        <w:rPr>
          <w:rFonts w:eastAsiaTheme="minorEastAsia"/>
          <w:iCs/>
          <w:lang w:eastAsia="zh-CN"/>
        </w:rPr>
      </w:pPr>
      <w:r w:rsidRPr="00FB7F2C">
        <w:rPr>
          <w:rFonts w:eastAsiaTheme="minorEastAsia" w:hint="eastAsia"/>
          <w:iCs/>
          <w:lang w:eastAsia="zh-CN"/>
        </w:rPr>
        <w:lastRenderedPageBreak/>
        <w:t xml:space="preserve">RAN4 to </w:t>
      </w:r>
      <w:r w:rsidRPr="00FB7F2C">
        <w:rPr>
          <w:rFonts w:eastAsiaTheme="minorEastAsia"/>
          <w:iCs/>
          <w:lang w:eastAsia="zh-CN"/>
        </w:rPr>
        <w:t xml:space="preserve">reuse the conditions defined </w:t>
      </w:r>
      <w:r w:rsidRPr="00FB7F2C">
        <w:rPr>
          <w:rFonts w:eastAsiaTheme="minorEastAsia" w:hint="eastAsia"/>
          <w:iCs/>
          <w:lang w:eastAsia="zh-CN"/>
        </w:rPr>
        <w:t>in</w:t>
      </w:r>
      <w:r w:rsidRPr="00FB7F2C">
        <w:rPr>
          <w:rFonts w:eastAsiaTheme="minorEastAsia"/>
          <w:iCs/>
          <w:lang w:eastAsia="zh-CN"/>
        </w:rPr>
        <w:t xml:space="preserve"> NTN for a corresponding Band</w:t>
      </w:r>
      <w:r w:rsidRPr="00FB7F2C">
        <w:rPr>
          <w:rFonts w:eastAsiaTheme="minorEastAsia" w:hint="eastAsia"/>
          <w:iCs/>
          <w:lang w:eastAsia="zh-CN"/>
        </w:rPr>
        <w:t xml:space="preserve">, and </w:t>
      </w:r>
      <w:r w:rsidRPr="00FB7F2C">
        <w:rPr>
          <w:rFonts w:eastAsiaTheme="minorEastAsia"/>
          <w:iCs/>
          <w:lang w:eastAsia="zh-CN"/>
        </w:rPr>
        <w:t xml:space="preserve">the values for SSB_RP and SSB </w:t>
      </w:r>
      <w:proofErr w:type="spellStart"/>
      <w:r w:rsidRPr="00FB7F2C">
        <w:rPr>
          <w:rFonts w:eastAsiaTheme="minorEastAsia"/>
          <w:iCs/>
          <w:lang w:eastAsia="zh-CN"/>
        </w:rPr>
        <w:t>Ês</w:t>
      </w:r>
      <w:proofErr w:type="spellEnd"/>
      <w:r w:rsidRPr="00FB7F2C">
        <w:rPr>
          <w:rFonts w:eastAsiaTheme="minorEastAsia"/>
          <w:iCs/>
          <w:lang w:eastAsia="zh-CN"/>
        </w:rPr>
        <w:t>/</w:t>
      </w:r>
      <w:proofErr w:type="spellStart"/>
      <w:r w:rsidRPr="00FB7F2C">
        <w:rPr>
          <w:rFonts w:eastAsiaTheme="minorEastAsia"/>
          <w:iCs/>
          <w:lang w:eastAsia="zh-CN"/>
        </w:rPr>
        <w:t>Iot</w:t>
      </w:r>
      <w:proofErr w:type="spellEnd"/>
      <w:r w:rsidRPr="00FB7F2C">
        <w:rPr>
          <w:rFonts w:eastAsiaTheme="minorEastAsia"/>
          <w:iCs/>
          <w:lang w:eastAsia="zh-CN"/>
        </w:rPr>
        <w:t xml:space="preserve"> are the same</w:t>
      </w:r>
      <w:r w:rsidRPr="00FB7F2C">
        <w:rPr>
          <w:rFonts w:eastAsiaTheme="minorEastAsia" w:hint="eastAsia"/>
          <w:iCs/>
          <w:lang w:eastAsia="zh-CN"/>
        </w:rPr>
        <w:t xml:space="preserve"> f</w:t>
      </w:r>
      <w:r w:rsidRPr="00FB7F2C">
        <w:rPr>
          <w:rFonts w:eastAsiaTheme="minorEastAsia"/>
          <w:iCs/>
          <w:lang w:eastAsia="zh-CN"/>
        </w:rPr>
        <w:t>or 1Rx (e</w:t>
      </w:r>
      <w:proofErr w:type="gramStart"/>
      <w:r w:rsidRPr="00FB7F2C">
        <w:rPr>
          <w:rFonts w:eastAsiaTheme="minorEastAsia"/>
          <w:iCs/>
          <w:lang w:eastAsia="zh-CN"/>
        </w:rPr>
        <w:t>)</w:t>
      </w:r>
      <w:proofErr w:type="spellStart"/>
      <w:r w:rsidRPr="00FB7F2C">
        <w:rPr>
          <w:rFonts w:eastAsiaTheme="minorEastAsia"/>
          <w:iCs/>
          <w:lang w:eastAsia="zh-CN"/>
        </w:rPr>
        <w:t>RedCap</w:t>
      </w:r>
      <w:proofErr w:type="spellEnd"/>
      <w:proofErr w:type="gramEnd"/>
      <w:r w:rsidRPr="00FB7F2C">
        <w:rPr>
          <w:rFonts w:eastAsiaTheme="minorEastAsia"/>
          <w:iCs/>
          <w:lang w:eastAsia="zh-CN"/>
        </w:rPr>
        <w:t xml:space="preserve"> UEs and 2Rx (e)</w:t>
      </w:r>
      <w:proofErr w:type="spellStart"/>
      <w:r w:rsidRPr="00FB7F2C">
        <w:rPr>
          <w:rFonts w:eastAsiaTheme="minorEastAsia"/>
          <w:iCs/>
          <w:lang w:eastAsia="zh-CN"/>
        </w:rPr>
        <w:t>RedCap</w:t>
      </w:r>
      <w:proofErr w:type="spellEnd"/>
      <w:r w:rsidRPr="00FB7F2C">
        <w:rPr>
          <w:rFonts w:eastAsiaTheme="minorEastAsia"/>
          <w:iCs/>
          <w:lang w:eastAsia="zh-CN"/>
        </w:rPr>
        <w:t xml:space="preserve"> UEs</w:t>
      </w:r>
      <w:r w:rsidRPr="00FB7F2C">
        <w:rPr>
          <w:rFonts w:eastAsiaTheme="minorEastAsia" w:hint="eastAsia"/>
          <w:iCs/>
          <w:lang w:eastAsia="zh-CN"/>
        </w:rPr>
        <w:t xml:space="preserve"> </w:t>
      </w:r>
      <w:r w:rsidRPr="00FB7F2C">
        <w:rPr>
          <w:rFonts w:eastAsiaTheme="minorEastAsia"/>
          <w:iCs/>
          <w:lang w:eastAsia="zh-CN"/>
        </w:rPr>
        <w:t>with FR1-NTN bands</w:t>
      </w:r>
      <w:r w:rsidRPr="00FB7F2C">
        <w:rPr>
          <w:rFonts w:eastAsiaTheme="minorEastAsia" w:hint="eastAsia"/>
          <w:iCs/>
          <w:lang w:eastAsia="zh-CN"/>
        </w:rPr>
        <w:t>.</w:t>
      </w:r>
    </w:p>
    <w:p w:rsidR="007D763F" w:rsidRPr="00FB7F2C" w:rsidRDefault="007D763F">
      <w:pPr>
        <w:spacing w:after="120"/>
        <w:rPr>
          <w:rFonts w:eastAsiaTheme="minorEastAsia"/>
          <w:szCs w:val="24"/>
          <w:lang w:eastAsia="zh-CN"/>
        </w:rPr>
      </w:pPr>
    </w:p>
    <w:p w:rsidR="007D763F" w:rsidRDefault="00D8645A">
      <w:pPr>
        <w:pStyle w:val="1"/>
        <w:ind w:left="432" w:hanging="432"/>
        <w:rPr>
          <w:lang w:val="en-US" w:eastAsia="ja-JP"/>
        </w:rPr>
      </w:pPr>
      <w:r>
        <w:rPr>
          <w:lang w:val="en-US" w:eastAsia="ja-JP"/>
        </w:rPr>
        <w:t>Topic #</w:t>
      </w:r>
      <w:r>
        <w:rPr>
          <w:rFonts w:eastAsiaTheme="minorEastAsia" w:hint="eastAsia"/>
          <w:lang w:val="en-US" w:eastAsia="zh-CN"/>
        </w:rPr>
        <w:t>4</w:t>
      </w:r>
      <w:r>
        <w:rPr>
          <w:lang w:val="en-US" w:eastAsia="ja-JP"/>
        </w:rPr>
        <w:t xml:space="preserve">: </w:t>
      </w:r>
      <w:r w:rsidR="00FB7F2C">
        <w:rPr>
          <w:lang w:val="en-US" w:eastAsia="ja-JP"/>
        </w:rPr>
        <w:t>The impact of HD-FDD</w:t>
      </w:r>
    </w:p>
    <w:p w:rsidR="00FB7F2C" w:rsidRDefault="00FB7F2C" w:rsidP="00FB7F2C">
      <w:pPr>
        <w:pStyle w:val="3"/>
        <w:numPr>
          <w:ilvl w:val="2"/>
          <w:numId w:val="0"/>
        </w:numPr>
        <w:spacing w:before="120" w:after="180" w:line="240" w:lineRule="auto"/>
        <w:ind w:left="720" w:hanging="720"/>
        <w:rPr>
          <w:sz w:val="24"/>
          <w:szCs w:val="16"/>
        </w:rPr>
      </w:pPr>
      <w:r>
        <w:rPr>
          <w:sz w:val="24"/>
          <w:szCs w:val="16"/>
        </w:rPr>
        <w:t xml:space="preserve">Sub-topic </w:t>
      </w:r>
      <w:r>
        <w:rPr>
          <w:rFonts w:hint="eastAsia"/>
          <w:sz w:val="24"/>
          <w:szCs w:val="16"/>
        </w:rPr>
        <w:t>4</w:t>
      </w:r>
      <w:r>
        <w:rPr>
          <w:sz w:val="24"/>
          <w:szCs w:val="16"/>
        </w:rPr>
        <w:t xml:space="preserve">-1 </w:t>
      </w:r>
      <w:r>
        <w:rPr>
          <w:rFonts w:hint="eastAsia"/>
          <w:sz w:val="24"/>
          <w:szCs w:val="16"/>
        </w:rPr>
        <w:t>General HD-FDD related impact</w:t>
      </w:r>
    </w:p>
    <w:p w:rsidR="00FB7F2C" w:rsidRDefault="00FB7F2C" w:rsidP="00FB7F2C">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lang w:eastAsia="ko-KR"/>
        </w:rPr>
        <w:t>4</w:t>
      </w:r>
      <w:r>
        <w:rPr>
          <w:rFonts w:ascii="Times New Roman" w:hAnsi="Times New Roman" w:cs="Times New Roman"/>
          <w:sz w:val="20"/>
          <w:u w:val="single"/>
          <w:lang w:eastAsia="ko-KR"/>
        </w:rPr>
        <w:t>-1</w:t>
      </w:r>
      <w:r>
        <w:rPr>
          <w:rFonts w:ascii="Times New Roman" w:hAnsi="Times New Roman" w:cs="Times New Roman" w:hint="eastAsia"/>
          <w:sz w:val="20"/>
          <w:u w:val="single"/>
        </w:rPr>
        <w:t>-1</w:t>
      </w:r>
      <w:r>
        <w:rPr>
          <w:rFonts w:ascii="Times New Roman" w:hAnsi="Times New Roman" w:cs="Times New Roman"/>
          <w:sz w:val="20"/>
          <w:u w:val="single"/>
          <w:lang w:eastAsia="ko-KR"/>
        </w:rPr>
        <w:t xml:space="preserve">: </w:t>
      </w:r>
      <w:r>
        <w:rPr>
          <w:rFonts w:ascii="Times New Roman" w:hAnsi="Times New Roman" w:cs="Times New Roman"/>
          <w:sz w:val="20"/>
          <w:u w:val="single"/>
        </w:rPr>
        <w:t>General HD-FDD related impact</w:t>
      </w:r>
    </w:p>
    <w:p w:rsidR="00FB7F2C" w:rsidRPr="00FB7F2C" w:rsidRDefault="00FB7F2C" w:rsidP="00FB7F2C">
      <w:pPr>
        <w:rPr>
          <w:b/>
          <w:lang w:eastAsia="zh-CN"/>
        </w:rPr>
      </w:pPr>
      <w:r>
        <w:rPr>
          <w:b/>
        </w:rPr>
        <w:t>&lt;Way Forward&gt;</w:t>
      </w:r>
      <w:r>
        <w:rPr>
          <w:rFonts w:hint="eastAsia"/>
          <w:b/>
          <w:lang w:eastAsia="zh-CN"/>
        </w:rPr>
        <w:t>:</w:t>
      </w:r>
    </w:p>
    <w:p w:rsidR="00FB7F2C" w:rsidRPr="00FB7F2C" w:rsidRDefault="00FB7F2C" w:rsidP="00BB2BD1">
      <w:pPr>
        <w:pStyle w:val="ac"/>
        <w:numPr>
          <w:ilvl w:val="0"/>
          <w:numId w:val="3"/>
        </w:numPr>
        <w:spacing w:after="120"/>
        <w:ind w:left="720"/>
        <w:contextualSpacing w:val="0"/>
      </w:pPr>
      <w:r>
        <w:t>Proposal 1 (Xiaomi</w:t>
      </w:r>
      <w:r>
        <w:rPr>
          <w:rFonts w:hint="eastAsia"/>
        </w:rPr>
        <w:t>, CATT, QC, ZTE, CMCC</w:t>
      </w:r>
      <w:r>
        <w:t xml:space="preserve">): </w:t>
      </w:r>
    </w:p>
    <w:p w:rsidR="00FB7F2C" w:rsidRPr="00FB7F2C" w:rsidRDefault="00FB7F2C" w:rsidP="00BB2BD1">
      <w:pPr>
        <w:pStyle w:val="ac"/>
        <w:numPr>
          <w:ilvl w:val="1"/>
          <w:numId w:val="3"/>
        </w:numPr>
        <w:spacing w:after="120"/>
        <w:ind w:left="1655" w:hanging="357"/>
        <w:contextualSpacing w:val="0"/>
      </w:pPr>
      <w:r w:rsidRPr="00FB7F2C">
        <w:t xml:space="preserve">RAN4 to check whether existing HD-FDD related requirements </w:t>
      </w:r>
      <w:r w:rsidRPr="00FB7F2C">
        <w:rPr>
          <w:rFonts w:hint="eastAsia"/>
        </w:rPr>
        <w:t>and applicable conditions</w:t>
      </w:r>
      <w:r w:rsidRPr="00FB7F2C">
        <w:t xml:space="preserve"> can be reused or not after RAN1 reaching further conclusions.</w:t>
      </w:r>
    </w:p>
    <w:p w:rsidR="00FB7F2C" w:rsidRPr="00FB7F2C" w:rsidRDefault="00FB7F2C" w:rsidP="00BB2BD1">
      <w:pPr>
        <w:pStyle w:val="ac"/>
        <w:numPr>
          <w:ilvl w:val="1"/>
          <w:numId w:val="3"/>
        </w:numPr>
        <w:spacing w:after="120"/>
        <w:ind w:left="1655" w:hanging="357"/>
        <w:contextualSpacing w:val="0"/>
      </w:pPr>
      <w:r w:rsidRPr="00FB7F2C">
        <w:t>Proposal 1</w:t>
      </w:r>
      <w:r w:rsidRPr="00FB7F2C">
        <w:rPr>
          <w:rFonts w:hint="eastAsia"/>
        </w:rPr>
        <w:t>a</w:t>
      </w:r>
      <w:r w:rsidRPr="00FB7F2C">
        <w:t xml:space="preserve"> (CATT): </w:t>
      </w:r>
    </w:p>
    <w:p w:rsidR="00FB7F2C" w:rsidRDefault="00FB7F2C" w:rsidP="00BB2BD1">
      <w:pPr>
        <w:pStyle w:val="ac"/>
        <w:numPr>
          <w:ilvl w:val="2"/>
          <w:numId w:val="3"/>
        </w:numPr>
        <w:spacing w:after="0"/>
        <w:rPr>
          <w:rFonts w:eastAsiaTheme="minorEastAsia"/>
          <w:iCs/>
        </w:rPr>
      </w:pPr>
      <w:r>
        <w:rPr>
          <w:rFonts w:eastAsiaTheme="minorEastAsia" w:hint="eastAsia"/>
          <w:iCs/>
        </w:rPr>
        <w:t xml:space="preserve">To following the TN, at least the following </w:t>
      </w:r>
      <w:r>
        <w:rPr>
          <w:rFonts w:eastAsiaTheme="minorEastAsia"/>
          <w:iCs/>
        </w:rPr>
        <w:t>requirements</w:t>
      </w:r>
      <w:r>
        <w:rPr>
          <w:rFonts w:eastAsiaTheme="minorEastAsia" w:hint="eastAsia"/>
          <w:iCs/>
        </w:rPr>
        <w:t xml:space="preserve"> will be affected by</w:t>
      </w:r>
      <w:r>
        <w:rPr>
          <w:rFonts w:eastAsiaTheme="minorEastAsia"/>
          <w:iCs/>
        </w:rPr>
        <w:t xml:space="preserve"> HD-FDD</w:t>
      </w:r>
      <w:r>
        <w:rPr>
          <w:rFonts w:eastAsiaTheme="minorEastAsia" w:hint="eastAsia"/>
          <w:iCs/>
        </w:rPr>
        <w:t xml:space="preserve"> </w:t>
      </w:r>
      <w:r>
        <w:rPr>
          <w:rFonts w:eastAsiaTheme="minorEastAsia"/>
          <w:iCs/>
        </w:rPr>
        <w:t>for (e)</w:t>
      </w:r>
      <w:proofErr w:type="spellStart"/>
      <w:r>
        <w:rPr>
          <w:rFonts w:eastAsiaTheme="minorEastAsia"/>
          <w:iCs/>
        </w:rPr>
        <w:t>RedCap</w:t>
      </w:r>
      <w:proofErr w:type="spellEnd"/>
      <w:r>
        <w:rPr>
          <w:rFonts w:eastAsiaTheme="minorEastAsia"/>
          <w:iCs/>
        </w:rPr>
        <w:t xml:space="preserve"> UE</w:t>
      </w:r>
      <w:r>
        <w:rPr>
          <w:rFonts w:eastAsiaTheme="minorEastAsia" w:hint="eastAsia"/>
          <w:iCs/>
        </w:rPr>
        <w:t xml:space="preserve"> </w:t>
      </w:r>
      <w:r>
        <w:rPr>
          <w:rFonts w:eastAsiaTheme="minorEastAsia"/>
          <w:iCs/>
        </w:rPr>
        <w:t>with FR1-NTN</w:t>
      </w:r>
      <w:r>
        <w:rPr>
          <w:rFonts w:eastAsiaTheme="minorEastAsia" w:hint="eastAsia"/>
          <w:iCs/>
        </w:rPr>
        <w:t>:</w:t>
      </w:r>
    </w:p>
    <w:p w:rsidR="00FB7F2C" w:rsidRDefault="00FB7F2C" w:rsidP="00BB2BD1">
      <w:pPr>
        <w:pStyle w:val="ac"/>
        <w:numPr>
          <w:ilvl w:val="3"/>
          <w:numId w:val="3"/>
        </w:numPr>
        <w:spacing w:after="0"/>
        <w:ind w:hanging="357"/>
        <w:contextualSpacing w:val="0"/>
        <w:rPr>
          <w:rFonts w:eastAsiaTheme="minorEastAsia"/>
          <w:iCs/>
        </w:rPr>
      </w:pPr>
      <w:r>
        <w:rPr>
          <w:rFonts w:eastAsiaTheme="minorEastAsia" w:hint="eastAsia"/>
          <w:iCs/>
        </w:rPr>
        <w:t>P</w:t>
      </w:r>
      <w:r>
        <w:rPr>
          <w:rFonts w:eastAsiaTheme="minorEastAsia"/>
          <w:iCs/>
        </w:rPr>
        <w:t>aging reception requirements</w:t>
      </w:r>
      <w:r>
        <w:rPr>
          <w:rFonts w:eastAsiaTheme="minorEastAsia" w:hint="eastAsia"/>
          <w:iCs/>
        </w:rPr>
        <w:t xml:space="preserve"> </w:t>
      </w:r>
      <w:r>
        <w:rPr>
          <w:rFonts w:eastAsiaTheme="minorEastAsia"/>
          <w:iCs/>
        </w:rPr>
        <w:t>in RRC_IDLE/ RRC_INACTIVE state</w:t>
      </w:r>
    </w:p>
    <w:p w:rsidR="00FB7F2C" w:rsidRDefault="00FB7F2C" w:rsidP="00BB2BD1">
      <w:pPr>
        <w:pStyle w:val="ac"/>
        <w:numPr>
          <w:ilvl w:val="3"/>
          <w:numId w:val="3"/>
        </w:numPr>
        <w:spacing w:after="0"/>
        <w:ind w:hanging="357"/>
        <w:contextualSpacing w:val="0"/>
        <w:rPr>
          <w:rFonts w:eastAsiaTheme="minorEastAsia"/>
          <w:iCs/>
        </w:rPr>
      </w:pPr>
      <w:r>
        <w:rPr>
          <w:rFonts w:eastAsiaTheme="minorEastAsia"/>
          <w:iCs/>
        </w:rPr>
        <w:t>Handover</w:t>
      </w:r>
      <w:r>
        <w:rPr>
          <w:rFonts w:eastAsiaTheme="minorEastAsia" w:hint="eastAsia"/>
          <w:iCs/>
        </w:rPr>
        <w:t xml:space="preserve"> i</w:t>
      </w:r>
      <w:r>
        <w:rPr>
          <w:rFonts w:eastAsiaTheme="minorEastAsia"/>
          <w:iCs/>
        </w:rPr>
        <w:t>nterruption time</w:t>
      </w:r>
    </w:p>
    <w:p w:rsidR="00FB7F2C" w:rsidRDefault="00FB7F2C" w:rsidP="00BB2BD1">
      <w:pPr>
        <w:pStyle w:val="ac"/>
        <w:numPr>
          <w:ilvl w:val="3"/>
          <w:numId w:val="3"/>
        </w:numPr>
        <w:spacing w:after="0"/>
        <w:ind w:hanging="357"/>
        <w:contextualSpacing w:val="0"/>
        <w:rPr>
          <w:rFonts w:eastAsiaTheme="minorEastAsia"/>
          <w:iCs/>
        </w:rPr>
      </w:pPr>
      <w:r>
        <w:rPr>
          <w:rFonts w:eastAsiaTheme="minorEastAsia"/>
          <w:iCs/>
        </w:rPr>
        <w:t>Random access</w:t>
      </w:r>
    </w:p>
    <w:p w:rsidR="00FB7F2C" w:rsidRDefault="00FB7F2C" w:rsidP="00BB2BD1">
      <w:pPr>
        <w:pStyle w:val="ac"/>
        <w:numPr>
          <w:ilvl w:val="3"/>
          <w:numId w:val="3"/>
        </w:numPr>
        <w:spacing w:after="0"/>
        <w:ind w:hanging="357"/>
        <w:contextualSpacing w:val="0"/>
        <w:rPr>
          <w:rFonts w:eastAsiaTheme="minorEastAsia"/>
          <w:iCs/>
        </w:rPr>
      </w:pPr>
      <w:r>
        <w:rPr>
          <w:rFonts w:eastAsiaTheme="minorEastAsia"/>
          <w:iCs/>
        </w:rPr>
        <w:t>SA: RRC Connection Release with Redirection</w:t>
      </w:r>
    </w:p>
    <w:p w:rsidR="00FB7F2C" w:rsidRDefault="00FB7F2C" w:rsidP="00BB2BD1">
      <w:pPr>
        <w:pStyle w:val="ac"/>
        <w:numPr>
          <w:ilvl w:val="3"/>
          <w:numId w:val="3"/>
        </w:numPr>
        <w:spacing w:after="0"/>
        <w:ind w:hanging="357"/>
        <w:contextualSpacing w:val="0"/>
        <w:rPr>
          <w:rFonts w:eastAsiaTheme="minorEastAsia"/>
          <w:iCs/>
        </w:rPr>
      </w:pPr>
      <w:r>
        <w:rPr>
          <w:rFonts w:eastAsiaTheme="minorEastAsia"/>
          <w:iCs/>
        </w:rPr>
        <w:t>Minimum requirement for L1 indication</w:t>
      </w:r>
      <w:r>
        <w:rPr>
          <w:rFonts w:eastAsiaTheme="minorEastAsia" w:hint="eastAsia"/>
          <w:iCs/>
        </w:rPr>
        <w:t xml:space="preserve"> for RLM and LR</w:t>
      </w:r>
    </w:p>
    <w:p w:rsidR="00FB7F2C" w:rsidRDefault="00FB7F2C" w:rsidP="00BB2BD1">
      <w:pPr>
        <w:pStyle w:val="ac"/>
        <w:numPr>
          <w:ilvl w:val="3"/>
          <w:numId w:val="3"/>
        </w:numPr>
        <w:spacing w:after="0"/>
        <w:ind w:hanging="357"/>
        <w:contextualSpacing w:val="0"/>
        <w:rPr>
          <w:rFonts w:eastAsiaTheme="minorEastAsia"/>
          <w:iCs/>
        </w:rPr>
      </w:pPr>
      <w:r>
        <w:rPr>
          <w:rFonts w:eastAsiaTheme="minorEastAsia"/>
          <w:iCs/>
        </w:rPr>
        <w:t>MAC-CE</w:t>
      </w:r>
      <w:r>
        <w:rPr>
          <w:rFonts w:eastAsiaTheme="minorEastAsia" w:hint="eastAsia"/>
          <w:iCs/>
        </w:rPr>
        <w:t>/</w:t>
      </w:r>
      <w:r>
        <w:rPr>
          <w:rFonts w:eastAsiaTheme="minorEastAsia"/>
          <w:iCs/>
        </w:rPr>
        <w:t>DCI</w:t>
      </w:r>
      <w:r>
        <w:rPr>
          <w:rFonts w:eastAsiaTheme="minorEastAsia" w:hint="eastAsia"/>
          <w:iCs/>
        </w:rPr>
        <w:t>/</w:t>
      </w:r>
      <w:r>
        <w:rPr>
          <w:rFonts w:eastAsiaTheme="minorEastAsia"/>
          <w:iCs/>
        </w:rPr>
        <w:t xml:space="preserve">RRC based </w:t>
      </w:r>
      <w:r>
        <w:rPr>
          <w:rFonts w:eastAsiaTheme="minorEastAsia" w:hint="eastAsia"/>
          <w:iCs/>
        </w:rPr>
        <w:t>u</w:t>
      </w:r>
      <w:r>
        <w:rPr>
          <w:rFonts w:eastAsiaTheme="minorEastAsia"/>
          <w:iCs/>
        </w:rPr>
        <w:t>plink spatial relation switch delay</w:t>
      </w:r>
      <w:r>
        <w:rPr>
          <w:rFonts w:eastAsiaTheme="minorEastAsia" w:hint="eastAsia"/>
          <w:iCs/>
        </w:rPr>
        <w:t xml:space="preserve"> </w:t>
      </w:r>
    </w:p>
    <w:p w:rsidR="00FB7F2C" w:rsidRDefault="00FB7F2C" w:rsidP="00BB2BD1">
      <w:pPr>
        <w:pStyle w:val="ac"/>
        <w:numPr>
          <w:ilvl w:val="3"/>
          <w:numId w:val="3"/>
        </w:numPr>
        <w:spacing w:after="0"/>
        <w:ind w:hanging="357"/>
        <w:contextualSpacing w:val="0"/>
        <w:rPr>
          <w:rFonts w:eastAsiaTheme="minorEastAsia"/>
          <w:iCs/>
        </w:rPr>
      </w:pPr>
      <w:r>
        <w:rPr>
          <w:rFonts w:eastAsiaTheme="minorEastAsia"/>
          <w:iCs/>
        </w:rPr>
        <w:t>Scheduling availability</w:t>
      </w:r>
      <w:r>
        <w:rPr>
          <w:rFonts w:eastAsiaTheme="minorEastAsia" w:hint="eastAsia"/>
          <w:iCs/>
        </w:rPr>
        <w:t xml:space="preserve"> </w:t>
      </w:r>
      <w:r>
        <w:rPr>
          <w:rFonts w:eastAsiaTheme="minorEastAsia"/>
          <w:iCs/>
        </w:rPr>
        <w:t xml:space="preserve">of UE performing </w:t>
      </w:r>
      <w:r>
        <w:rPr>
          <w:rFonts w:eastAsiaTheme="minorEastAsia" w:hint="eastAsia"/>
          <w:iCs/>
        </w:rPr>
        <w:t xml:space="preserve">intra/inter </w:t>
      </w:r>
      <w:r>
        <w:rPr>
          <w:rFonts w:eastAsiaTheme="minorEastAsia"/>
          <w:iCs/>
        </w:rPr>
        <w:t xml:space="preserve">measurements </w:t>
      </w:r>
    </w:p>
    <w:p w:rsidR="00FB7F2C" w:rsidRDefault="00FB7F2C" w:rsidP="00BB2BD1">
      <w:pPr>
        <w:pStyle w:val="ac"/>
        <w:numPr>
          <w:ilvl w:val="3"/>
          <w:numId w:val="3"/>
        </w:numPr>
        <w:spacing w:after="120"/>
        <w:ind w:hanging="357"/>
        <w:contextualSpacing w:val="0"/>
        <w:rPr>
          <w:rFonts w:eastAsiaTheme="minorEastAsia"/>
          <w:iCs/>
        </w:rPr>
      </w:pPr>
      <w:r>
        <w:rPr>
          <w:rFonts w:eastAsiaTheme="minorEastAsia"/>
          <w:iCs/>
        </w:rPr>
        <w:t>Scheduling availability of UE during L1-RSRP measurement</w:t>
      </w:r>
    </w:p>
    <w:p w:rsidR="00FB7F2C" w:rsidRPr="00FB7F2C" w:rsidRDefault="00FB7F2C" w:rsidP="00BB2BD1">
      <w:pPr>
        <w:pStyle w:val="ac"/>
        <w:numPr>
          <w:ilvl w:val="1"/>
          <w:numId w:val="3"/>
        </w:numPr>
        <w:spacing w:after="120"/>
        <w:ind w:left="1655" w:hanging="357"/>
        <w:contextualSpacing w:val="0"/>
      </w:pPr>
      <w:r w:rsidRPr="00FB7F2C">
        <w:t>Proposal 1</w:t>
      </w:r>
      <w:r w:rsidRPr="00FB7F2C">
        <w:rPr>
          <w:rFonts w:hint="eastAsia"/>
        </w:rPr>
        <w:t>b</w:t>
      </w:r>
      <w:r w:rsidRPr="00FB7F2C">
        <w:t xml:space="preserve"> (</w:t>
      </w:r>
      <w:r w:rsidRPr="00FB7F2C">
        <w:rPr>
          <w:rFonts w:hint="eastAsia"/>
        </w:rPr>
        <w:t>QC</w:t>
      </w:r>
      <w:r w:rsidRPr="00FB7F2C">
        <w:t xml:space="preserve">): RAN4 to wait for further RAN1 process on the enhancements for HD </w:t>
      </w:r>
      <w:proofErr w:type="spellStart"/>
      <w:r w:rsidRPr="00FB7F2C">
        <w:t>RedCap</w:t>
      </w:r>
      <w:proofErr w:type="spellEnd"/>
      <w:r w:rsidRPr="00FB7F2C">
        <w:t xml:space="preserve"> and </w:t>
      </w:r>
      <w:proofErr w:type="spellStart"/>
      <w:r w:rsidRPr="00FB7F2C">
        <w:t>eRedCap</w:t>
      </w:r>
      <w:proofErr w:type="spellEnd"/>
      <w:r w:rsidRPr="00FB7F2C">
        <w:t xml:space="preserve"> UEs which may potentially impact the following aspects:</w:t>
      </w:r>
    </w:p>
    <w:p w:rsidR="00FB7F2C" w:rsidRPr="00FB7F2C" w:rsidRDefault="00FB7F2C" w:rsidP="00BB2BD1">
      <w:pPr>
        <w:pStyle w:val="ac"/>
        <w:numPr>
          <w:ilvl w:val="2"/>
          <w:numId w:val="3"/>
        </w:numPr>
        <w:spacing w:after="0"/>
        <w:rPr>
          <w:rFonts w:eastAsiaTheme="minorEastAsia"/>
          <w:iCs/>
        </w:rPr>
      </w:pPr>
      <w:r>
        <w:rPr>
          <w:rFonts w:eastAsiaTheme="minorEastAsia"/>
          <w:iCs/>
        </w:rPr>
        <w:t>Additional latencies, Scheduling/Measurement restrictions, etc. due to DL/UL collisions.</w:t>
      </w:r>
    </w:p>
    <w:p w:rsidR="00FB7F2C" w:rsidRDefault="00FB7F2C" w:rsidP="00FB7F2C">
      <w:pPr>
        <w:pStyle w:val="ac"/>
        <w:spacing w:after="120"/>
        <w:ind w:left="2376"/>
        <w:contextualSpacing w:val="0"/>
        <w:rPr>
          <w:rFonts w:eastAsiaTheme="minorEastAsia"/>
          <w:iCs/>
          <w:highlight w:val="yellow"/>
        </w:rPr>
      </w:pPr>
    </w:p>
    <w:p w:rsidR="00FB7F2C" w:rsidRDefault="00FB7F2C" w:rsidP="00FB7F2C">
      <w:pPr>
        <w:pStyle w:val="3"/>
        <w:numPr>
          <w:ilvl w:val="2"/>
          <w:numId w:val="0"/>
        </w:numPr>
        <w:spacing w:before="120" w:after="180" w:line="240" w:lineRule="auto"/>
        <w:ind w:left="720" w:hanging="720"/>
        <w:rPr>
          <w:sz w:val="24"/>
          <w:szCs w:val="16"/>
        </w:rPr>
      </w:pPr>
      <w:r>
        <w:rPr>
          <w:sz w:val="24"/>
          <w:szCs w:val="16"/>
        </w:rPr>
        <w:t xml:space="preserve">Sub-topic </w:t>
      </w:r>
      <w:r>
        <w:rPr>
          <w:rFonts w:hint="eastAsia"/>
          <w:sz w:val="24"/>
          <w:szCs w:val="16"/>
        </w:rPr>
        <w:t>4</w:t>
      </w:r>
      <w:r>
        <w:rPr>
          <w:sz w:val="24"/>
          <w:szCs w:val="16"/>
        </w:rPr>
        <w:t>-</w:t>
      </w:r>
      <w:r>
        <w:rPr>
          <w:rFonts w:hint="eastAsia"/>
          <w:sz w:val="24"/>
          <w:szCs w:val="16"/>
        </w:rPr>
        <w:t>2</w:t>
      </w:r>
      <w:r>
        <w:rPr>
          <w:sz w:val="24"/>
          <w:szCs w:val="16"/>
        </w:rPr>
        <w:t xml:space="preserve"> </w:t>
      </w:r>
      <w:proofErr w:type="gramStart"/>
      <w:r>
        <w:rPr>
          <w:rFonts w:hint="eastAsia"/>
          <w:sz w:val="24"/>
          <w:szCs w:val="16"/>
        </w:rPr>
        <w:t>The</w:t>
      </w:r>
      <w:proofErr w:type="gramEnd"/>
      <w:r>
        <w:rPr>
          <w:rFonts w:hint="eastAsia"/>
          <w:sz w:val="24"/>
          <w:szCs w:val="16"/>
        </w:rPr>
        <w:t xml:space="preserve"> specific impact of HD-FDD on</w:t>
      </w:r>
      <w:r>
        <w:rPr>
          <w:sz w:val="24"/>
          <w:szCs w:val="16"/>
        </w:rPr>
        <w:t xml:space="preserve"> NR Handover</w:t>
      </w:r>
    </w:p>
    <w:p w:rsidR="00FB7F2C" w:rsidRDefault="00FB7F2C" w:rsidP="00FB7F2C">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lang w:eastAsia="ko-KR"/>
        </w:rPr>
        <w:t>4</w:t>
      </w:r>
      <w:r>
        <w:rPr>
          <w:rFonts w:ascii="Times New Roman" w:hAnsi="Times New Roman" w:cs="Times New Roman"/>
          <w:sz w:val="20"/>
          <w:u w:val="single"/>
          <w:lang w:eastAsia="ko-KR"/>
        </w:rPr>
        <w:t>-</w:t>
      </w:r>
      <w:r>
        <w:rPr>
          <w:rFonts w:ascii="Times New Roman" w:hAnsi="Times New Roman" w:cs="Times New Roman" w:hint="eastAsia"/>
          <w:sz w:val="20"/>
          <w:u w:val="single"/>
        </w:rPr>
        <w:t>2-1</w:t>
      </w:r>
      <w:r>
        <w:rPr>
          <w:rFonts w:ascii="Times New Roman" w:hAnsi="Times New Roman" w:cs="Times New Roman"/>
          <w:sz w:val="20"/>
          <w:u w:val="single"/>
          <w:lang w:eastAsia="ko-KR"/>
        </w:rPr>
        <w:t xml:space="preserve">: </w:t>
      </w:r>
      <w:r>
        <w:rPr>
          <w:rFonts w:ascii="Times New Roman" w:hAnsi="Times New Roman" w:cs="Times New Roman" w:hint="eastAsia"/>
          <w:sz w:val="20"/>
          <w:u w:val="single"/>
        </w:rPr>
        <w:t xml:space="preserve">The impact on </w:t>
      </w:r>
      <w:r>
        <w:rPr>
          <w:rFonts w:ascii="Times New Roman" w:hAnsi="Times New Roman" w:cs="Times New Roman"/>
          <w:sz w:val="20"/>
          <w:u w:val="single"/>
        </w:rPr>
        <w:t>NR Handover</w:t>
      </w:r>
      <w:r>
        <w:rPr>
          <w:rFonts w:ascii="Times New Roman" w:hAnsi="Times New Roman" w:cs="Times New Roman" w:hint="eastAsia"/>
          <w:sz w:val="20"/>
          <w:u w:val="single"/>
        </w:rPr>
        <w:t xml:space="preserve"> due to </w:t>
      </w:r>
      <w:r>
        <w:rPr>
          <w:rFonts w:ascii="Times New Roman" w:hAnsi="Times New Roman" w:cs="Times New Roman"/>
          <w:sz w:val="20"/>
          <w:u w:val="single"/>
          <w:lang w:eastAsia="ko-KR"/>
        </w:rPr>
        <w:t>HD-FDD</w:t>
      </w:r>
    </w:p>
    <w:p w:rsidR="00FB7F2C" w:rsidRPr="00FB7F2C" w:rsidRDefault="00FB7F2C" w:rsidP="00FB7F2C">
      <w:pPr>
        <w:rPr>
          <w:b/>
          <w:lang w:eastAsia="zh-CN"/>
        </w:rPr>
      </w:pPr>
      <w:r>
        <w:rPr>
          <w:b/>
        </w:rPr>
        <w:t>&lt;Way Forward&gt;</w:t>
      </w:r>
      <w:r>
        <w:rPr>
          <w:rFonts w:hint="eastAsia"/>
          <w:b/>
          <w:lang w:eastAsia="zh-CN"/>
        </w:rPr>
        <w:t>:</w:t>
      </w:r>
    </w:p>
    <w:p w:rsidR="00FB7F2C" w:rsidRPr="00FB7F2C" w:rsidRDefault="00FB7F2C" w:rsidP="00BB2BD1">
      <w:pPr>
        <w:pStyle w:val="ac"/>
        <w:numPr>
          <w:ilvl w:val="0"/>
          <w:numId w:val="3"/>
        </w:numPr>
        <w:spacing w:after="120"/>
        <w:ind w:left="720"/>
        <w:contextualSpacing w:val="0"/>
      </w:pPr>
      <w:r>
        <w:t>Proposal 1 (vivo): RAN4 to reuse NR SAN FR1 – NR SAN FR1 Handover requirements for Red-cap NTN and additionally add the following applicability rule for HD-FDD case as current HO requirements for Redcap specified,</w:t>
      </w:r>
    </w:p>
    <w:p w:rsidR="00FB7F2C" w:rsidRPr="00FB7F2C" w:rsidRDefault="00FB7F2C" w:rsidP="00BB2BD1">
      <w:pPr>
        <w:pStyle w:val="ac"/>
        <w:numPr>
          <w:ilvl w:val="1"/>
          <w:numId w:val="3"/>
        </w:numPr>
        <w:spacing w:after="120"/>
        <w:ind w:left="1655" w:hanging="357"/>
        <w:contextualSpacing w:val="0"/>
      </w:pPr>
      <w:r w:rsidRPr="00FB7F2C">
        <w:t xml:space="preserve">For </w:t>
      </w:r>
      <w:proofErr w:type="spellStart"/>
      <w:r w:rsidRPr="00FB7F2C">
        <w:t>RedCap</w:t>
      </w:r>
      <w:proofErr w:type="spellEnd"/>
      <w:r w:rsidRPr="00FB7F2C">
        <w:t xml:space="preserve"> NTN UE with HD-FDD, the handover requirements are met provided that </w:t>
      </w:r>
    </w:p>
    <w:p w:rsidR="00FB7F2C" w:rsidRDefault="00FB7F2C" w:rsidP="00BB2BD1">
      <w:pPr>
        <w:pStyle w:val="ac"/>
        <w:numPr>
          <w:ilvl w:val="2"/>
          <w:numId w:val="3"/>
        </w:numPr>
        <w:spacing w:after="0"/>
        <w:rPr>
          <w:rFonts w:eastAsiaTheme="minorEastAsia"/>
          <w:iCs/>
        </w:rPr>
      </w:pPr>
      <w:r>
        <w:rPr>
          <w:rFonts w:eastAsiaTheme="minorEastAsia"/>
          <w:iCs/>
        </w:rPr>
        <w:t xml:space="preserve">SSB is available at the UE once every SMTC period during </w:t>
      </w:r>
      <w:proofErr w:type="spellStart"/>
      <w:r>
        <w:rPr>
          <w:rFonts w:eastAsiaTheme="minorEastAsia"/>
          <w:iCs/>
        </w:rPr>
        <w:t>T</w:t>
      </w:r>
      <w:r>
        <w:rPr>
          <w:rFonts w:eastAsiaTheme="minorEastAsia"/>
          <w:iCs/>
          <w:vertAlign w:val="subscript"/>
        </w:rPr>
        <w:t>search</w:t>
      </w:r>
      <w:proofErr w:type="spellEnd"/>
    </w:p>
    <w:p w:rsidR="00FB7F2C" w:rsidRDefault="00FB7F2C" w:rsidP="00BB2BD1">
      <w:pPr>
        <w:pStyle w:val="ac"/>
        <w:numPr>
          <w:ilvl w:val="2"/>
          <w:numId w:val="3"/>
        </w:numPr>
        <w:spacing w:after="0"/>
        <w:rPr>
          <w:rFonts w:eastAsiaTheme="minorEastAsia"/>
          <w:iCs/>
        </w:rPr>
      </w:pPr>
      <w:r>
        <w:rPr>
          <w:rFonts w:eastAsiaTheme="minorEastAsia"/>
          <w:iCs/>
        </w:rPr>
        <w:t>One SSB is available during T</w:t>
      </w:r>
      <w:r>
        <w:rPr>
          <w:rFonts w:eastAsiaTheme="minorEastAsia"/>
          <w:iCs/>
          <w:vertAlign w:val="subscript"/>
        </w:rPr>
        <w:t>∆</w:t>
      </w:r>
    </w:p>
    <w:p w:rsidR="00FB7F2C" w:rsidRDefault="00FB7F2C" w:rsidP="00BB2BD1">
      <w:pPr>
        <w:pStyle w:val="ac"/>
        <w:numPr>
          <w:ilvl w:val="2"/>
          <w:numId w:val="3"/>
        </w:numPr>
        <w:spacing w:after="0"/>
        <w:rPr>
          <w:rFonts w:eastAsiaTheme="minorEastAsia"/>
          <w:iCs/>
        </w:rPr>
      </w:pPr>
      <w:r>
        <w:rPr>
          <w:rFonts w:eastAsiaTheme="minorEastAsia"/>
          <w:iCs/>
        </w:rPr>
        <w:t>One SSB is available during T</w:t>
      </w:r>
      <w:r>
        <w:rPr>
          <w:rFonts w:eastAsiaTheme="minorEastAsia"/>
          <w:iCs/>
          <w:vertAlign w:val="subscript"/>
        </w:rPr>
        <w:t>IU</w:t>
      </w:r>
      <w:r>
        <w:rPr>
          <w:rFonts w:eastAsiaTheme="minorEastAsia"/>
          <w:iCs/>
        </w:rPr>
        <w:t>.</w:t>
      </w:r>
    </w:p>
    <w:p w:rsidR="00FB7F2C" w:rsidRPr="00FB7F2C" w:rsidRDefault="00FB7F2C" w:rsidP="00FB7F2C">
      <w:pPr>
        <w:spacing w:after="120"/>
        <w:rPr>
          <w:rFonts w:eastAsiaTheme="minorEastAsia"/>
          <w:iCs/>
          <w:highlight w:val="yellow"/>
          <w:lang w:eastAsia="zh-CN"/>
        </w:rPr>
      </w:pPr>
    </w:p>
    <w:p w:rsidR="00FB7F2C" w:rsidRDefault="00FB7F2C" w:rsidP="00FB7F2C">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lang w:eastAsia="ko-KR"/>
        </w:rPr>
        <w:t>4</w:t>
      </w:r>
      <w:r>
        <w:rPr>
          <w:rFonts w:ascii="Times New Roman" w:hAnsi="Times New Roman" w:cs="Times New Roman"/>
          <w:sz w:val="20"/>
          <w:u w:val="single"/>
          <w:lang w:eastAsia="ko-KR"/>
        </w:rPr>
        <w:t>-</w:t>
      </w:r>
      <w:r>
        <w:rPr>
          <w:rFonts w:ascii="Times New Roman" w:hAnsi="Times New Roman" w:cs="Times New Roman" w:hint="eastAsia"/>
          <w:sz w:val="20"/>
          <w:u w:val="single"/>
        </w:rPr>
        <w:t>2-2</w:t>
      </w:r>
      <w:r>
        <w:rPr>
          <w:rFonts w:ascii="Times New Roman" w:hAnsi="Times New Roman" w:cs="Times New Roman"/>
          <w:sz w:val="20"/>
          <w:u w:val="single"/>
          <w:lang w:eastAsia="ko-KR"/>
        </w:rPr>
        <w:t xml:space="preserve">: </w:t>
      </w:r>
      <w:r>
        <w:rPr>
          <w:rFonts w:ascii="Times New Roman" w:hAnsi="Times New Roman" w:cs="Times New Roman" w:hint="eastAsia"/>
          <w:sz w:val="20"/>
          <w:u w:val="single"/>
        </w:rPr>
        <w:t xml:space="preserve">The impact on </w:t>
      </w:r>
      <w:r>
        <w:rPr>
          <w:rFonts w:ascii="Times New Roman" w:hAnsi="Times New Roman" w:cs="Times New Roman"/>
          <w:sz w:val="20"/>
          <w:u w:val="single"/>
        </w:rPr>
        <w:t>NR Satellite switching with re-synchronization</w:t>
      </w:r>
      <w:r>
        <w:rPr>
          <w:rFonts w:ascii="Times New Roman" w:hAnsi="Times New Roman" w:cs="Times New Roman" w:hint="eastAsia"/>
          <w:sz w:val="20"/>
          <w:u w:val="single"/>
        </w:rPr>
        <w:t xml:space="preserve"> due to </w:t>
      </w:r>
      <w:r>
        <w:rPr>
          <w:rFonts w:ascii="Times New Roman" w:hAnsi="Times New Roman" w:cs="Times New Roman"/>
          <w:sz w:val="20"/>
          <w:u w:val="single"/>
          <w:lang w:eastAsia="ko-KR"/>
        </w:rPr>
        <w:t>HD-FDD</w:t>
      </w:r>
    </w:p>
    <w:p w:rsidR="00FB7F2C" w:rsidRPr="00FB7F2C" w:rsidRDefault="00FB7F2C" w:rsidP="00FB7F2C">
      <w:pPr>
        <w:rPr>
          <w:b/>
          <w:lang w:eastAsia="zh-CN"/>
        </w:rPr>
      </w:pPr>
      <w:r>
        <w:rPr>
          <w:b/>
        </w:rPr>
        <w:t>&lt;Way Forward&gt;</w:t>
      </w:r>
      <w:r>
        <w:rPr>
          <w:rFonts w:hint="eastAsia"/>
          <w:b/>
          <w:lang w:eastAsia="zh-CN"/>
        </w:rPr>
        <w:t>:</w:t>
      </w:r>
    </w:p>
    <w:p w:rsidR="00FB7F2C" w:rsidRPr="00FB7F2C" w:rsidRDefault="00FB7F2C" w:rsidP="00BB2BD1">
      <w:pPr>
        <w:pStyle w:val="ac"/>
        <w:numPr>
          <w:ilvl w:val="0"/>
          <w:numId w:val="3"/>
        </w:numPr>
        <w:spacing w:after="120"/>
        <w:ind w:left="720"/>
        <w:contextualSpacing w:val="0"/>
      </w:pPr>
      <w:r>
        <w:t>Proposal 1 (vivo): For requirements on NR Satellite switching with re-synchronization for Red-cap NTN, RAN4 to reuse the existing Satellite switching with re-synchronization requirements for NTN with adding the following applicability rules to adapt HD-FDD case:</w:t>
      </w:r>
    </w:p>
    <w:p w:rsidR="00FB7F2C" w:rsidRPr="00FB7F2C" w:rsidRDefault="00FB7F2C" w:rsidP="00BB2BD1">
      <w:pPr>
        <w:pStyle w:val="ac"/>
        <w:numPr>
          <w:ilvl w:val="1"/>
          <w:numId w:val="3"/>
        </w:numPr>
        <w:spacing w:after="120"/>
        <w:ind w:left="1655" w:hanging="357"/>
        <w:contextualSpacing w:val="0"/>
      </w:pPr>
      <w:r w:rsidRPr="00FB7F2C">
        <w:t xml:space="preserve">For </w:t>
      </w:r>
      <w:proofErr w:type="spellStart"/>
      <w:r w:rsidRPr="00FB7F2C">
        <w:t>RedCap</w:t>
      </w:r>
      <w:proofErr w:type="spellEnd"/>
      <w:r w:rsidRPr="00FB7F2C">
        <w:t xml:space="preserve"> NTN UE with HD-FDD, the Satellite switching with re-synchronization requirements are met provided that </w:t>
      </w:r>
    </w:p>
    <w:p w:rsidR="00FB7F2C" w:rsidRDefault="00FB7F2C" w:rsidP="00BB2BD1">
      <w:pPr>
        <w:pStyle w:val="ac"/>
        <w:numPr>
          <w:ilvl w:val="2"/>
          <w:numId w:val="3"/>
        </w:numPr>
        <w:spacing w:after="0"/>
        <w:rPr>
          <w:rFonts w:eastAsiaTheme="minorEastAsia"/>
          <w:iCs/>
        </w:rPr>
      </w:pPr>
      <w:r>
        <w:rPr>
          <w:rFonts w:eastAsiaTheme="minorEastAsia"/>
          <w:iCs/>
        </w:rPr>
        <w:t xml:space="preserve">SSB is available at the UE once every SMTC period during </w:t>
      </w:r>
      <w:proofErr w:type="spellStart"/>
      <w:r>
        <w:rPr>
          <w:rFonts w:eastAsiaTheme="minorEastAsia"/>
          <w:iCs/>
        </w:rPr>
        <w:t>T</w:t>
      </w:r>
      <w:r>
        <w:rPr>
          <w:rFonts w:eastAsiaTheme="minorEastAsia"/>
          <w:iCs/>
          <w:vertAlign w:val="subscript"/>
        </w:rPr>
        <w:t>search</w:t>
      </w:r>
      <w:proofErr w:type="spellEnd"/>
    </w:p>
    <w:p w:rsidR="00FB7F2C" w:rsidRDefault="00FB7F2C" w:rsidP="00BB2BD1">
      <w:pPr>
        <w:pStyle w:val="ac"/>
        <w:numPr>
          <w:ilvl w:val="2"/>
          <w:numId w:val="3"/>
        </w:numPr>
        <w:spacing w:after="0"/>
        <w:rPr>
          <w:rFonts w:eastAsiaTheme="minorEastAsia"/>
          <w:iCs/>
        </w:rPr>
      </w:pPr>
      <w:r>
        <w:rPr>
          <w:rFonts w:eastAsiaTheme="minorEastAsia"/>
          <w:iCs/>
        </w:rPr>
        <w:t>One SSB is available during T</w:t>
      </w:r>
      <w:r>
        <w:rPr>
          <w:rFonts w:eastAsiaTheme="minorEastAsia"/>
          <w:iCs/>
          <w:vertAlign w:val="subscript"/>
        </w:rPr>
        <w:t>∆</w:t>
      </w:r>
    </w:p>
    <w:p w:rsidR="00FB7F2C" w:rsidRDefault="00FB7F2C" w:rsidP="00BB2BD1">
      <w:pPr>
        <w:pStyle w:val="ac"/>
        <w:numPr>
          <w:ilvl w:val="2"/>
          <w:numId w:val="3"/>
        </w:numPr>
        <w:spacing w:after="0"/>
        <w:rPr>
          <w:rFonts w:eastAsiaTheme="minorEastAsia"/>
          <w:iCs/>
        </w:rPr>
      </w:pPr>
      <w:r>
        <w:rPr>
          <w:rFonts w:eastAsiaTheme="minorEastAsia"/>
          <w:iCs/>
        </w:rPr>
        <w:t>One SSB is available during T</w:t>
      </w:r>
      <w:r>
        <w:rPr>
          <w:rFonts w:eastAsiaTheme="minorEastAsia"/>
          <w:iCs/>
          <w:vertAlign w:val="subscript"/>
        </w:rPr>
        <w:t>IU</w:t>
      </w:r>
      <w:r>
        <w:rPr>
          <w:rFonts w:eastAsiaTheme="minorEastAsia"/>
          <w:iCs/>
        </w:rPr>
        <w:t>.</w:t>
      </w:r>
    </w:p>
    <w:p w:rsidR="007D763F" w:rsidRPr="00FB7F2C" w:rsidRDefault="007D763F" w:rsidP="00FB7F2C">
      <w:pPr>
        <w:spacing w:after="120"/>
        <w:rPr>
          <w:szCs w:val="24"/>
          <w:lang w:eastAsia="zh-CN"/>
        </w:rPr>
      </w:pPr>
    </w:p>
    <w:p w:rsidR="007D763F" w:rsidRDefault="00D8645A">
      <w:pPr>
        <w:pStyle w:val="1"/>
        <w:ind w:left="432" w:hanging="432"/>
        <w:rPr>
          <w:lang w:val="en-US" w:eastAsia="ja-JP"/>
        </w:rPr>
      </w:pPr>
      <w:r>
        <w:rPr>
          <w:lang w:val="en-US" w:eastAsia="ja-JP"/>
        </w:rPr>
        <w:t>Topic #</w:t>
      </w:r>
      <w:r>
        <w:rPr>
          <w:rFonts w:eastAsiaTheme="minorEastAsia" w:hint="eastAsia"/>
          <w:lang w:val="en-US" w:eastAsia="zh-CN"/>
        </w:rPr>
        <w:t>5</w:t>
      </w:r>
      <w:r>
        <w:rPr>
          <w:lang w:val="en-US" w:eastAsia="ja-JP"/>
        </w:rPr>
        <w:t>:</w:t>
      </w:r>
      <w:r w:rsidR="00FB7F2C" w:rsidRPr="00FB7F2C">
        <w:rPr>
          <w:rFonts w:eastAsiaTheme="minorEastAsia" w:hint="eastAsia"/>
          <w:lang w:val="en-US" w:eastAsia="zh-CN"/>
        </w:rPr>
        <w:t xml:space="preserve"> </w:t>
      </w:r>
      <w:r w:rsidR="00FB7F2C">
        <w:rPr>
          <w:rFonts w:eastAsiaTheme="minorEastAsia" w:hint="eastAsia"/>
          <w:lang w:val="en-US" w:eastAsia="zh-CN"/>
        </w:rPr>
        <w:t>Others</w:t>
      </w:r>
    </w:p>
    <w:p w:rsidR="00FB7F2C" w:rsidRDefault="00FB7F2C" w:rsidP="00FB7F2C">
      <w:pPr>
        <w:pStyle w:val="3"/>
        <w:numPr>
          <w:ilvl w:val="2"/>
          <w:numId w:val="0"/>
        </w:numPr>
        <w:spacing w:before="120" w:after="180" w:line="240" w:lineRule="auto"/>
        <w:ind w:left="720" w:hanging="720"/>
        <w:rPr>
          <w:sz w:val="24"/>
          <w:szCs w:val="16"/>
        </w:rPr>
      </w:pPr>
      <w:r>
        <w:rPr>
          <w:sz w:val="24"/>
          <w:szCs w:val="16"/>
        </w:rPr>
        <w:t xml:space="preserve">Sub-topic </w:t>
      </w:r>
      <w:r>
        <w:rPr>
          <w:rFonts w:hint="eastAsia"/>
          <w:sz w:val="24"/>
          <w:szCs w:val="16"/>
        </w:rPr>
        <w:t>5</w:t>
      </w:r>
      <w:r>
        <w:rPr>
          <w:sz w:val="24"/>
          <w:szCs w:val="16"/>
        </w:rPr>
        <w:t>-1 Specification structure</w:t>
      </w:r>
    </w:p>
    <w:p w:rsidR="00FB7F2C" w:rsidRDefault="00FB7F2C" w:rsidP="00FB7F2C">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lang w:eastAsia="ko-KR"/>
        </w:rPr>
        <w:t>5</w:t>
      </w:r>
      <w:r>
        <w:rPr>
          <w:rFonts w:ascii="Times New Roman" w:hAnsi="Times New Roman" w:cs="Times New Roman"/>
          <w:sz w:val="20"/>
          <w:u w:val="single"/>
          <w:lang w:eastAsia="ko-KR"/>
        </w:rPr>
        <w:t>-1</w:t>
      </w:r>
      <w:r>
        <w:rPr>
          <w:rFonts w:ascii="Times New Roman" w:hAnsi="Times New Roman" w:cs="Times New Roman" w:hint="eastAsia"/>
          <w:sz w:val="20"/>
          <w:u w:val="single"/>
        </w:rPr>
        <w:t>-1</w:t>
      </w:r>
      <w:r>
        <w:rPr>
          <w:rFonts w:ascii="Times New Roman" w:hAnsi="Times New Roman" w:cs="Times New Roman"/>
          <w:sz w:val="20"/>
          <w:u w:val="single"/>
          <w:lang w:eastAsia="ko-KR"/>
        </w:rPr>
        <w:t xml:space="preserve">: </w:t>
      </w:r>
      <w:r>
        <w:rPr>
          <w:rFonts w:ascii="Times New Roman" w:hAnsi="Times New Roman" w:cs="Times New Roman"/>
          <w:sz w:val="20"/>
          <w:u w:val="single"/>
        </w:rPr>
        <w:t>Specification structure</w:t>
      </w:r>
    </w:p>
    <w:p w:rsidR="00FB7F2C" w:rsidRPr="00FB7F2C" w:rsidRDefault="00FB7F2C" w:rsidP="00FB7F2C">
      <w:pPr>
        <w:rPr>
          <w:b/>
          <w:lang w:eastAsia="zh-CN"/>
        </w:rPr>
      </w:pPr>
      <w:r>
        <w:rPr>
          <w:b/>
        </w:rPr>
        <w:t>&lt;Way Forward&gt;</w:t>
      </w:r>
      <w:r>
        <w:rPr>
          <w:rFonts w:hint="eastAsia"/>
          <w:b/>
          <w:lang w:eastAsia="zh-CN"/>
        </w:rPr>
        <w:t>:</w:t>
      </w:r>
    </w:p>
    <w:p w:rsidR="00FB7F2C" w:rsidRPr="00FB7F2C" w:rsidRDefault="00FB7F2C" w:rsidP="00BB2BD1">
      <w:pPr>
        <w:pStyle w:val="ac"/>
        <w:numPr>
          <w:ilvl w:val="0"/>
          <w:numId w:val="3"/>
        </w:numPr>
        <w:spacing w:after="120"/>
        <w:ind w:left="720"/>
        <w:contextualSpacing w:val="0"/>
      </w:pPr>
      <w:r>
        <w:t>Proposal 1 (CATT</w:t>
      </w:r>
      <w:r>
        <w:rPr>
          <w:rFonts w:hint="eastAsia"/>
        </w:rPr>
        <w:t>, HW</w:t>
      </w:r>
      <w:r>
        <w:t xml:space="preserve">): </w:t>
      </w:r>
    </w:p>
    <w:p w:rsidR="00FB7F2C" w:rsidRPr="00FB7F2C" w:rsidRDefault="00FB7F2C" w:rsidP="00BB2BD1">
      <w:pPr>
        <w:pStyle w:val="ac"/>
        <w:numPr>
          <w:ilvl w:val="1"/>
          <w:numId w:val="3"/>
        </w:numPr>
        <w:spacing w:after="0"/>
        <w:contextualSpacing w:val="0"/>
      </w:pPr>
      <w:r w:rsidRPr="00FB7F2C">
        <w:t>Use new sections and section number with new suffix X in the specification to capture requirements for (e</w:t>
      </w:r>
      <w:proofErr w:type="gramStart"/>
      <w:r w:rsidRPr="00FB7F2C">
        <w:t>)</w:t>
      </w:r>
      <w:proofErr w:type="spellStart"/>
      <w:r w:rsidRPr="00FB7F2C">
        <w:t>RedCap</w:t>
      </w:r>
      <w:proofErr w:type="spellEnd"/>
      <w:proofErr w:type="gramEnd"/>
      <w:r w:rsidRPr="00FB7F2C">
        <w:t xml:space="preserve"> UE with FR1-NTN bands.</w:t>
      </w:r>
      <w:r w:rsidRPr="00FB7F2C">
        <w:rPr>
          <w:rFonts w:hint="eastAsia"/>
        </w:rPr>
        <w:t xml:space="preserve"> </w:t>
      </w:r>
    </w:p>
    <w:p w:rsidR="00FB7F2C" w:rsidRPr="00FB7F2C" w:rsidRDefault="00FB7F2C" w:rsidP="00BB2BD1">
      <w:pPr>
        <w:pStyle w:val="ac"/>
        <w:numPr>
          <w:ilvl w:val="1"/>
          <w:numId w:val="3"/>
        </w:numPr>
        <w:contextualSpacing w:val="0"/>
      </w:pPr>
      <w:r w:rsidRPr="00FB7F2C">
        <w:t>Utilize the reference method for the requirements that can be reused.</w:t>
      </w:r>
    </w:p>
    <w:p w:rsidR="00FB7F2C" w:rsidRDefault="00FB7F2C" w:rsidP="00BB2BD1">
      <w:pPr>
        <w:pStyle w:val="ac"/>
        <w:numPr>
          <w:ilvl w:val="0"/>
          <w:numId w:val="3"/>
        </w:numPr>
        <w:spacing w:after="120"/>
        <w:ind w:left="720"/>
        <w:contextualSpacing w:val="0"/>
      </w:pPr>
      <w:r>
        <w:t xml:space="preserve">Proposal </w:t>
      </w:r>
      <w:r>
        <w:rPr>
          <w:rFonts w:hint="eastAsia"/>
        </w:rPr>
        <w:t>2</w:t>
      </w:r>
      <w:r>
        <w:t xml:space="preserve"> (</w:t>
      </w:r>
      <w:r>
        <w:rPr>
          <w:rFonts w:hint="eastAsia"/>
        </w:rPr>
        <w:t>Nokia</w:t>
      </w:r>
      <w:r>
        <w:t>):</w:t>
      </w:r>
    </w:p>
    <w:p w:rsidR="00FB7F2C" w:rsidRPr="00FB7F2C" w:rsidRDefault="00FB7F2C" w:rsidP="00BB2BD1">
      <w:pPr>
        <w:pStyle w:val="ac"/>
        <w:numPr>
          <w:ilvl w:val="1"/>
          <w:numId w:val="3"/>
        </w:numPr>
        <w:spacing w:after="0"/>
        <w:contextualSpacing w:val="0"/>
      </w:pPr>
      <w:r w:rsidRPr="00FB7F2C">
        <w:t xml:space="preserve">Adopt </w:t>
      </w:r>
      <w:proofErr w:type="spellStart"/>
      <w:r w:rsidRPr="00FB7F2C">
        <w:t>RedCap</w:t>
      </w:r>
      <w:proofErr w:type="spellEnd"/>
      <w:r w:rsidRPr="00FB7F2C">
        <w:t xml:space="preserve"> </w:t>
      </w:r>
      <w:proofErr w:type="spellStart"/>
      <w:r w:rsidRPr="00FB7F2C">
        <w:t>subclauses</w:t>
      </w:r>
      <w:proofErr w:type="spellEnd"/>
      <w:r w:rsidRPr="00FB7F2C">
        <w:t xml:space="preserve"> under NTN sections (under Suffix C).</w:t>
      </w:r>
    </w:p>
    <w:p w:rsidR="00FB7F2C" w:rsidRDefault="00FB7F2C" w:rsidP="00FB7F2C">
      <w:pPr>
        <w:pStyle w:val="ac"/>
        <w:spacing w:after="120"/>
        <w:ind w:left="2376"/>
        <w:contextualSpacing w:val="0"/>
        <w:rPr>
          <w:rFonts w:eastAsiaTheme="minorEastAsia"/>
          <w:iCs/>
          <w:highlight w:val="yellow"/>
        </w:rPr>
      </w:pPr>
    </w:p>
    <w:p w:rsidR="00FB7F2C" w:rsidRDefault="00FB7F2C" w:rsidP="00FB7F2C">
      <w:pPr>
        <w:pStyle w:val="3"/>
        <w:numPr>
          <w:ilvl w:val="2"/>
          <w:numId w:val="0"/>
        </w:numPr>
        <w:spacing w:before="120" w:after="180" w:line="240" w:lineRule="auto"/>
        <w:ind w:left="720" w:hanging="720"/>
        <w:rPr>
          <w:sz w:val="24"/>
          <w:szCs w:val="16"/>
        </w:rPr>
      </w:pPr>
      <w:r>
        <w:rPr>
          <w:sz w:val="24"/>
          <w:szCs w:val="16"/>
        </w:rPr>
        <w:t xml:space="preserve">Sub-topic </w:t>
      </w:r>
      <w:r>
        <w:rPr>
          <w:rFonts w:hint="eastAsia"/>
          <w:sz w:val="24"/>
          <w:szCs w:val="16"/>
        </w:rPr>
        <w:t>5</w:t>
      </w:r>
      <w:r>
        <w:rPr>
          <w:sz w:val="24"/>
          <w:szCs w:val="16"/>
        </w:rPr>
        <w:t>-</w:t>
      </w:r>
      <w:r>
        <w:rPr>
          <w:rFonts w:hint="eastAsia"/>
          <w:sz w:val="24"/>
          <w:szCs w:val="16"/>
        </w:rPr>
        <w:t>2</w:t>
      </w:r>
      <w:r>
        <w:rPr>
          <w:sz w:val="24"/>
          <w:szCs w:val="16"/>
        </w:rPr>
        <w:t xml:space="preserve"> </w:t>
      </w:r>
      <w:r>
        <w:rPr>
          <w:rFonts w:hint="eastAsia"/>
          <w:sz w:val="24"/>
          <w:szCs w:val="16"/>
        </w:rPr>
        <w:t xml:space="preserve">UE </w:t>
      </w:r>
      <w:r>
        <w:rPr>
          <w:sz w:val="24"/>
          <w:szCs w:val="16"/>
        </w:rPr>
        <w:t>capabilities</w:t>
      </w:r>
      <w:r>
        <w:rPr>
          <w:rFonts w:hint="eastAsia"/>
          <w:sz w:val="24"/>
          <w:szCs w:val="16"/>
        </w:rPr>
        <w:t xml:space="preserve"> for </w:t>
      </w:r>
      <w:r>
        <w:rPr>
          <w:sz w:val="24"/>
          <w:szCs w:val="16"/>
        </w:rPr>
        <w:t>(e</w:t>
      </w:r>
      <w:proofErr w:type="gramStart"/>
      <w:r>
        <w:rPr>
          <w:sz w:val="24"/>
          <w:szCs w:val="16"/>
        </w:rPr>
        <w:t>)</w:t>
      </w:r>
      <w:proofErr w:type="spellStart"/>
      <w:r>
        <w:rPr>
          <w:sz w:val="24"/>
          <w:szCs w:val="16"/>
        </w:rPr>
        <w:t>RedCap</w:t>
      </w:r>
      <w:proofErr w:type="spellEnd"/>
      <w:proofErr w:type="gramEnd"/>
      <w:r>
        <w:rPr>
          <w:sz w:val="24"/>
          <w:szCs w:val="16"/>
        </w:rPr>
        <w:t xml:space="preserve"> UE with FR1-NTN bands</w:t>
      </w:r>
    </w:p>
    <w:p w:rsidR="00FB7F2C" w:rsidRDefault="00FB7F2C" w:rsidP="00FB7F2C">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lang w:eastAsia="ko-KR"/>
        </w:rPr>
        <w:t>5</w:t>
      </w:r>
      <w:r>
        <w:rPr>
          <w:rFonts w:ascii="Times New Roman" w:hAnsi="Times New Roman" w:cs="Times New Roman"/>
          <w:sz w:val="20"/>
          <w:u w:val="single"/>
          <w:lang w:eastAsia="ko-KR"/>
        </w:rPr>
        <w:t>-</w:t>
      </w:r>
      <w:r>
        <w:rPr>
          <w:rFonts w:ascii="Times New Roman" w:hAnsi="Times New Roman" w:cs="Times New Roman" w:hint="eastAsia"/>
          <w:sz w:val="20"/>
          <w:u w:val="single"/>
        </w:rPr>
        <w:t>2-1</w:t>
      </w:r>
      <w:r>
        <w:rPr>
          <w:rFonts w:ascii="Times New Roman" w:hAnsi="Times New Roman" w:cs="Times New Roman"/>
          <w:sz w:val="20"/>
          <w:u w:val="single"/>
          <w:lang w:eastAsia="ko-KR"/>
        </w:rPr>
        <w:t xml:space="preserve">: </w:t>
      </w:r>
      <w:r>
        <w:rPr>
          <w:rFonts w:ascii="Times New Roman" w:hAnsi="Times New Roman" w:cs="Times New Roman" w:hint="eastAsia"/>
          <w:sz w:val="20"/>
          <w:u w:val="single"/>
        </w:rPr>
        <w:t xml:space="preserve">How to </w:t>
      </w:r>
      <w:r>
        <w:rPr>
          <w:rFonts w:ascii="Times New Roman" w:hAnsi="Times New Roman" w:cs="Times New Roman"/>
          <w:sz w:val="20"/>
          <w:u w:val="single"/>
        </w:rPr>
        <w:t>declare</w:t>
      </w:r>
      <w:r>
        <w:rPr>
          <w:rFonts w:ascii="Times New Roman" w:hAnsi="Times New Roman" w:cs="Times New Roman" w:hint="eastAsia"/>
          <w:sz w:val="20"/>
          <w:u w:val="single"/>
        </w:rPr>
        <w:t xml:space="preserve"> the </w:t>
      </w:r>
      <w:r>
        <w:rPr>
          <w:rFonts w:ascii="Times New Roman" w:hAnsi="Times New Roman" w:cs="Times New Roman"/>
          <w:sz w:val="20"/>
          <w:u w:val="single"/>
        </w:rPr>
        <w:t>capabilities</w:t>
      </w:r>
      <w:r>
        <w:rPr>
          <w:rFonts w:ascii="Times New Roman" w:hAnsi="Times New Roman" w:cs="Times New Roman" w:hint="eastAsia"/>
          <w:sz w:val="20"/>
          <w:u w:val="single"/>
        </w:rPr>
        <w:t xml:space="preserve"> for </w:t>
      </w:r>
      <w:r>
        <w:rPr>
          <w:rFonts w:ascii="Times New Roman" w:hAnsi="Times New Roman" w:cs="Times New Roman"/>
          <w:sz w:val="20"/>
          <w:u w:val="single"/>
        </w:rPr>
        <w:t>(e</w:t>
      </w:r>
      <w:proofErr w:type="gramStart"/>
      <w:r>
        <w:rPr>
          <w:rFonts w:ascii="Times New Roman" w:hAnsi="Times New Roman" w:cs="Times New Roman"/>
          <w:sz w:val="20"/>
          <w:u w:val="single"/>
        </w:rPr>
        <w:t>)</w:t>
      </w:r>
      <w:proofErr w:type="spellStart"/>
      <w:r>
        <w:rPr>
          <w:rFonts w:ascii="Times New Roman" w:hAnsi="Times New Roman" w:cs="Times New Roman"/>
          <w:sz w:val="20"/>
          <w:u w:val="single"/>
        </w:rPr>
        <w:t>RedCap</w:t>
      </w:r>
      <w:proofErr w:type="spellEnd"/>
      <w:proofErr w:type="gramEnd"/>
      <w:r>
        <w:rPr>
          <w:rFonts w:ascii="Times New Roman" w:hAnsi="Times New Roman" w:cs="Times New Roman"/>
          <w:sz w:val="20"/>
          <w:u w:val="single"/>
        </w:rPr>
        <w:t xml:space="preserve"> UE with FR1-NTN bands</w:t>
      </w:r>
      <w:r>
        <w:rPr>
          <w:rFonts w:ascii="Times New Roman" w:hAnsi="Times New Roman" w:cs="Times New Roman" w:hint="eastAsia"/>
          <w:sz w:val="20"/>
          <w:u w:val="single"/>
        </w:rPr>
        <w:t>?</w:t>
      </w:r>
    </w:p>
    <w:p w:rsidR="00FB7F2C" w:rsidRPr="00FB7F2C" w:rsidRDefault="00FB7F2C" w:rsidP="00FB7F2C">
      <w:pPr>
        <w:rPr>
          <w:b/>
          <w:lang w:eastAsia="zh-CN"/>
        </w:rPr>
      </w:pPr>
      <w:r>
        <w:rPr>
          <w:b/>
        </w:rPr>
        <w:t>&lt;Way Forward&gt;</w:t>
      </w:r>
      <w:r>
        <w:rPr>
          <w:rFonts w:hint="eastAsia"/>
          <w:b/>
          <w:lang w:eastAsia="zh-CN"/>
        </w:rPr>
        <w:t>:</w:t>
      </w:r>
    </w:p>
    <w:p w:rsidR="00FB7F2C" w:rsidRPr="00FB7F2C" w:rsidRDefault="00FB7F2C" w:rsidP="00BB2BD1">
      <w:pPr>
        <w:pStyle w:val="ac"/>
        <w:numPr>
          <w:ilvl w:val="0"/>
          <w:numId w:val="3"/>
        </w:numPr>
        <w:spacing w:after="120"/>
        <w:ind w:left="720"/>
        <w:contextualSpacing w:val="0"/>
      </w:pPr>
      <w:r>
        <w:t>Proposal 1 (</w:t>
      </w:r>
      <w:r>
        <w:rPr>
          <w:rFonts w:hint="eastAsia"/>
        </w:rPr>
        <w:t>Nokia</w:t>
      </w:r>
      <w:r>
        <w:t xml:space="preserve">): </w:t>
      </w:r>
    </w:p>
    <w:p w:rsidR="007D763F" w:rsidRPr="00FB7F2C" w:rsidRDefault="00FB7F2C" w:rsidP="00BB2BD1">
      <w:pPr>
        <w:pStyle w:val="ac"/>
        <w:numPr>
          <w:ilvl w:val="1"/>
          <w:numId w:val="3"/>
        </w:numPr>
        <w:spacing w:after="0"/>
        <w:contextualSpacing w:val="0"/>
      </w:pPr>
      <w:r w:rsidRPr="00FB7F2C">
        <w:t xml:space="preserve">RAN4 to discuss whether a new capability is needed to declare </w:t>
      </w:r>
      <w:proofErr w:type="spellStart"/>
      <w:r w:rsidRPr="00FB7F2C">
        <w:t>RedCap</w:t>
      </w:r>
      <w:proofErr w:type="spellEnd"/>
      <w:r w:rsidRPr="00FB7F2C">
        <w:t xml:space="preserve"> support of NTN or whether this support is implicit from declaring support of </w:t>
      </w:r>
      <w:proofErr w:type="spellStart"/>
      <w:r w:rsidRPr="00FB7F2C">
        <w:t>RedCap</w:t>
      </w:r>
      <w:proofErr w:type="spellEnd"/>
      <w:r w:rsidRPr="00FB7F2C">
        <w:t xml:space="preserve"> (supportOfRedCap-r17 or supportOfERedCap-r18) AND declare support of NTN (nonTerrestrialNetwork-r17)</w:t>
      </w:r>
    </w:p>
    <w:p w:rsidR="007D763F" w:rsidRDefault="007D763F">
      <w:pPr>
        <w:spacing w:after="0"/>
        <w:jc w:val="both"/>
        <w:rPr>
          <w:rFonts w:eastAsiaTheme="minorEastAsia"/>
          <w:bCs/>
          <w:iCs/>
          <w:color w:val="0070C0"/>
          <w:lang w:eastAsia="zh-CN"/>
        </w:rPr>
      </w:pPr>
    </w:p>
    <w:sectPr w:rsidR="007D763F">
      <w:footerReference w:type="default" r:id="rId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D4C" w:rsidRDefault="00795D4C">
      <w:pPr>
        <w:spacing w:after="0"/>
      </w:pPr>
      <w:r>
        <w:separator/>
      </w:r>
    </w:p>
  </w:endnote>
  <w:endnote w:type="continuationSeparator" w:id="0">
    <w:p w:rsidR="00795D4C" w:rsidRDefault="00795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D51" w:rsidRDefault="00611D51">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D4C" w:rsidRDefault="00795D4C">
      <w:pPr>
        <w:spacing w:after="0"/>
      </w:pPr>
      <w:r>
        <w:separator/>
      </w:r>
    </w:p>
  </w:footnote>
  <w:footnote w:type="continuationSeparator" w:id="0">
    <w:p w:rsidR="00795D4C" w:rsidRDefault="00795D4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1">
    <w:nsid w:val="1D532EB4"/>
    <w:multiLevelType w:val="hybridMultilevel"/>
    <w:tmpl w:val="D06E8984"/>
    <w:lvl w:ilvl="0" w:tplc="376236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5">
    <w:nsid w:val="505473A9"/>
    <w:multiLevelType w:val="hybridMultilevel"/>
    <w:tmpl w:val="D0A85DE8"/>
    <w:lvl w:ilvl="0" w:tplc="154432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9">
    <w:nsid w:val="70146DC0"/>
    <w:multiLevelType w:val="multilevel"/>
    <w:tmpl w:val="70146DC0"/>
    <w:lvl w:ilvl="0">
      <w:start w:val="1"/>
      <w:numFmt w:val="bullet"/>
      <w:pStyle w:val="Agreement"/>
      <w:lvlText w:val=""/>
      <w:lvlJc w:val="left"/>
      <w:pPr>
        <w:tabs>
          <w:tab w:val="left" w:pos="1352"/>
        </w:tabs>
        <w:ind w:left="1352"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22D0BCB"/>
    <w:multiLevelType w:val="multilevel"/>
    <w:tmpl w:val="722D0BCB"/>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7"/>
  </w:num>
  <w:num w:numId="4">
    <w:abstractNumId w:val="8"/>
  </w:num>
  <w:num w:numId="5">
    <w:abstractNumId w:val="1"/>
  </w:num>
  <w:num w:numId="6">
    <w:abstractNumId w:val="2"/>
  </w:num>
  <w:num w:numId="7">
    <w:abstractNumId w:val="3"/>
  </w:num>
  <w:num w:numId="8">
    <w:abstractNumId w:val="0"/>
  </w:num>
  <w:num w:numId="9">
    <w:abstractNumId w:val="10"/>
  </w:num>
  <w:num w:numId="10">
    <w:abstractNumId w:val="4"/>
  </w:num>
  <w:num w:numId="11">
    <w:abstractNumId w:val="11"/>
  </w:num>
  <w:num w:numId="12">
    <w:abstractNumId w:val="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 Park">
    <w15:presenceInfo w15:providerId="AD" w15:userId="S::chparkqc@qti.qualcomm.com::f879519e-6f1f-4ac3-8489-770619eef131"/>
  </w15:person>
  <w15:person w15:author="ZTE Derrick">
    <w15:presenceInfo w15:providerId="None" w15:userId="ZTE Derrick"/>
  </w15:person>
  <w15:person w15:author="Xiaomi-Ziquan">
    <w15:presenceInfo w15:providerId="None" w15:userId="Xiaomi-Ziq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xZTNkYTE4MzcwZjBiNTE3ZTU5YTYxZWM3NjgzODMifQ=="/>
  </w:docVars>
  <w:rsids>
    <w:rsidRoot w:val="00F27DEF"/>
    <w:rsid w:val="000027C5"/>
    <w:rsid w:val="0000335F"/>
    <w:rsid w:val="00011B0D"/>
    <w:rsid w:val="000120C6"/>
    <w:rsid w:val="00012750"/>
    <w:rsid w:val="00013457"/>
    <w:rsid w:val="00016540"/>
    <w:rsid w:val="00017785"/>
    <w:rsid w:val="00017896"/>
    <w:rsid w:val="0002471F"/>
    <w:rsid w:val="00025AA9"/>
    <w:rsid w:val="0002775D"/>
    <w:rsid w:val="00031DD6"/>
    <w:rsid w:val="0003381B"/>
    <w:rsid w:val="00034A37"/>
    <w:rsid w:val="00035FD5"/>
    <w:rsid w:val="00040482"/>
    <w:rsid w:val="00040EEB"/>
    <w:rsid w:val="00041981"/>
    <w:rsid w:val="00042035"/>
    <w:rsid w:val="00044B71"/>
    <w:rsid w:val="00052298"/>
    <w:rsid w:val="00053687"/>
    <w:rsid w:val="000601BE"/>
    <w:rsid w:val="00060F13"/>
    <w:rsid w:val="000643E2"/>
    <w:rsid w:val="000646E5"/>
    <w:rsid w:val="00065292"/>
    <w:rsid w:val="000659E3"/>
    <w:rsid w:val="000678AC"/>
    <w:rsid w:val="00073449"/>
    <w:rsid w:val="0007486D"/>
    <w:rsid w:val="00075D92"/>
    <w:rsid w:val="00080EAB"/>
    <w:rsid w:val="00081D7E"/>
    <w:rsid w:val="00083A54"/>
    <w:rsid w:val="00084541"/>
    <w:rsid w:val="00092777"/>
    <w:rsid w:val="0009374C"/>
    <w:rsid w:val="000A041A"/>
    <w:rsid w:val="000A31CE"/>
    <w:rsid w:val="000A7BEC"/>
    <w:rsid w:val="000B1A52"/>
    <w:rsid w:val="000B238C"/>
    <w:rsid w:val="000B7EDA"/>
    <w:rsid w:val="000D07FD"/>
    <w:rsid w:val="000D0C01"/>
    <w:rsid w:val="000D113E"/>
    <w:rsid w:val="000D2883"/>
    <w:rsid w:val="000E0420"/>
    <w:rsid w:val="000E13BC"/>
    <w:rsid w:val="000E145B"/>
    <w:rsid w:val="000E2FD7"/>
    <w:rsid w:val="000F2AEB"/>
    <w:rsid w:val="000F3C0C"/>
    <w:rsid w:val="000F41FE"/>
    <w:rsid w:val="000F68FB"/>
    <w:rsid w:val="000F7038"/>
    <w:rsid w:val="00106F79"/>
    <w:rsid w:val="001103B8"/>
    <w:rsid w:val="001115A4"/>
    <w:rsid w:val="00112602"/>
    <w:rsid w:val="00116B66"/>
    <w:rsid w:val="001213E0"/>
    <w:rsid w:val="001255C1"/>
    <w:rsid w:val="00132488"/>
    <w:rsid w:val="001328CD"/>
    <w:rsid w:val="00132DED"/>
    <w:rsid w:val="00133A6E"/>
    <w:rsid w:val="00134161"/>
    <w:rsid w:val="00137393"/>
    <w:rsid w:val="00140BFA"/>
    <w:rsid w:val="00141071"/>
    <w:rsid w:val="001410C0"/>
    <w:rsid w:val="001412BA"/>
    <w:rsid w:val="001419DF"/>
    <w:rsid w:val="00142134"/>
    <w:rsid w:val="00142F43"/>
    <w:rsid w:val="001515F2"/>
    <w:rsid w:val="00152BD9"/>
    <w:rsid w:val="00163925"/>
    <w:rsid w:val="00170D71"/>
    <w:rsid w:val="00177B2A"/>
    <w:rsid w:val="0018324D"/>
    <w:rsid w:val="00187B86"/>
    <w:rsid w:val="00193DC8"/>
    <w:rsid w:val="001968FF"/>
    <w:rsid w:val="00197E54"/>
    <w:rsid w:val="001A00E3"/>
    <w:rsid w:val="001A28E4"/>
    <w:rsid w:val="001A2B5C"/>
    <w:rsid w:val="001A4489"/>
    <w:rsid w:val="001B01DE"/>
    <w:rsid w:val="001B1210"/>
    <w:rsid w:val="001B396C"/>
    <w:rsid w:val="001C1559"/>
    <w:rsid w:val="001C18F4"/>
    <w:rsid w:val="001C5026"/>
    <w:rsid w:val="001D2D17"/>
    <w:rsid w:val="001D4097"/>
    <w:rsid w:val="001D5703"/>
    <w:rsid w:val="001D69B1"/>
    <w:rsid w:val="001E6790"/>
    <w:rsid w:val="001F6543"/>
    <w:rsid w:val="001F66EF"/>
    <w:rsid w:val="00202A2D"/>
    <w:rsid w:val="00202D70"/>
    <w:rsid w:val="00202E0E"/>
    <w:rsid w:val="002042B8"/>
    <w:rsid w:val="002043CC"/>
    <w:rsid w:val="00204555"/>
    <w:rsid w:val="00205738"/>
    <w:rsid w:val="00206D61"/>
    <w:rsid w:val="002074A5"/>
    <w:rsid w:val="002129CA"/>
    <w:rsid w:val="00215471"/>
    <w:rsid w:val="0021657C"/>
    <w:rsid w:val="00221DF6"/>
    <w:rsid w:val="00225CC2"/>
    <w:rsid w:val="00230C02"/>
    <w:rsid w:val="002372AF"/>
    <w:rsid w:val="0024011B"/>
    <w:rsid w:val="00242E8E"/>
    <w:rsid w:val="00243E66"/>
    <w:rsid w:val="0024704B"/>
    <w:rsid w:val="00250558"/>
    <w:rsid w:val="00252A64"/>
    <w:rsid w:val="00257FDE"/>
    <w:rsid w:val="00260224"/>
    <w:rsid w:val="002602A4"/>
    <w:rsid w:val="002608F1"/>
    <w:rsid w:val="00260DBD"/>
    <w:rsid w:val="002634BD"/>
    <w:rsid w:val="00265A1A"/>
    <w:rsid w:val="002676B3"/>
    <w:rsid w:val="00267D25"/>
    <w:rsid w:val="002702C8"/>
    <w:rsid w:val="002725FF"/>
    <w:rsid w:val="00276220"/>
    <w:rsid w:val="00282DA8"/>
    <w:rsid w:val="00286A74"/>
    <w:rsid w:val="00295905"/>
    <w:rsid w:val="002965CB"/>
    <w:rsid w:val="00296B90"/>
    <w:rsid w:val="002A4257"/>
    <w:rsid w:val="002A6F92"/>
    <w:rsid w:val="002A7B1B"/>
    <w:rsid w:val="002B1B7A"/>
    <w:rsid w:val="002B200A"/>
    <w:rsid w:val="002B389B"/>
    <w:rsid w:val="002B6A5F"/>
    <w:rsid w:val="002C0FF3"/>
    <w:rsid w:val="002C1A21"/>
    <w:rsid w:val="002C2F28"/>
    <w:rsid w:val="002C5E6A"/>
    <w:rsid w:val="002C6967"/>
    <w:rsid w:val="002D157C"/>
    <w:rsid w:val="002D15E8"/>
    <w:rsid w:val="002D3B10"/>
    <w:rsid w:val="002D4F5F"/>
    <w:rsid w:val="002E0566"/>
    <w:rsid w:val="002E21F9"/>
    <w:rsid w:val="002E2395"/>
    <w:rsid w:val="002E2839"/>
    <w:rsid w:val="002E47C0"/>
    <w:rsid w:val="002E6792"/>
    <w:rsid w:val="002F448F"/>
    <w:rsid w:val="002F486E"/>
    <w:rsid w:val="003006F0"/>
    <w:rsid w:val="00301562"/>
    <w:rsid w:val="00301C2E"/>
    <w:rsid w:val="00301D90"/>
    <w:rsid w:val="00304F34"/>
    <w:rsid w:val="0031369F"/>
    <w:rsid w:val="00323B9C"/>
    <w:rsid w:val="00323EBD"/>
    <w:rsid w:val="003247D5"/>
    <w:rsid w:val="00326A40"/>
    <w:rsid w:val="0033159B"/>
    <w:rsid w:val="00331AE8"/>
    <w:rsid w:val="00332073"/>
    <w:rsid w:val="00332E68"/>
    <w:rsid w:val="00336081"/>
    <w:rsid w:val="003447B9"/>
    <w:rsid w:val="0034632B"/>
    <w:rsid w:val="00346A20"/>
    <w:rsid w:val="00351EF1"/>
    <w:rsid w:val="00356320"/>
    <w:rsid w:val="00357F92"/>
    <w:rsid w:val="0036009B"/>
    <w:rsid w:val="003603AB"/>
    <w:rsid w:val="0036212F"/>
    <w:rsid w:val="0036222F"/>
    <w:rsid w:val="00366B88"/>
    <w:rsid w:val="003674AD"/>
    <w:rsid w:val="00370E82"/>
    <w:rsid w:val="00371384"/>
    <w:rsid w:val="00373533"/>
    <w:rsid w:val="00373902"/>
    <w:rsid w:val="00374822"/>
    <w:rsid w:val="00375DB8"/>
    <w:rsid w:val="00377D44"/>
    <w:rsid w:val="0038003B"/>
    <w:rsid w:val="00381A3B"/>
    <w:rsid w:val="00384EBD"/>
    <w:rsid w:val="00393FBB"/>
    <w:rsid w:val="003964E3"/>
    <w:rsid w:val="003A0520"/>
    <w:rsid w:val="003A241F"/>
    <w:rsid w:val="003A4160"/>
    <w:rsid w:val="003B0BF5"/>
    <w:rsid w:val="003B1BD2"/>
    <w:rsid w:val="003B1C7E"/>
    <w:rsid w:val="003B513A"/>
    <w:rsid w:val="003B665F"/>
    <w:rsid w:val="003B775C"/>
    <w:rsid w:val="003C0BBA"/>
    <w:rsid w:val="003C372B"/>
    <w:rsid w:val="003C3C63"/>
    <w:rsid w:val="003C447D"/>
    <w:rsid w:val="003C476D"/>
    <w:rsid w:val="003D0612"/>
    <w:rsid w:val="003D2E5D"/>
    <w:rsid w:val="003D34D0"/>
    <w:rsid w:val="003D7422"/>
    <w:rsid w:val="003E1B6C"/>
    <w:rsid w:val="003F0FD4"/>
    <w:rsid w:val="003F155B"/>
    <w:rsid w:val="003F1596"/>
    <w:rsid w:val="003F3529"/>
    <w:rsid w:val="00405A3E"/>
    <w:rsid w:val="00407B7E"/>
    <w:rsid w:val="00411A7D"/>
    <w:rsid w:val="004207FA"/>
    <w:rsid w:val="00426187"/>
    <w:rsid w:val="004332F0"/>
    <w:rsid w:val="00433CE1"/>
    <w:rsid w:val="00434FF7"/>
    <w:rsid w:val="0043585C"/>
    <w:rsid w:val="004358C7"/>
    <w:rsid w:val="00435F62"/>
    <w:rsid w:val="004365D7"/>
    <w:rsid w:val="00444013"/>
    <w:rsid w:val="00454F85"/>
    <w:rsid w:val="00456C00"/>
    <w:rsid w:val="00462801"/>
    <w:rsid w:val="0046359B"/>
    <w:rsid w:val="004635A1"/>
    <w:rsid w:val="004656C7"/>
    <w:rsid w:val="00467117"/>
    <w:rsid w:val="00472C38"/>
    <w:rsid w:val="004730B7"/>
    <w:rsid w:val="00473313"/>
    <w:rsid w:val="004746B4"/>
    <w:rsid w:val="004838DA"/>
    <w:rsid w:val="004858A9"/>
    <w:rsid w:val="00486101"/>
    <w:rsid w:val="00490FD3"/>
    <w:rsid w:val="00491D57"/>
    <w:rsid w:val="00492ADA"/>
    <w:rsid w:val="004A7217"/>
    <w:rsid w:val="004B2C52"/>
    <w:rsid w:val="004B3E95"/>
    <w:rsid w:val="004B573B"/>
    <w:rsid w:val="004B68C0"/>
    <w:rsid w:val="004C00DC"/>
    <w:rsid w:val="004C24F4"/>
    <w:rsid w:val="004D032A"/>
    <w:rsid w:val="004D1A72"/>
    <w:rsid w:val="004D2138"/>
    <w:rsid w:val="004D2F49"/>
    <w:rsid w:val="004D73F9"/>
    <w:rsid w:val="004E0FC9"/>
    <w:rsid w:val="004E276F"/>
    <w:rsid w:val="004E4114"/>
    <w:rsid w:val="004E4B4F"/>
    <w:rsid w:val="004E6F7A"/>
    <w:rsid w:val="004F1281"/>
    <w:rsid w:val="004F1E01"/>
    <w:rsid w:val="004F278B"/>
    <w:rsid w:val="004F2A94"/>
    <w:rsid w:val="004F782B"/>
    <w:rsid w:val="00505147"/>
    <w:rsid w:val="00511A16"/>
    <w:rsid w:val="00511B22"/>
    <w:rsid w:val="00513F13"/>
    <w:rsid w:val="00515EB0"/>
    <w:rsid w:val="005164A3"/>
    <w:rsid w:val="005259BF"/>
    <w:rsid w:val="005332A4"/>
    <w:rsid w:val="00535BC1"/>
    <w:rsid w:val="0053780F"/>
    <w:rsid w:val="0053795E"/>
    <w:rsid w:val="005379A0"/>
    <w:rsid w:val="00537E28"/>
    <w:rsid w:val="00543745"/>
    <w:rsid w:val="005458F4"/>
    <w:rsid w:val="00545F5D"/>
    <w:rsid w:val="00560EF7"/>
    <w:rsid w:val="00563B54"/>
    <w:rsid w:val="00564078"/>
    <w:rsid w:val="0056498E"/>
    <w:rsid w:val="00565070"/>
    <w:rsid w:val="00566E4D"/>
    <w:rsid w:val="00574AEE"/>
    <w:rsid w:val="00577735"/>
    <w:rsid w:val="00585AFE"/>
    <w:rsid w:val="00587B06"/>
    <w:rsid w:val="00593393"/>
    <w:rsid w:val="005A12A4"/>
    <w:rsid w:val="005A4152"/>
    <w:rsid w:val="005A5A4E"/>
    <w:rsid w:val="005A7F6F"/>
    <w:rsid w:val="005B1D67"/>
    <w:rsid w:val="005B3C76"/>
    <w:rsid w:val="005B7223"/>
    <w:rsid w:val="005C3A33"/>
    <w:rsid w:val="005C459C"/>
    <w:rsid w:val="005C5C1A"/>
    <w:rsid w:val="005D0BF5"/>
    <w:rsid w:val="005D3D0A"/>
    <w:rsid w:val="005D5B4F"/>
    <w:rsid w:val="005E0268"/>
    <w:rsid w:val="005E19FB"/>
    <w:rsid w:val="005E3241"/>
    <w:rsid w:val="005F161E"/>
    <w:rsid w:val="005F40F9"/>
    <w:rsid w:val="005F42C4"/>
    <w:rsid w:val="005F4908"/>
    <w:rsid w:val="005F6BA5"/>
    <w:rsid w:val="00600FFE"/>
    <w:rsid w:val="0060330B"/>
    <w:rsid w:val="00603971"/>
    <w:rsid w:val="00611D51"/>
    <w:rsid w:val="006201BB"/>
    <w:rsid w:val="006217F9"/>
    <w:rsid w:val="00621FA3"/>
    <w:rsid w:val="006260EE"/>
    <w:rsid w:val="006266E1"/>
    <w:rsid w:val="006306C6"/>
    <w:rsid w:val="00634B9B"/>
    <w:rsid w:val="00635D41"/>
    <w:rsid w:val="00643C5E"/>
    <w:rsid w:val="00644F83"/>
    <w:rsid w:val="00645064"/>
    <w:rsid w:val="00645B7F"/>
    <w:rsid w:val="00650550"/>
    <w:rsid w:val="006516FE"/>
    <w:rsid w:val="00652337"/>
    <w:rsid w:val="0065408C"/>
    <w:rsid w:val="00655C6D"/>
    <w:rsid w:val="00663A4E"/>
    <w:rsid w:val="006662A9"/>
    <w:rsid w:val="006665FE"/>
    <w:rsid w:val="00666759"/>
    <w:rsid w:val="00666E35"/>
    <w:rsid w:val="00674335"/>
    <w:rsid w:val="006770C9"/>
    <w:rsid w:val="0068126A"/>
    <w:rsid w:val="00681E71"/>
    <w:rsid w:val="00682A4B"/>
    <w:rsid w:val="00684C94"/>
    <w:rsid w:val="00687EDE"/>
    <w:rsid w:val="0069417B"/>
    <w:rsid w:val="0069751C"/>
    <w:rsid w:val="006A0CC5"/>
    <w:rsid w:val="006A359A"/>
    <w:rsid w:val="006A52B8"/>
    <w:rsid w:val="006A7CF2"/>
    <w:rsid w:val="006B2F9E"/>
    <w:rsid w:val="006B4319"/>
    <w:rsid w:val="006B4331"/>
    <w:rsid w:val="006B5E37"/>
    <w:rsid w:val="006C0FDC"/>
    <w:rsid w:val="006C3780"/>
    <w:rsid w:val="006E20FE"/>
    <w:rsid w:val="006E244B"/>
    <w:rsid w:val="006E3F5F"/>
    <w:rsid w:val="006E580F"/>
    <w:rsid w:val="006F18AA"/>
    <w:rsid w:val="006F2E76"/>
    <w:rsid w:val="006F331B"/>
    <w:rsid w:val="00700C5B"/>
    <w:rsid w:val="007024CF"/>
    <w:rsid w:val="00704CE7"/>
    <w:rsid w:val="007143A9"/>
    <w:rsid w:val="00714FAA"/>
    <w:rsid w:val="007171EF"/>
    <w:rsid w:val="007233E0"/>
    <w:rsid w:val="00723522"/>
    <w:rsid w:val="007245F0"/>
    <w:rsid w:val="0072568D"/>
    <w:rsid w:val="00726ED3"/>
    <w:rsid w:val="00731B67"/>
    <w:rsid w:val="00734FC9"/>
    <w:rsid w:val="0074075A"/>
    <w:rsid w:val="00740803"/>
    <w:rsid w:val="007418F9"/>
    <w:rsid w:val="00742137"/>
    <w:rsid w:val="00742ECD"/>
    <w:rsid w:val="00743438"/>
    <w:rsid w:val="00745D27"/>
    <w:rsid w:val="00747418"/>
    <w:rsid w:val="00750219"/>
    <w:rsid w:val="0076731E"/>
    <w:rsid w:val="0077643D"/>
    <w:rsid w:val="00776C8D"/>
    <w:rsid w:val="00777354"/>
    <w:rsid w:val="0078303B"/>
    <w:rsid w:val="00787A42"/>
    <w:rsid w:val="00790977"/>
    <w:rsid w:val="00792E3E"/>
    <w:rsid w:val="0079340B"/>
    <w:rsid w:val="00795D4C"/>
    <w:rsid w:val="00797C1D"/>
    <w:rsid w:val="007A1D77"/>
    <w:rsid w:val="007A2770"/>
    <w:rsid w:val="007A5413"/>
    <w:rsid w:val="007B1C7A"/>
    <w:rsid w:val="007B448C"/>
    <w:rsid w:val="007C315C"/>
    <w:rsid w:val="007C525B"/>
    <w:rsid w:val="007D088F"/>
    <w:rsid w:val="007D24DF"/>
    <w:rsid w:val="007D64EB"/>
    <w:rsid w:val="007D763F"/>
    <w:rsid w:val="007E4855"/>
    <w:rsid w:val="007F6C08"/>
    <w:rsid w:val="008032FE"/>
    <w:rsid w:val="00804395"/>
    <w:rsid w:val="008103FD"/>
    <w:rsid w:val="00816105"/>
    <w:rsid w:val="00824DFB"/>
    <w:rsid w:val="008256E7"/>
    <w:rsid w:val="0083068E"/>
    <w:rsid w:val="008308F7"/>
    <w:rsid w:val="00834927"/>
    <w:rsid w:val="00841016"/>
    <w:rsid w:val="00843B66"/>
    <w:rsid w:val="00844ED1"/>
    <w:rsid w:val="00845CDA"/>
    <w:rsid w:val="00847911"/>
    <w:rsid w:val="00851767"/>
    <w:rsid w:val="00853654"/>
    <w:rsid w:val="0085629D"/>
    <w:rsid w:val="0085694B"/>
    <w:rsid w:val="00860FDE"/>
    <w:rsid w:val="00861489"/>
    <w:rsid w:val="00861B61"/>
    <w:rsid w:val="008638E2"/>
    <w:rsid w:val="0086568E"/>
    <w:rsid w:val="00876F43"/>
    <w:rsid w:val="00880C06"/>
    <w:rsid w:val="00885DDE"/>
    <w:rsid w:val="00890880"/>
    <w:rsid w:val="0089146F"/>
    <w:rsid w:val="008919A8"/>
    <w:rsid w:val="00892A21"/>
    <w:rsid w:val="0089386C"/>
    <w:rsid w:val="008942DD"/>
    <w:rsid w:val="008A2DF1"/>
    <w:rsid w:val="008A4256"/>
    <w:rsid w:val="008B06F2"/>
    <w:rsid w:val="008B19EF"/>
    <w:rsid w:val="008B3FAF"/>
    <w:rsid w:val="008B5FE7"/>
    <w:rsid w:val="008B6830"/>
    <w:rsid w:val="008B795E"/>
    <w:rsid w:val="008C052E"/>
    <w:rsid w:val="008C0678"/>
    <w:rsid w:val="008D2B30"/>
    <w:rsid w:val="008D33FE"/>
    <w:rsid w:val="008E064D"/>
    <w:rsid w:val="008E1CA4"/>
    <w:rsid w:val="008E1D32"/>
    <w:rsid w:val="008E1FC3"/>
    <w:rsid w:val="008E36BB"/>
    <w:rsid w:val="008F085B"/>
    <w:rsid w:val="008F0C4F"/>
    <w:rsid w:val="008F32A6"/>
    <w:rsid w:val="008F32C6"/>
    <w:rsid w:val="009100BB"/>
    <w:rsid w:val="00913B37"/>
    <w:rsid w:val="009162B8"/>
    <w:rsid w:val="00916C78"/>
    <w:rsid w:val="00921BD4"/>
    <w:rsid w:val="0093059A"/>
    <w:rsid w:val="00931994"/>
    <w:rsid w:val="0093201B"/>
    <w:rsid w:val="00932A84"/>
    <w:rsid w:val="00935BF3"/>
    <w:rsid w:val="009362A2"/>
    <w:rsid w:val="00937A2B"/>
    <w:rsid w:val="00937EE7"/>
    <w:rsid w:val="0094169A"/>
    <w:rsid w:val="00942D9F"/>
    <w:rsid w:val="00943410"/>
    <w:rsid w:val="009439EE"/>
    <w:rsid w:val="009500D5"/>
    <w:rsid w:val="0095341A"/>
    <w:rsid w:val="00965442"/>
    <w:rsid w:val="009654E4"/>
    <w:rsid w:val="009659E4"/>
    <w:rsid w:val="0097200C"/>
    <w:rsid w:val="00974953"/>
    <w:rsid w:val="00976555"/>
    <w:rsid w:val="00980F1B"/>
    <w:rsid w:val="00981555"/>
    <w:rsid w:val="00983E17"/>
    <w:rsid w:val="0098575F"/>
    <w:rsid w:val="009902B6"/>
    <w:rsid w:val="009910C6"/>
    <w:rsid w:val="0099140C"/>
    <w:rsid w:val="00991CC6"/>
    <w:rsid w:val="00994FFA"/>
    <w:rsid w:val="00995FF1"/>
    <w:rsid w:val="009974AE"/>
    <w:rsid w:val="009A2A62"/>
    <w:rsid w:val="009A33D5"/>
    <w:rsid w:val="009B0CE6"/>
    <w:rsid w:val="009B296A"/>
    <w:rsid w:val="009B2D33"/>
    <w:rsid w:val="009B42A5"/>
    <w:rsid w:val="009C0328"/>
    <w:rsid w:val="009D0259"/>
    <w:rsid w:val="009D1374"/>
    <w:rsid w:val="009D2C25"/>
    <w:rsid w:val="009D5B78"/>
    <w:rsid w:val="009D5BB8"/>
    <w:rsid w:val="009E0001"/>
    <w:rsid w:val="009E019A"/>
    <w:rsid w:val="009E36E8"/>
    <w:rsid w:val="009E53ED"/>
    <w:rsid w:val="009E6C8A"/>
    <w:rsid w:val="009F1698"/>
    <w:rsid w:val="009F3301"/>
    <w:rsid w:val="009F7762"/>
    <w:rsid w:val="00A000BE"/>
    <w:rsid w:val="00A0019F"/>
    <w:rsid w:val="00A01820"/>
    <w:rsid w:val="00A01F06"/>
    <w:rsid w:val="00A03D38"/>
    <w:rsid w:val="00A0453D"/>
    <w:rsid w:val="00A14648"/>
    <w:rsid w:val="00A158CD"/>
    <w:rsid w:val="00A21E40"/>
    <w:rsid w:val="00A2446D"/>
    <w:rsid w:val="00A26443"/>
    <w:rsid w:val="00A35C27"/>
    <w:rsid w:val="00A3680A"/>
    <w:rsid w:val="00A404B9"/>
    <w:rsid w:val="00A40875"/>
    <w:rsid w:val="00A43764"/>
    <w:rsid w:val="00A4598C"/>
    <w:rsid w:val="00A45C8B"/>
    <w:rsid w:val="00A53016"/>
    <w:rsid w:val="00A54DCA"/>
    <w:rsid w:val="00A55038"/>
    <w:rsid w:val="00A55BF3"/>
    <w:rsid w:val="00A5795E"/>
    <w:rsid w:val="00A63322"/>
    <w:rsid w:val="00A63BED"/>
    <w:rsid w:val="00A64BC4"/>
    <w:rsid w:val="00A65553"/>
    <w:rsid w:val="00A65678"/>
    <w:rsid w:val="00A65AEB"/>
    <w:rsid w:val="00A666D6"/>
    <w:rsid w:val="00A709F5"/>
    <w:rsid w:val="00A7111D"/>
    <w:rsid w:val="00A733A1"/>
    <w:rsid w:val="00A75615"/>
    <w:rsid w:val="00A75E6F"/>
    <w:rsid w:val="00A76C75"/>
    <w:rsid w:val="00A928E6"/>
    <w:rsid w:val="00A92C27"/>
    <w:rsid w:val="00A93F72"/>
    <w:rsid w:val="00A957DA"/>
    <w:rsid w:val="00AA0E9A"/>
    <w:rsid w:val="00AA199B"/>
    <w:rsid w:val="00AA2A35"/>
    <w:rsid w:val="00AA47F8"/>
    <w:rsid w:val="00AA65CA"/>
    <w:rsid w:val="00AA6943"/>
    <w:rsid w:val="00AA720F"/>
    <w:rsid w:val="00AA7993"/>
    <w:rsid w:val="00AB26AD"/>
    <w:rsid w:val="00AB3E77"/>
    <w:rsid w:val="00AB4256"/>
    <w:rsid w:val="00AB47A5"/>
    <w:rsid w:val="00AB4911"/>
    <w:rsid w:val="00AC083D"/>
    <w:rsid w:val="00AC2C34"/>
    <w:rsid w:val="00AC5D49"/>
    <w:rsid w:val="00AD08A7"/>
    <w:rsid w:val="00AD2017"/>
    <w:rsid w:val="00AE12CE"/>
    <w:rsid w:val="00AF14EF"/>
    <w:rsid w:val="00AF2B4C"/>
    <w:rsid w:val="00AF2DB3"/>
    <w:rsid w:val="00AF5033"/>
    <w:rsid w:val="00AF5047"/>
    <w:rsid w:val="00AF6509"/>
    <w:rsid w:val="00B0127F"/>
    <w:rsid w:val="00B05DEF"/>
    <w:rsid w:val="00B07748"/>
    <w:rsid w:val="00B12A7C"/>
    <w:rsid w:val="00B16BB2"/>
    <w:rsid w:val="00B17C3A"/>
    <w:rsid w:val="00B21A9E"/>
    <w:rsid w:val="00B24946"/>
    <w:rsid w:val="00B24B00"/>
    <w:rsid w:val="00B31440"/>
    <w:rsid w:val="00B31A30"/>
    <w:rsid w:val="00B32FD9"/>
    <w:rsid w:val="00B34E24"/>
    <w:rsid w:val="00B368B4"/>
    <w:rsid w:val="00B37E72"/>
    <w:rsid w:val="00B4206A"/>
    <w:rsid w:val="00B43CCB"/>
    <w:rsid w:val="00B500BA"/>
    <w:rsid w:val="00B51099"/>
    <w:rsid w:val="00B5529A"/>
    <w:rsid w:val="00B64BC1"/>
    <w:rsid w:val="00B67AD2"/>
    <w:rsid w:val="00B703C6"/>
    <w:rsid w:val="00B7053A"/>
    <w:rsid w:val="00B76631"/>
    <w:rsid w:val="00B856CF"/>
    <w:rsid w:val="00B86133"/>
    <w:rsid w:val="00B918B5"/>
    <w:rsid w:val="00B91DF5"/>
    <w:rsid w:val="00B936F8"/>
    <w:rsid w:val="00B94A8F"/>
    <w:rsid w:val="00B94F12"/>
    <w:rsid w:val="00BA2409"/>
    <w:rsid w:val="00BA6559"/>
    <w:rsid w:val="00BB2154"/>
    <w:rsid w:val="00BB2BD1"/>
    <w:rsid w:val="00BB3D05"/>
    <w:rsid w:val="00BB6413"/>
    <w:rsid w:val="00BB68A7"/>
    <w:rsid w:val="00BB7B8C"/>
    <w:rsid w:val="00BC30ED"/>
    <w:rsid w:val="00BC3555"/>
    <w:rsid w:val="00BC3674"/>
    <w:rsid w:val="00BC3AC3"/>
    <w:rsid w:val="00BC496E"/>
    <w:rsid w:val="00BC4C29"/>
    <w:rsid w:val="00BC6E4D"/>
    <w:rsid w:val="00BD5252"/>
    <w:rsid w:val="00BE01FD"/>
    <w:rsid w:val="00BE3299"/>
    <w:rsid w:val="00BF1F37"/>
    <w:rsid w:val="00BF35E3"/>
    <w:rsid w:val="00BF66F6"/>
    <w:rsid w:val="00C00919"/>
    <w:rsid w:val="00C013BE"/>
    <w:rsid w:val="00C01976"/>
    <w:rsid w:val="00C055DA"/>
    <w:rsid w:val="00C05B62"/>
    <w:rsid w:val="00C1258C"/>
    <w:rsid w:val="00C14C31"/>
    <w:rsid w:val="00C16539"/>
    <w:rsid w:val="00C17262"/>
    <w:rsid w:val="00C17565"/>
    <w:rsid w:val="00C20EA6"/>
    <w:rsid w:val="00C221BC"/>
    <w:rsid w:val="00C27566"/>
    <w:rsid w:val="00C32645"/>
    <w:rsid w:val="00C3694C"/>
    <w:rsid w:val="00C40515"/>
    <w:rsid w:val="00C41FCD"/>
    <w:rsid w:val="00C427FF"/>
    <w:rsid w:val="00C43B89"/>
    <w:rsid w:val="00C45A76"/>
    <w:rsid w:val="00C45E62"/>
    <w:rsid w:val="00C511B6"/>
    <w:rsid w:val="00C516DE"/>
    <w:rsid w:val="00C5178F"/>
    <w:rsid w:val="00C62823"/>
    <w:rsid w:val="00C65987"/>
    <w:rsid w:val="00C7240D"/>
    <w:rsid w:val="00C73115"/>
    <w:rsid w:val="00C733EE"/>
    <w:rsid w:val="00C74BB0"/>
    <w:rsid w:val="00C769AA"/>
    <w:rsid w:val="00C80A1F"/>
    <w:rsid w:val="00C83242"/>
    <w:rsid w:val="00C83D1B"/>
    <w:rsid w:val="00C85A1A"/>
    <w:rsid w:val="00C90FB5"/>
    <w:rsid w:val="00C947B7"/>
    <w:rsid w:val="00C94ED9"/>
    <w:rsid w:val="00C95780"/>
    <w:rsid w:val="00C9627E"/>
    <w:rsid w:val="00CA09C9"/>
    <w:rsid w:val="00CA5D3A"/>
    <w:rsid w:val="00CA76BA"/>
    <w:rsid w:val="00CA77AA"/>
    <w:rsid w:val="00CB1C6D"/>
    <w:rsid w:val="00CB340F"/>
    <w:rsid w:val="00CB377D"/>
    <w:rsid w:val="00CB4D5F"/>
    <w:rsid w:val="00CB5CE8"/>
    <w:rsid w:val="00CB74C2"/>
    <w:rsid w:val="00CB7C56"/>
    <w:rsid w:val="00CB7E93"/>
    <w:rsid w:val="00CC035D"/>
    <w:rsid w:val="00CC4FF2"/>
    <w:rsid w:val="00CC730D"/>
    <w:rsid w:val="00CD43A8"/>
    <w:rsid w:val="00CD55A2"/>
    <w:rsid w:val="00CD6739"/>
    <w:rsid w:val="00CE2405"/>
    <w:rsid w:val="00CE418A"/>
    <w:rsid w:val="00CF2D18"/>
    <w:rsid w:val="00D04639"/>
    <w:rsid w:val="00D12838"/>
    <w:rsid w:val="00D14B80"/>
    <w:rsid w:val="00D2192C"/>
    <w:rsid w:val="00D2219E"/>
    <w:rsid w:val="00D22BB0"/>
    <w:rsid w:val="00D26694"/>
    <w:rsid w:val="00D269AE"/>
    <w:rsid w:val="00D279AE"/>
    <w:rsid w:val="00D27BBE"/>
    <w:rsid w:val="00D34FFE"/>
    <w:rsid w:val="00D350C9"/>
    <w:rsid w:val="00D3549A"/>
    <w:rsid w:val="00D41FD2"/>
    <w:rsid w:val="00D4471B"/>
    <w:rsid w:val="00D459BE"/>
    <w:rsid w:val="00D523CD"/>
    <w:rsid w:val="00D5462F"/>
    <w:rsid w:val="00D55AAB"/>
    <w:rsid w:val="00D56FBC"/>
    <w:rsid w:val="00D60484"/>
    <w:rsid w:val="00D605DC"/>
    <w:rsid w:val="00D659AF"/>
    <w:rsid w:val="00D6601B"/>
    <w:rsid w:val="00D6619E"/>
    <w:rsid w:val="00D66434"/>
    <w:rsid w:val="00D67487"/>
    <w:rsid w:val="00D71009"/>
    <w:rsid w:val="00D76F2A"/>
    <w:rsid w:val="00D77E29"/>
    <w:rsid w:val="00D77FE0"/>
    <w:rsid w:val="00D80022"/>
    <w:rsid w:val="00D8645A"/>
    <w:rsid w:val="00D915B9"/>
    <w:rsid w:val="00D94F92"/>
    <w:rsid w:val="00DA0DBC"/>
    <w:rsid w:val="00DA15A2"/>
    <w:rsid w:val="00DA35C3"/>
    <w:rsid w:val="00DA480C"/>
    <w:rsid w:val="00DA5520"/>
    <w:rsid w:val="00DB0CB9"/>
    <w:rsid w:val="00DB3B67"/>
    <w:rsid w:val="00DB774A"/>
    <w:rsid w:val="00DC0C25"/>
    <w:rsid w:val="00DC1516"/>
    <w:rsid w:val="00DC4870"/>
    <w:rsid w:val="00DC6643"/>
    <w:rsid w:val="00DC68FF"/>
    <w:rsid w:val="00DD441E"/>
    <w:rsid w:val="00DD4785"/>
    <w:rsid w:val="00DE367C"/>
    <w:rsid w:val="00DE5511"/>
    <w:rsid w:val="00DE5E4D"/>
    <w:rsid w:val="00DE6FEA"/>
    <w:rsid w:val="00DF49FB"/>
    <w:rsid w:val="00DF6E85"/>
    <w:rsid w:val="00E0036F"/>
    <w:rsid w:val="00E036EA"/>
    <w:rsid w:val="00E04065"/>
    <w:rsid w:val="00E04592"/>
    <w:rsid w:val="00E05714"/>
    <w:rsid w:val="00E211FD"/>
    <w:rsid w:val="00E22A08"/>
    <w:rsid w:val="00E24D20"/>
    <w:rsid w:val="00E25777"/>
    <w:rsid w:val="00E26067"/>
    <w:rsid w:val="00E30021"/>
    <w:rsid w:val="00E40F32"/>
    <w:rsid w:val="00E4345F"/>
    <w:rsid w:val="00E45632"/>
    <w:rsid w:val="00E46B04"/>
    <w:rsid w:val="00E51211"/>
    <w:rsid w:val="00E521DB"/>
    <w:rsid w:val="00E61570"/>
    <w:rsid w:val="00E6286E"/>
    <w:rsid w:val="00E6412B"/>
    <w:rsid w:val="00E64A9C"/>
    <w:rsid w:val="00E66F1D"/>
    <w:rsid w:val="00E7324B"/>
    <w:rsid w:val="00E75017"/>
    <w:rsid w:val="00E83701"/>
    <w:rsid w:val="00E8571A"/>
    <w:rsid w:val="00EA14BD"/>
    <w:rsid w:val="00EA4545"/>
    <w:rsid w:val="00EB0975"/>
    <w:rsid w:val="00EB0B5E"/>
    <w:rsid w:val="00EB5703"/>
    <w:rsid w:val="00EB5909"/>
    <w:rsid w:val="00EB662C"/>
    <w:rsid w:val="00EB7C3E"/>
    <w:rsid w:val="00EC35A3"/>
    <w:rsid w:val="00EC5666"/>
    <w:rsid w:val="00EC69F0"/>
    <w:rsid w:val="00ED0A6A"/>
    <w:rsid w:val="00ED0C70"/>
    <w:rsid w:val="00ED16A1"/>
    <w:rsid w:val="00ED2C69"/>
    <w:rsid w:val="00EE4074"/>
    <w:rsid w:val="00EE4383"/>
    <w:rsid w:val="00EF036E"/>
    <w:rsid w:val="00EF5175"/>
    <w:rsid w:val="00EF7D9B"/>
    <w:rsid w:val="00F0290A"/>
    <w:rsid w:val="00F0360B"/>
    <w:rsid w:val="00F04A3E"/>
    <w:rsid w:val="00F04BE2"/>
    <w:rsid w:val="00F07FA3"/>
    <w:rsid w:val="00F10052"/>
    <w:rsid w:val="00F12FBC"/>
    <w:rsid w:val="00F17C4E"/>
    <w:rsid w:val="00F20B70"/>
    <w:rsid w:val="00F23002"/>
    <w:rsid w:val="00F260E6"/>
    <w:rsid w:val="00F27D7A"/>
    <w:rsid w:val="00F27DEF"/>
    <w:rsid w:val="00F301DC"/>
    <w:rsid w:val="00F3124B"/>
    <w:rsid w:val="00F334FC"/>
    <w:rsid w:val="00F3473F"/>
    <w:rsid w:val="00F37998"/>
    <w:rsid w:val="00F4383F"/>
    <w:rsid w:val="00F454FD"/>
    <w:rsid w:val="00F4699B"/>
    <w:rsid w:val="00F53664"/>
    <w:rsid w:val="00F53A87"/>
    <w:rsid w:val="00F54169"/>
    <w:rsid w:val="00F56713"/>
    <w:rsid w:val="00F601E9"/>
    <w:rsid w:val="00F60927"/>
    <w:rsid w:val="00F70473"/>
    <w:rsid w:val="00F705A3"/>
    <w:rsid w:val="00F72750"/>
    <w:rsid w:val="00F7366D"/>
    <w:rsid w:val="00F76ABC"/>
    <w:rsid w:val="00F81D1F"/>
    <w:rsid w:val="00F85775"/>
    <w:rsid w:val="00F86A76"/>
    <w:rsid w:val="00F87AF0"/>
    <w:rsid w:val="00F90577"/>
    <w:rsid w:val="00F9167B"/>
    <w:rsid w:val="00FA0878"/>
    <w:rsid w:val="00FA44DA"/>
    <w:rsid w:val="00FB02C3"/>
    <w:rsid w:val="00FB277E"/>
    <w:rsid w:val="00FB7F2C"/>
    <w:rsid w:val="00FC0014"/>
    <w:rsid w:val="00FC1D50"/>
    <w:rsid w:val="00FC4C27"/>
    <w:rsid w:val="00FC4D07"/>
    <w:rsid w:val="00FC549F"/>
    <w:rsid w:val="00FC7089"/>
    <w:rsid w:val="00FD1AD7"/>
    <w:rsid w:val="00FE052F"/>
    <w:rsid w:val="00FE0E7E"/>
    <w:rsid w:val="00FF2ECA"/>
    <w:rsid w:val="00FF4B16"/>
    <w:rsid w:val="00FF6963"/>
    <w:rsid w:val="00FF79A5"/>
    <w:rsid w:val="013D0B24"/>
    <w:rsid w:val="261B1957"/>
    <w:rsid w:val="2C6903FA"/>
    <w:rsid w:val="2CCF6E6B"/>
    <w:rsid w:val="5422682B"/>
    <w:rsid w:val="54ED4399"/>
    <w:rsid w:val="63703643"/>
    <w:rsid w:val="72C97E21"/>
    <w:rsid w:val="7D486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uiPriority="0" w:unhideWhenUsed="0" w:qFormat="1"/>
    <w:lsdException w:name="footer" w:semiHidden="0" w:uiPriority="0" w:unhideWhenUsed="0" w:qFormat="1"/>
    <w:lsdException w:name="caption" w:semiHidden="0" w:uiPriority="0" w:unhideWhenUsed="0" w:qFormat="1"/>
    <w:lsdException w:name="List"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7FF"/>
    <w:pPr>
      <w:spacing w:after="180"/>
    </w:pPr>
    <w:rPr>
      <w:rFonts w:ascii="Times New Roman" w:eastAsia="宋体" w:hAnsi="Times New Roman" w:cs="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widowControl w:val="0"/>
      <w:spacing w:after="0"/>
      <w:ind w:firstLine="420"/>
      <w:jc w:val="both"/>
    </w:pPr>
    <w:rPr>
      <w:kern w:val="2"/>
      <w:sz w:val="21"/>
      <w:lang w:eastAsia="zh-CN"/>
    </w:rPr>
  </w:style>
  <w:style w:type="paragraph" w:styleId="a4">
    <w:name w:val="caption"/>
    <w:basedOn w:val="a"/>
    <w:next w:val="a"/>
    <w:link w:val="Char0"/>
    <w:qFormat/>
    <w:pPr>
      <w:spacing w:before="120" w:after="120"/>
    </w:pPr>
    <w:rPr>
      <w:b/>
    </w:rPr>
  </w:style>
  <w:style w:type="paragraph" w:styleId="a5">
    <w:name w:val="Body Text"/>
    <w:basedOn w:val="a"/>
    <w:link w:val="Char1"/>
    <w:qFormat/>
    <w:pPr>
      <w:spacing w:after="120"/>
    </w:pPr>
    <w:rPr>
      <w:rFonts w:eastAsia="Malgun Gothic"/>
    </w:rPr>
  </w:style>
  <w:style w:type="paragraph" w:styleId="a6">
    <w:name w:val="Balloon Text"/>
    <w:basedOn w:val="a"/>
    <w:link w:val="Char2"/>
    <w:uiPriority w:val="99"/>
    <w:semiHidden/>
    <w:unhideWhenUsed/>
    <w:qFormat/>
    <w:pPr>
      <w:spacing w:after="0"/>
    </w:pPr>
    <w:rPr>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9">
    <w:name w:val="List"/>
    <w:basedOn w:val="a"/>
    <w:uiPriority w:val="99"/>
    <w:semiHidden/>
    <w:unhideWhenUsed/>
    <w:qFormat/>
    <w:pPr>
      <w:ind w:left="200" w:hangingChars="200" w:hanging="200"/>
      <w:contextualSpacing/>
    </w:pPr>
  </w:style>
  <w:style w:type="table" w:styleId="aa">
    <w:name w:val="Table Grid"/>
    <w:aliases w:val="TableGrid,SGS Table Basic 1"/>
    <w:basedOn w:val="a1"/>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Pr>
      <w:color w:val="0563C1"/>
      <w:u w:val="single"/>
    </w:rPr>
  </w:style>
  <w:style w:type="character" w:customStyle="1" w:styleId="1Char">
    <w:name w:val="标题 1 Char"/>
    <w:basedOn w:val="a0"/>
    <w:link w:val="1"/>
    <w:qFormat/>
    <w:rPr>
      <w:rFonts w:ascii="Arial" w:eastAsia="Times New Roman" w:hAnsi="Arial" w:cs="Times New Roman"/>
      <w:kern w:val="0"/>
      <w:sz w:val="36"/>
      <w:szCs w:val="20"/>
      <w:lang w:val="en-GB" w:eastAsia="en-US"/>
    </w:rPr>
  </w:style>
  <w:style w:type="character" w:customStyle="1" w:styleId="2Char">
    <w:name w:val="标题 2 Char"/>
    <w:basedOn w:val="a0"/>
    <w:link w:val="2"/>
    <w:qFormat/>
    <w:rPr>
      <w:rFonts w:ascii="Arial" w:eastAsia="Times New Roman" w:hAnsi="Arial" w:cs="Times New Roman"/>
      <w:kern w:val="0"/>
      <w:sz w:val="32"/>
      <w:szCs w:val="20"/>
      <w:lang w:val="en-GB" w:eastAsia="en-US"/>
    </w:rPr>
  </w:style>
  <w:style w:type="character" w:customStyle="1" w:styleId="Char3">
    <w:name w:val="页脚 Char"/>
    <w:basedOn w:val="a0"/>
    <w:link w:val="a7"/>
    <w:qFormat/>
    <w:rPr>
      <w:rFonts w:ascii="Arial" w:eastAsia="Times New Roman" w:hAnsi="Arial" w:cs="Times New Roman"/>
      <w:b/>
      <w:i/>
      <w:kern w:val="0"/>
      <w:sz w:val="18"/>
      <w:szCs w:val="20"/>
      <w:lang w:val="en-GB" w:eastAsia="ja-JP"/>
    </w:rPr>
  </w:style>
  <w:style w:type="character" w:customStyle="1" w:styleId="Char4">
    <w:name w:val="页眉 Char"/>
    <w:basedOn w:val="a0"/>
    <w:link w:val="a8"/>
    <w:qFormat/>
    <w:rPr>
      <w:rFonts w:ascii="Arial" w:eastAsia="Times New Roman" w:hAnsi="Arial" w:cs="Times New Roman"/>
      <w:b/>
      <w:kern w:val="0"/>
      <w:sz w:val="18"/>
      <w:szCs w:val="20"/>
      <w:lang w:val="en-GB" w:eastAsia="ja-JP"/>
    </w:rPr>
  </w:style>
  <w:style w:type="paragraph" w:styleId="a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
    <w:link w:val="Char5"/>
    <w:uiPriority w:val="99"/>
    <w:qFormat/>
    <w:pPr>
      <w:ind w:left="720"/>
      <w:contextualSpacing/>
    </w:pPr>
  </w:style>
  <w:style w:type="character" w:customStyle="1" w:styleId="Char5">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c"/>
    <w:uiPriority w:val="99"/>
    <w:qFormat/>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pPr>
      <w:numPr>
        <w:numId w:val="1"/>
      </w:numPr>
      <w:tabs>
        <w:tab w:val="clear" w:pos="1352"/>
        <w:tab w:val="left" w:pos="1619"/>
      </w:tabs>
      <w:spacing w:before="60" w:after="0"/>
      <w:ind w:left="1619"/>
    </w:pPr>
    <w:rPr>
      <w:rFonts w:ascii="Arial" w:eastAsia="MS Mincho" w:hAnsi="Arial"/>
      <w:b/>
      <w:szCs w:val="24"/>
      <w:lang w:eastAsia="en-GB"/>
    </w:rPr>
  </w:style>
  <w:style w:type="character" w:customStyle="1" w:styleId="10">
    <w:name w:val="列表段落 字符1"/>
    <w:uiPriority w:val="34"/>
    <w:qFormat/>
    <w:locked/>
    <w:rPr>
      <w:rFonts w:ascii="Times New Roman" w:hAnsi="Times New Roman"/>
      <w:lang w:val="en-GB" w:eastAsia="en-US"/>
    </w:rPr>
  </w:style>
  <w:style w:type="table" w:customStyle="1" w:styleId="TableGrid1">
    <w:name w:val="TableGrid1"/>
    <w:basedOn w:val="a1"/>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qFormat/>
    <w:rPr>
      <w:rFonts w:ascii="Times New Roman" w:eastAsia="Times New Roman" w:hAnsi="Times New Roman" w:cs="Times New Roman"/>
      <w:b/>
      <w:bCs/>
      <w:kern w:val="0"/>
      <w:sz w:val="24"/>
      <w:szCs w:val="24"/>
      <w:lang w:val="en-GB" w:eastAsia="en-US"/>
    </w:rPr>
  </w:style>
  <w:style w:type="paragraph" w:customStyle="1" w:styleId="ad">
    <w:name w:val="文稿标题"/>
    <w:basedOn w:val="a"/>
    <w:qFormat/>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3GPP">
    <w:name w:val="3GPP 正文"/>
    <w:basedOn w:val="a"/>
    <w:link w:val="3GPPChar"/>
    <w:qFormat/>
    <w:rPr>
      <w:lang w:eastAsia="ja-JP"/>
    </w:rPr>
  </w:style>
  <w:style w:type="character" w:customStyle="1" w:styleId="3GPPChar">
    <w:name w:val="3GPP 正文 Char"/>
    <w:link w:val="3GPP"/>
    <w:qFormat/>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qFormat/>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qFormat/>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B10">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ui-provider">
    <w:name w:val="ui-provider"/>
    <w:basedOn w:val="a0"/>
    <w:qFormat/>
  </w:style>
  <w:style w:type="character" w:customStyle="1" w:styleId="Char2">
    <w:name w:val="批注框文本 Char"/>
    <w:basedOn w:val="a0"/>
    <w:link w:val="a6"/>
    <w:uiPriority w:val="99"/>
    <w:semiHidden/>
    <w:qFormat/>
    <w:rPr>
      <w:rFonts w:ascii="Times New Roman" w:eastAsia="Times New Roman" w:hAnsi="Times New Roman" w:cs="Times New Roman"/>
      <w:kern w:val="0"/>
      <w:sz w:val="18"/>
      <w:szCs w:val="18"/>
      <w:lang w:val="en-GB" w:eastAsia="en-US"/>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Zchn">
    <w:name w:val="B1 Zchn"/>
    <w:qFormat/>
    <w:rPr>
      <w:lang w:eastAsia="en-US"/>
    </w:rPr>
  </w:style>
  <w:style w:type="character" w:styleId="ae">
    <w:name w:val="Placeholder Text"/>
    <w:basedOn w:val="a0"/>
    <w:uiPriority w:val="99"/>
    <w:semiHidden/>
    <w:qFormat/>
    <w:rPr>
      <w:color w:val="808080"/>
    </w:rPr>
  </w:style>
  <w:style w:type="character" w:customStyle="1" w:styleId="fontstyle01">
    <w:name w:val="fontstyle01"/>
    <w:basedOn w:val="a0"/>
    <w:qFormat/>
    <w:rPr>
      <w:rFonts w:ascii="ArialMT" w:hAnsi="ArialMT" w:hint="default"/>
      <w:color w:val="000000"/>
      <w:sz w:val="20"/>
      <w:szCs w:val="20"/>
    </w:rPr>
  </w:style>
  <w:style w:type="character" w:customStyle="1" w:styleId="Char0">
    <w:name w:val="题注 Char"/>
    <w:link w:val="a4"/>
    <w:qFormat/>
    <w:rPr>
      <w:rFonts w:ascii="Times New Roman" w:eastAsia="宋体" w:hAnsi="Times New Roman" w:cs="Times New Roman"/>
      <w:b/>
      <w:kern w:val="0"/>
      <w:sz w:val="20"/>
      <w:szCs w:val="20"/>
      <w:lang w:val="en-GB" w:eastAsia="en-US"/>
    </w:rPr>
  </w:style>
  <w:style w:type="character" w:customStyle="1" w:styleId="Char1">
    <w:name w:val="正文文本 Char"/>
    <w:basedOn w:val="a0"/>
    <w:link w:val="a5"/>
    <w:qFormat/>
    <w:rPr>
      <w:rFonts w:ascii="Times New Roman" w:eastAsia="Malgun Gothic" w:hAnsi="Times New Roman" w:cs="Times New Roman"/>
      <w:kern w:val="0"/>
      <w:sz w:val="20"/>
      <w:szCs w:val="20"/>
      <w:lang w:val="en-GB" w:eastAsia="en-US"/>
    </w:rPr>
  </w:style>
  <w:style w:type="table" w:customStyle="1" w:styleId="GridTable1Light1">
    <w:name w:val="Grid Table 1 Light1"/>
    <w:basedOn w:val="a1"/>
    <w:uiPriority w:val="46"/>
    <w:pPr>
      <w:jc w:val="both"/>
    </w:pPr>
    <w:rPr>
      <w:rFonts w:ascii="Times New Roman" w:eastAsia="宋体" w:hAnsi="Times New Roman" w:cs="Times New Roman"/>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bservation">
    <w:name w:val="Observation"/>
    <w:basedOn w:val="a"/>
    <w:qFormat/>
    <w:pPr>
      <w:numPr>
        <w:numId w:val="2"/>
      </w:numPr>
      <w:tabs>
        <w:tab w:val="left" w:pos="1701"/>
      </w:tabs>
      <w:overflowPunct w:val="0"/>
      <w:autoSpaceDE w:val="0"/>
      <w:autoSpaceDN w:val="0"/>
      <w:adjustRightInd w:val="0"/>
      <w:spacing w:after="120"/>
      <w:jc w:val="both"/>
      <w:textAlignment w:val="baseline"/>
    </w:pPr>
    <w:rPr>
      <w:rFonts w:ascii="Arial" w:hAnsi="Arial"/>
      <w:b/>
      <w:bCs/>
      <w:lang w:eastAsia="ja-JP"/>
    </w:rPr>
  </w:style>
  <w:style w:type="paragraph" w:customStyle="1" w:styleId="af">
    <w:name w:val="参考资料列表"/>
    <w:basedOn w:val="a9"/>
    <w:link w:val="Char6"/>
    <w:pPr>
      <w:overflowPunct w:val="0"/>
      <w:autoSpaceDE w:val="0"/>
      <w:autoSpaceDN w:val="0"/>
      <w:adjustRightInd w:val="0"/>
      <w:spacing w:before="80" w:after="80"/>
      <w:ind w:left="680" w:firstLineChars="0" w:hanging="567"/>
      <w:contextualSpacing w:val="0"/>
      <w:jc w:val="both"/>
      <w:textAlignment w:val="baseline"/>
    </w:pPr>
    <w:rPr>
      <w:sz w:val="21"/>
      <w:szCs w:val="22"/>
      <w:lang w:eastAsia="zh-CN"/>
    </w:rPr>
  </w:style>
  <w:style w:type="character" w:customStyle="1" w:styleId="Char6">
    <w:name w:val="参考资料列表 Char"/>
    <w:link w:val="af"/>
    <w:qFormat/>
    <w:rPr>
      <w:rFonts w:ascii="Times New Roman" w:eastAsia="宋体" w:hAnsi="Times New Roman" w:cs="Times New Roman"/>
      <w:kern w:val="0"/>
      <w:lang w:val="en-GB"/>
    </w:rPr>
  </w:style>
  <w:style w:type="character" w:customStyle="1" w:styleId="Char">
    <w:name w:val="正文缩进 Char"/>
    <w:link w:val="a3"/>
    <w:qFormat/>
    <w:locked/>
    <w:rPr>
      <w:rFonts w:ascii="Times New Roman" w:eastAsia="宋体" w:hAnsi="Times New Roman" w:cs="Times New Roman"/>
      <w:szCs w:val="20"/>
      <w:lang w:val="en-GB"/>
    </w:rPr>
  </w:style>
  <w:style w:type="paragraph" w:customStyle="1" w:styleId="11">
    <w:name w:val="修订1"/>
    <w:hidden/>
    <w:uiPriority w:val="99"/>
    <w:semiHidden/>
    <w:qFormat/>
    <w:rPr>
      <w:rFonts w:ascii="Times New Roman" w:eastAsia="Times New Roman" w:hAnsi="Times New Roman" w:cs="Times New Roman"/>
      <w:lang w:val="en-GB" w:eastAsia="en-US"/>
    </w:rPr>
  </w:style>
  <w:style w:type="numbering" w:customStyle="1" w:styleId="12">
    <w:name w:val="无列表1"/>
    <w:next w:val="a2"/>
    <w:uiPriority w:val="99"/>
    <w:semiHidden/>
    <w:unhideWhenUsed/>
    <w:rsid w:val="00FB7F2C"/>
  </w:style>
  <w:style w:type="paragraph" w:styleId="af0">
    <w:name w:val="annotation text"/>
    <w:basedOn w:val="a"/>
    <w:link w:val="Char7"/>
    <w:uiPriority w:val="99"/>
    <w:semiHidden/>
    <w:unhideWhenUsed/>
    <w:rsid w:val="00FB7F2C"/>
    <w:pPr>
      <w:spacing w:after="0"/>
    </w:pPr>
    <w:rPr>
      <w:rFonts w:ascii="宋体" w:hAnsi="宋体" w:cs="宋体"/>
      <w:sz w:val="24"/>
      <w:szCs w:val="24"/>
      <w:lang w:eastAsia="zh-CN"/>
    </w:rPr>
  </w:style>
  <w:style w:type="character" w:customStyle="1" w:styleId="Char7">
    <w:name w:val="批注文字 Char"/>
    <w:basedOn w:val="a0"/>
    <w:link w:val="af0"/>
    <w:uiPriority w:val="99"/>
    <w:semiHidden/>
    <w:rsid w:val="00FB7F2C"/>
    <w:rPr>
      <w:rFonts w:ascii="宋体" w:eastAsia="宋体" w:hAnsi="宋体" w:cs="宋体"/>
      <w:sz w:val="24"/>
      <w:szCs w:val="24"/>
    </w:rPr>
  </w:style>
  <w:style w:type="paragraph" w:styleId="20">
    <w:name w:val="List 2"/>
    <w:basedOn w:val="a"/>
    <w:uiPriority w:val="99"/>
    <w:semiHidden/>
    <w:unhideWhenUsed/>
    <w:rsid w:val="00FB7F2C"/>
    <w:pPr>
      <w:spacing w:after="0"/>
      <w:ind w:leftChars="200" w:left="100" w:hangingChars="200" w:hanging="200"/>
      <w:contextualSpacing/>
    </w:pPr>
    <w:rPr>
      <w:rFonts w:ascii="宋体" w:hAnsi="宋体" w:cs="宋体"/>
      <w:sz w:val="24"/>
      <w:szCs w:val="24"/>
      <w:lang w:eastAsia="zh-CN"/>
    </w:rPr>
  </w:style>
  <w:style w:type="paragraph" w:styleId="5">
    <w:name w:val="toc 5"/>
    <w:basedOn w:val="a"/>
    <w:next w:val="a"/>
    <w:uiPriority w:val="39"/>
    <w:unhideWhenUsed/>
    <w:rsid w:val="00FB7F2C"/>
    <w:pPr>
      <w:spacing w:after="100" w:line="259" w:lineRule="auto"/>
    </w:pPr>
    <w:rPr>
      <w:rFonts w:eastAsiaTheme="minorEastAsia" w:cstheme="minorBidi"/>
      <w:b/>
      <w:szCs w:val="22"/>
      <w:lang w:val="en-GB"/>
    </w:rPr>
  </w:style>
  <w:style w:type="paragraph" w:styleId="af1">
    <w:name w:val="annotation subject"/>
    <w:basedOn w:val="af0"/>
    <w:next w:val="af0"/>
    <w:link w:val="Char8"/>
    <w:uiPriority w:val="99"/>
    <w:semiHidden/>
    <w:unhideWhenUsed/>
    <w:rsid w:val="00FB7F2C"/>
    <w:rPr>
      <w:b/>
      <w:bCs/>
    </w:rPr>
  </w:style>
  <w:style w:type="character" w:customStyle="1" w:styleId="Char8">
    <w:name w:val="批注主题 Char"/>
    <w:basedOn w:val="Char7"/>
    <w:link w:val="af1"/>
    <w:uiPriority w:val="99"/>
    <w:semiHidden/>
    <w:rsid w:val="00FB7F2C"/>
    <w:rPr>
      <w:rFonts w:ascii="宋体" w:eastAsia="宋体" w:hAnsi="宋体" w:cs="宋体"/>
      <w:b/>
      <w:bCs/>
      <w:sz w:val="24"/>
      <w:szCs w:val="24"/>
    </w:rPr>
  </w:style>
  <w:style w:type="table" w:customStyle="1" w:styleId="13">
    <w:name w:val="网格型1"/>
    <w:basedOn w:val="a1"/>
    <w:next w:val="aa"/>
    <w:qFormat/>
    <w:rsid w:val="00FB7F2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semiHidden/>
    <w:unhideWhenUsed/>
    <w:rsid w:val="00FB7F2C"/>
    <w:rPr>
      <w:sz w:val="21"/>
      <w:szCs w:val="21"/>
    </w:rPr>
  </w:style>
  <w:style w:type="table" w:customStyle="1" w:styleId="TableGrid11">
    <w:name w:val="TableGrid11"/>
    <w:basedOn w:val="a1"/>
    <w:qFormat/>
    <w:rsid w:val="00FB7F2C"/>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11">
    <w:name w:val="Grid Table 1 Light11"/>
    <w:basedOn w:val="a1"/>
    <w:uiPriority w:val="46"/>
    <w:rsid w:val="00FB7F2C"/>
    <w:pPr>
      <w:jc w:val="both"/>
    </w:pPr>
    <w:rPr>
      <w:rFonts w:ascii="Times New Roman" w:eastAsia="宋体" w:hAnsi="Times New Roman" w:cs="Times New Roman"/>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10">
    <w:name w:val="列出段落 Char1"/>
    <w:uiPriority w:val="34"/>
    <w:qFormat/>
    <w:locked/>
    <w:rsid w:val="00FB7F2C"/>
    <w:rPr>
      <w:szCs w:val="24"/>
    </w:rPr>
  </w:style>
  <w:style w:type="paragraph" w:customStyle="1" w:styleId="B1">
    <w:name w:val="B1+"/>
    <w:basedOn w:val="a"/>
    <w:uiPriority w:val="99"/>
    <w:qFormat/>
    <w:rsid w:val="00FB7F2C"/>
    <w:pPr>
      <w:numPr>
        <w:numId w:val="6"/>
      </w:numPr>
      <w:overflowPunct w:val="0"/>
      <w:autoSpaceDE w:val="0"/>
      <w:autoSpaceDN w:val="0"/>
      <w:adjustRightInd w:val="0"/>
    </w:pPr>
    <w:rPr>
      <w:rFonts w:eastAsia="Times New Roman"/>
      <w:lang w:val="en-GB"/>
    </w:rPr>
  </w:style>
  <w:style w:type="paragraph" w:customStyle="1" w:styleId="RAN4proposal">
    <w:name w:val="RAN4 proposal"/>
    <w:basedOn w:val="a4"/>
    <w:next w:val="a"/>
    <w:link w:val="RAN4proposalChar"/>
    <w:qFormat/>
    <w:rsid w:val="00FB7F2C"/>
    <w:pPr>
      <w:numPr>
        <w:numId w:val="7"/>
      </w:numPr>
      <w:spacing w:before="0" w:after="200"/>
      <w:ind w:left="0" w:firstLine="0"/>
    </w:pPr>
    <w:rPr>
      <w:iCs/>
      <w:szCs w:val="18"/>
      <w:lang w:val="en-GB"/>
    </w:rPr>
  </w:style>
  <w:style w:type="character" w:customStyle="1" w:styleId="RAN4proposalChar">
    <w:name w:val="RAN4 proposal Char"/>
    <w:basedOn w:val="Char0"/>
    <w:link w:val="RAN4proposal"/>
    <w:rsid w:val="00FB7F2C"/>
    <w:rPr>
      <w:rFonts w:ascii="Times New Roman" w:eastAsia="宋体" w:hAnsi="Times New Roman" w:cs="Times New Roman"/>
      <w:b/>
      <w:iCs/>
      <w:kern w:val="0"/>
      <w:sz w:val="20"/>
      <w:szCs w:val="18"/>
      <w:lang w:val="en-GB" w:eastAsia="en-US"/>
    </w:rPr>
  </w:style>
  <w:style w:type="paragraph" w:customStyle="1" w:styleId="B2">
    <w:name w:val="B2"/>
    <w:basedOn w:val="20"/>
    <w:link w:val="B2Char"/>
    <w:qFormat/>
    <w:rsid w:val="00FB7F2C"/>
    <w:pPr>
      <w:overflowPunct w:val="0"/>
      <w:autoSpaceDE w:val="0"/>
      <w:autoSpaceDN w:val="0"/>
      <w:adjustRightInd w:val="0"/>
      <w:spacing w:after="180"/>
      <w:ind w:leftChars="0" w:left="851" w:firstLineChars="0" w:hanging="284"/>
      <w:contextualSpacing w:val="0"/>
      <w:textAlignment w:val="baseline"/>
    </w:pPr>
    <w:rPr>
      <w:rFonts w:ascii="Times New Roman" w:hAnsi="Times New Roman" w:cs="Times New Roman"/>
      <w:sz w:val="20"/>
      <w:szCs w:val="20"/>
      <w:lang w:val="en-GB" w:eastAsia="ja-JP"/>
    </w:rPr>
  </w:style>
  <w:style w:type="character" w:customStyle="1" w:styleId="B2Char">
    <w:name w:val="B2 Char"/>
    <w:link w:val="B2"/>
    <w:qFormat/>
    <w:rsid w:val="00FB7F2C"/>
    <w:rPr>
      <w:rFonts w:ascii="Times New Roman" w:eastAsia="宋体" w:hAnsi="Times New Roman" w:cs="Times New Roman"/>
      <w:lang w:val="en-GB" w:eastAsia="ja-JP"/>
    </w:rPr>
  </w:style>
  <w:style w:type="paragraph" w:customStyle="1" w:styleId="21">
    <w:name w:val="修订2"/>
    <w:hidden/>
    <w:uiPriority w:val="99"/>
    <w:unhideWhenUsed/>
    <w:rsid w:val="00FB7F2C"/>
    <w:rPr>
      <w:rFonts w:ascii="宋体" w:eastAsia="宋体" w:hAnsi="宋体" w:cs="宋体"/>
      <w:sz w:val="24"/>
      <w:szCs w:val="24"/>
    </w:rPr>
  </w:style>
  <w:style w:type="paragraph" w:customStyle="1" w:styleId="TAN">
    <w:name w:val="TAN"/>
    <w:basedOn w:val="a"/>
    <w:link w:val="TANChar"/>
    <w:rsid w:val="00FB7F2C"/>
    <w:pPr>
      <w:keepNext/>
      <w:keepLines/>
      <w:overflowPunct w:val="0"/>
      <w:autoSpaceDE w:val="0"/>
      <w:autoSpaceDN w:val="0"/>
      <w:adjustRightInd w:val="0"/>
      <w:spacing w:after="0"/>
      <w:ind w:left="851" w:hanging="851"/>
      <w:textAlignment w:val="baseline"/>
    </w:pPr>
    <w:rPr>
      <w:rFonts w:ascii="Arial" w:eastAsia="Times New Roman" w:hAnsi="Arial"/>
      <w:sz w:val="18"/>
      <w:lang w:val="en-GB" w:eastAsia="en-GB"/>
    </w:rPr>
  </w:style>
  <w:style w:type="character" w:customStyle="1" w:styleId="TANChar">
    <w:name w:val="TAN Char"/>
    <w:link w:val="TAN"/>
    <w:qFormat/>
    <w:rsid w:val="00FB7F2C"/>
    <w:rPr>
      <w:rFonts w:ascii="Arial" w:eastAsia="Times New Roman" w:hAnsi="Arial" w:cs="Times New Roman"/>
      <w:sz w:val="18"/>
      <w:lang w:val="en-GB" w:eastAsia="en-GB"/>
    </w:rPr>
  </w:style>
  <w:style w:type="paragraph" w:customStyle="1" w:styleId="ZchnZchn">
    <w:name w:val="Zchn Zchn"/>
    <w:uiPriority w:val="99"/>
    <w:semiHidden/>
    <w:qFormat/>
    <w:rsid w:val="00FB7F2C"/>
    <w:pPr>
      <w:keepNext/>
      <w:numPr>
        <w:numId w:val="11"/>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uiPriority="0" w:unhideWhenUsed="0" w:qFormat="1"/>
    <w:lsdException w:name="footer" w:semiHidden="0" w:uiPriority="0" w:unhideWhenUsed="0" w:qFormat="1"/>
    <w:lsdException w:name="caption" w:semiHidden="0" w:uiPriority="0" w:unhideWhenUsed="0" w:qFormat="1"/>
    <w:lsdException w:name="List"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7FF"/>
    <w:pPr>
      <w:spacing w:after="180"/>
    </w:pPr>
    <w:rPr>
      <w:rFonts w:ascii="Times New Roman" w:eastAsia="宋体" w:hAnsi="Times New Roman" w:cs="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widowControl w:val="0"/>
      <w:spacing w:after="0"/>
      <w:ind w:firstLine="420"/>
      <w:jc w:val="both"/>
    </w:pPr>
    <w:rPr>
      <w:kern w:val="2"/>
      <w:sz w:val="21"/>
      <w:lang w:eastAsia="zh-CN"/>
    </w:rPr>
  </w:style>
  <w:style w:type="paragraph" w:styleId="a4">
    <w:name w:val="caption"/>
    <w:basedOn w:val="a"/>
    <w:next w:val="a"/>
    <w:link w:val="Char0"/>
    <w:qFormat/>
    <w:pPr>
      <w:spacing w:before="120" w:after="120"/>
    </w:pPr>
    <w:rPr>
      <w:b/>
    </w:rPr>
  </w:style>
  <w:style w:type="paragraph" w:styleId="a5">
    <w:name w:val="Body Text"/>
    <w:basedOn w:val="a"/>
    <w:link w:val="Char1"/>
    <w:qFormat/>
    <w:pPr>
      <w:spacing w:after="120"/>
    </w:pPr>
    <w:rPr>
      <w:rFonts w:eastAsia="Malgun Gothic"/>
    </w:rPr>
  </w:style>
  <w:style w:type="paragraph" w:styleId="a6">
    <w:name w:val="Balloon Text"/>
    <w:basedOn w:val="a"/>
    <w:link w:val="Char2"/>
    <w:uiPriority w:val="99"/>
    <w:semiHidden/>
    <w:unhideWhenUsed/>
    <w:qFormat/>
    <w:pPr>
      <w:spacing w:after="0"/>
    </w:pPr>
    <w:rPr>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9">
    <w:name w:val="List"/>
    <w:basedOn w:val="a"/>
    <w:uiPriority w:val="99"/>
    <w:semiHidden/>
    <w:unhideWhenUsed/>
    <w:qFormat/>
    <w:pPr>
      <w:ind w:left="200" w:hangingChars="200" w:hanging="200"/>
      <w:contextualSpacing/>
    </w:pPr>
  </w:style>
  <w:style w:type="table" w:styleId="aa">
    <w:name w:val="Table Grid"/>
    <w:aliases w:val="TableGrid,SGS Table Basic 1"/>
    <w:basedOn w:val="a1"/>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Pr>
      <w:color w:val="0563C1"/>
      <w:u w:val="single"/>
    </w:rPr>
  </w:style>
  <w:style w:type="character" w:customStyle="1" w:styleId="1Char">
    <w:name w:val="标题 1 Char"/>
    <w:basedOn w:val="a0"/>
    <w:link w:val="1"/>
    <w:qFormat/>
    <w:rPr>
      <w:rFonts w:ascii="Arial" w:eastAsia="Times New Roman" w:hAnsi="Arial" w:cs="Times New Roman"/>
      <w:kern w:val="0"/>
      <w:sz w:val="36"/>
      <w:szCs w:val="20"/>
      <w:lang w:val="en-GB" w:eastAsia="en-US"/>
    </w:rPr>
  </w:style>
  <w:style w:type="character" w:customStyle="1" w:styleId="2Char">
    <w:name w:val="标题 2 Char"/>
    <w:basedOn w:val="a0"/>
    <w:link w:val="2"/>
    <w:qFormat/>
    <w:rPr>
      <w:rFonts w:ascii="Arial" w:eastAsia="Times New Roman" w:hAnsi="Arial" w:cs="Times New Roman"/>
      <w:kern w:val="0"/>
      <w:sz w:val="32"/>
      <w:szCs w:val="20"/>
      <w:lang w:val="en-GB" w:eastAsia="en-US"/>
    </w:rPr>
  </w:style>
  <w:style w:type="character" w:customStyle="1" w:styleId="Char3">
    <w:name w:val="页脚 Char"/>
    <w:basedOn w:val="a0"/>
    <w:link w:val="a7"/>
    <w:qFormat/>
    <w:rPr>
      <w:rFonts w:ascii="Arial" w:eastAsia="Times New Roman" w:hAnsi="Arial" w:cs="Times New Roman"/>
      <w:b/>
      <w:i/>
      <w:kern w:val="0"/>
      <w:sz w:val="18"/>
      <w:szCs w:val="20"/>
      <w:lang w:val="en-GB" w:eastAsia="ja-JP"/>
    </w:rPr>
  </w:style>
  <w:style w:type="character" w:customStyle="1" w:styleId="Char4">
    <w:name w:val="页眉 Char"/>
    <w:basedOn w:val="a0"/>
    <w:link w:val="a8"/>
    <w:qFormat/>
    <w:rPr>
      <w:rFonts w:ascii="Arial" w:eastAsia="Times New Roman" w:hAnsi="Arial" w:cs="Times New Roman"/>
      <w:b/>
      <w:kern w:val="0"/>
      <w:sz w:val="18"/>
      <w:szCs w:val="20"/>
      <w:lang w:val="en-GB" w:eastAsia="ja-JP"/>
    </w:rPr>
  </w:style>
  <w:style w:type="paragraph" w:styleId="a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
    <w:link w:val="Char5"/>
    <w:uiPriority w:val="99"/>
    <w:qFormat/>
    <w:pPr>
      <w:ind w:left="720"/>
      <w:contextualSpacing/>
    </w:pPr>
  </w:style>
  <w:style w:type="character" w:customStyle="1" w:styleId="Char5">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c"/>
    <w:uiPriority w:val="99"/>
    <w:qFormat/>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pPr>
      <w:numPr>
        <w:numId w:val="1"/>
      </w:numPr>
      <w:tabs>
        <w:tab w:val="clear" w:pos="1352"/>
        <w:tab w:val="left" w:pos="1619"/>
      </w:tabs>
      <w:spacing w:before="60" w:after="0"/>
      <w:ind w:left="1619"/>
    </w:pPr>
    <w:rPr>
      <w:rFonts w:ascii="Arial" w:eastAsia="MS Mincho" w:hAnsi="Arial"/>
      <w:b/>
      <w:szCs w:val="24"/>
      <w:lang w:eastAsia="en-GB"/>
    </w:rPr>
  </w:style>
  <w:style w:type="character" w:customStyle="1" w:styleId="10">
    <w:name w:val="列表段落 字符1"/>
    <w:uiPriority w:val="34"/>
    <w:qFormat/>
    <w:locked/>
    <w:rPr>
      <w:rFonts w:ascii="Times New Roman" w:hAnsi="Times New Roman"/>
      <w:lang w:val="en-GB" w:eastAsia="en-US"/>
    </w:rPr>
  </w:style>
  <w:style w:type="table" w:customStyle="1" w:styleId="TableGrid1">
    <w:name w:val="TableGrid1"/>
    <w:basedOn w:val="a1"/>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qFormat/>
    <w:rPr>
      <w:rFonts w:ascii="Times New Roman" w:eastAsia="Times New Roman" w:hAnsi="Times New Roman" w:cs="Times New Roman"/>
      <w:b/>
      <w:bCs/>
      <w:kern w:val="0"/>
      <w:sz w:val="24"/>
      <w:szCs w:val="24"/>
      <w:lang w:val="en-GB" w:eastAsia="en-US"/>
    </w:rPr>
  </w:style>
  <w:style w:type="paragraph" w:customStyle="1" w:styleId="ad">
    <w:name w:val="文稿标题"/>
    <w:basedOn w:val="a"/>
    <w:qFormat/>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3GPP">
    <w:name w:val="3GPP 正文"/>
    <w:basedOn w:val="a"/>
    <w:link w:val="3GPPChar"/>
    <w:qFormat/>
    <w:rPr>
      <w:lang w:eastAsia="ja-JP"/>
    </w:rPr>
  </w:style>
  <w:style w:type="character" w:customStyle="1" w:styleId="3GPPChar">
    <w:name w:val="3GPP 正文 Char"/>
    <w:link w:val="3GPP"/>
    <w:qFormat/>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qFormat/>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qFormat/>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B10">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ui-provider">
    <w:name w:val="ui-provider"/>
    <w:basedOn w:val="a0"/>
    <w:qFormat/>
  </w:style>
  <w:style w:type="character" w:customStyle="1" w:styleId="Char2">
    <w:name w:val="批注框文本 Char"/>
    <w:basedOn w:val="a0"/>
    <w:link w:val="a6"/>
    <w:uiPriority w:val="99"/>
    <w:semiHidden/>
    <w:qFormat/>
    <w:rPr>
      <w:rFonts w:ascii="Times New Roman" w:eastAsia="Times New Roman" w:hAnsi="Times New Roman" w:cs="Times New Roman"/>
      <w:kern w:val="0"/>
      <w:sz w:val="18"/>
      <w:szCs w:val="18"/>
      <w:lang w:val="en-GB" w:eastAsia="en-US"/>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Zchn">
    <w:name w:val="B1 Zchn"/>
    <w:qFormat/>
    <w:rPr>
      <w:lang w:eastAsia="en-US"/>
    </w:rPr>
  </w:style>
  <w:style w:type="character" w:styleId="ae">
    <w:name w:val="Placeholder Text"/>
    <w:basedOn w:val="a0"/>
    <w:uiPriority w:val="99"/>
    <w:semiHidden/>
    <w:qFormat/>
    <w:rPr>
      <w:color w:val="808080"/>
    </w:rPr>
  </w:style>
  <w:style w:type="character" w:customStyle="1" w:styleId="fontstyle01">
    <w:name w:val="fontstyle01"/>
    <w:basedOn w:val="a0"/>
    <w:qFormat/>
    <w:rPr>
      <w:rFonts w:ascii="ArialMT" w:hAnsi="ArialMT" w:hint="default"/>
      <w:color w:val="000000"/>
      <w:sz w:val="20"/>
      <w:szCs w:val="20"/>
    </w:rPr>
  </w:style>
  <w:style w:type="character" w:customStyle="1" w:styleId="Char0">
    <w:name w:val="题注 Char"/>
    <w:link w:val="a4"/>
    <w:qFormat/>
    <w:rPr>
      <w:rFonts w:ascii="Times New Roman" w:eastAsia="宋体" w:hAnsi="Times New Roman" w:cs="Times New Roman"/>
      <w:b/>
      <w:kern w:val="0"/>
      <w:sz w:val="20"/>
      <w:szCs w:val="20"/>
      <w:lang w:val="en-GB" w:eastAsia="en-US"/>
    </w:rPr>
  </w:style>
  <w:style w:type="character" w:customStyle="1" w:styleId="Char1">
    <w:name w:val="正文文本 Char"/>
    <w:basedOn w:val="a0"/>
    <w:link w:val="a5"/>
    <w:qFormat/>
    <w:rPr>
      <w:rFonts w:ascii="Times New Roman" w:eastAsia="Malgun Gothic" w:hAnsi="Times New Roman" w:cs="Times New Roman"/>
      <w:kern w:val="0"/>
      <w:sz w:val="20"/>
      <w:szCs w:val="20"/>
      <w:lang w:val="en-GB" w:eastAsia="en-US"/>
    </w:rPr>
  </w:style>
  <w:style w:type="table" w:customStyle="1" w:styleId="GridTable1Light1">
    <w:name w:val="Grid Table 1 Light1"/>
    <w:basedOn w:val="a1"/>
    <w:uiPriority w:val="46"/>
    <w:pPr>
      <w:jc w:val="both"/>
    </w:pPr>
    <w:rPr>
      <w:rFonts w:ascii="Times New Roman" w:eastAsia="宋体" w:hAnsi="Times New Roman" w:cs="Times New Roman"/>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bservation">
    <w:name w:val="Observation"/>
    <w:basedOn w:val="a"/>
    <w:qFormat/>
    <w:pPr>
      <w:numPr>
        <w:numId w:val="2"/>
      </w:numPr>
      <w:tabs>
        <w:tab w:val="left" w:pos="1701"/>
      </w:tabs>
      <w:overflowPunct w:val="0"/>
      <w:autoSpaceDE w:val="0"/>
      <w:autoSpaceDN w:val="0"/>
      <w:adjustRightInd w:val="0"/>
      <w:spacing w:after="120"/>
      <w:jc w:val="both"/>
      <w:textAlignment w:val="baseline"/>
    </w:pPr>
    <w:rPr>
      <w:rFonts w:ascii="Arial" w:hAnsi="Arial"/>
      <w:b/>
      <w:bCs/>
      <w:lang w:eastAsia="ja-JP"/>
    </w:rPr>
  </w:style>
  <w:style w:type="paragraph" w:customStyle="1" w:styleId="af">
    <w:name w:val="参考资料列表"/>
    <w:basedOn w:val="a9"/>
    <w:link w:val="Char6"/>
    <w:pPr>
      <w:overflowPunct w:val="0"/>
      <w:autoSpaceDE w:val="0"/>
      <w:autoSpaceDN w:val="0"/>
      <w:adjustRightInd w:val="0"/>
      <w:spacing w:before="80" w:after="80"/>
      <w:ind w:left="680" w:firstLineChars="0" w:hanging="567"/>
      <w:contextualSpacing w:val="0"/>
      <w:jc w:val="both"/>
      <w:textAlignment w:val="baseline"/>
    </w:pPr>
    <w:rPr>
      <w:sz w:val="21"/>
      <w:szCs w:val="22"/>
      <w:lang w:eastAsia="zh-CN"/>
    </w:rPr>
  </w:style>
  <w:style w:type="character" w:customStyle="1" w:styleId="Char6">
    <w:name w:val="参考资料列表 Char"/>
    <w:link w:val="af"/>
    <w:qFormat/>
    <w:rPr>
      <w:rFonts w:ascii="Times New Roman" w:eastAsia="宋体" w:hAnsi="Times New Roman" w:cs="Times New Roman"/>
      <w:kern w:val="0"/>
      <w:lang w:val="en-GB"/>
    </w:rPr>
  </w:style>
  <w:style w:type="character" w:customStyle="1" w:styleId="Char">
    <w:name w:val="正文缩进 Char"/>
    <w:link w:val="a3"/>
    <w:qFormat/>
    <w:locked/>
    <w:rPr>
      <w:rFonts w:ascii="Times New Roman" w:eastAsia="宋体" w:hAnsi="Times New Roman" w:cs="Times New Roman"/>
      <w:szCs w:val="20"/>
      <w:lang w:val="en-GB"/>
    </w:rPr>
  </w:style>
  <w:style w:type="paragraph" w:customStyle="1" w:styleId="11">
    <w:name w:val="修订1"/>
    <w:hidden/>
    <w:uiPriority w:val="99"/>
    <w:semiHidden/>
    <w:qFormat/>
    <w:rPr>
      <w:rFonts w:ascii="Times New Roman" w:eastAsia="Times New Roman" w:hAnsi="Times New Roman" w:cs="Times New Roman"/>
      <w:lang w:val="en-GB" w:eastAsia="en-US"/>
    </w:rPr>
  </w:style>
  <w:style w:type="numbering" w:customStyle="1" w:styleId="12">
    <w:name w:val="无列表1"/>
    <w:next w:val="a2"/>
    <w:uiPriority w:val="99"/>
    <w:semiHidden/>
    <w:unhideWhenUsed/>
    <w:rsid w:val="00FB7F2C"/>
  </w:style>
  <w:style w:type="paragraph" w:styleId="af0">
    <w:name w:val="annotation text"/>
    <w:basedOn w:val="a"/>
    <w:link w:val="Char7"/>
    <w:uiPriority w:val="99"/>
    <w:semiHidden/>
    <w:unhideWhenUsed/>
    <w:rsid w:val="00FB7F2C"/>
    <w:pPr>
      <w:spacing w:after="0"/>
    </w:pPr>
    <w:rPr>
      <w:rFonts w:ascii="宋体" w:hAnsi="宋体" w:cs="宋体"/>
      <w:sz w:val="24"/>
      <w:szCs w:val="24"/>
      <w:lang w:eastAsia="zh-CN"/>
    </w:rPr>
  </w:style>
  <w:style w:type="character" w:customStyle="1" w:styleId="Char7">
    <w:name w:val="批注文字 Char"/>
    <w:basedOn w:val="a0"/>
    <w:link w:val="af0"/>
    <w:uiPriority w:val="99"/>
    <w:semiHidden/>
    <w:rsid w:val="00FB7F2C"/>
    <w:rPr>
      <w:rFonts w:ascii="宋体" w:eastAsia="宋体" w:hAnsi="宋体" w:cs="宋体"/>
      <w:sz w:val="24"/>
      <w:szCs w:val="24"/>
    </w:rPr>
  </w:style>
  <w:style w:type="paragraph" w:styleId="20">
    <w:name w:val="List 2"/>
    <w:basedOn w:val="a"/>
    <w:uiPriority w:val="99"/>
    <w:semiHidden/>
    <w:unhideWhenUsed/>
    <w:rsid w:val="00FB7F2C"/>
    <w:pPr>
      <w:spacing w:after="0"/>
      <w:ind w:leftChars="200" w:left="100" w:hangingChars="200" w:hanging="200"/>
      <w:contextualSpacing/>
    </w:pPr>
    <w:rPr>
      <w:rFonts w:ascii="宋体" w:hAnsi="宋体" w:cs="宋体"/>
      <w:sz w:val="24"/>
      <w:szCs w:val="24"/>
      <w:lang w:eastAsia="zh-CN"/>
    </w:rPr>
  </w:style>
  <w:style w:type="paragraph" w:styleId="5">
    <w:name w:val="toc 5"/>
    <w:basedOn w:val="a"/>
    <w:next w:val="a"/>
    <w:uiPriority w:val="39"/>
    <w:unhideWhenUsed/>
    <w:rsid w:val="00FB7F2C"/>
    <w:pPr>
      <w:spacing w:after="100" w:line="259" w:lineRule="auto"/>
    </w:pPr>
    <w:rPr>
      <w:rFonts w:eastAsiaTheme="minorEastAsia" w:cstheme="minorBidi"/>
      <w:b/>
      <w:szCs w:val="22"/>
      <w:lang w:val="en-GB"/>
    </w:rPr>
  </w:style>
  <w:style w:type="paragraph" w:styleId="af1">
    <w:name w:val="annotation subject"/>
    <w:basedOn w:val="af0"/>
    <w:next w:val="af0"/>
    <w:link w:val="Char8"/>
    <w:uiPriority w:val="99"/>
    <w:semiHidden/>
    <w:unhideWhenUsed/>
    <w:rsid w:val="00FB7F2C"/>
    <w:rPr>
      <w:b/>
      <w:bCs/>
    </w:rPr>
  </w:style>
  <w:style w:type="character" w:customStyle="1" w:styleId="Char8">
    <w:name w:val="批注主题 Char"/>
    <w:basedOn w:val="Char7"/>
    <w:link w:val="af1"/>
    <w:uiPriority w:val="99"/>
    <w:semiHidden/>
    <w:rsid w:val="00FB7F2C"/>
    <w:rPr>
      <w:rFonts w:ascii="宋体" w:eastAsia="宋体" w:hAnsi="宋体" w:cs="宋体"/>
      <w:b/>
      <w:bCs/>
      <w:sz w:val="24"/>
      <w:szCs w:val="24"/>
    </w:rPr>
  </w:style>
  <w:style w:type="table" w:customStyle="1" w:styleId="13">
    <w:name w:val="网格型1"/>
    <w:basedOn w:val="a1"/>
    <w:next w:val="aa"/>
    <w:qFormat/>
    <w:rsid w:val="00FB7F2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semiHidden/>
    <w:unhideWhenUsed/>
    <w:rsid w:val="00FB7F2C"/>
    <w:rPr>
      <w:sz w:val="21"/>
      <w:szCs w:val="21"/>
    </w:rPr>
  </w:style>
  <w:style w:type="table" w:customStyle="1" w:styleId="TableGrid11">
    <w:name w:val="TableGrid11"/>
    <w:basedOn w:val="a1"/>
    <w:qFormat/>
    <w:rsid w:val="00FB7F2C"/>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11">
    <w:name w:val="Grid Table 1 Light11"/>
    <w:basedOn w:val="a1"/>
    <w:uiPriority w:val="46"/>
    <w:rsid w:val="00FB7F2C"/>
    <w:pPr>
      <w:jc w:val="both"/>
    </w:pPr>
    <w:rPr>
      <w:rFonts w:ascii="Times New Roman" w:eastAsia="宋体" w:hAnsi="Times New Roman" w:cs="Times New Roman"/>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10">
    <w:name w:val="列出段落 Char1"/>
    <w:uiPriority w:val="34"/>
    <w:qFormat/>
    <w:locked/>
    <w:rsid w:val="00FB7F2C"/>
    <w:rPr>
      <w:szCs w:val="24"/>
    </w:rPr>
  </w:style>
  <w:style w:type="paragraph" w:customStyle="1" w:styleId="B1">
    <w:name w:val="B1+"/>
    <w:basedOn w:val="a"/>
    <w:uiPriority w:val="99"/>
    <w:qFormat/>
    <w:rsid w:val="00FB7F2C"/>
    <w:pPr>
      <w:numPr>
        <w:numId w:val="6"/>
      </w:numPr>
      <w:overflowPunct w:val="0"/>
      <w:autoSpaceDE w:val="0"/>
      <w:autoSpaceDN w:val="0"/>
      <w:adjustRightInd w:val="0"/>
    </w:pPr>
    <w:rPr>
      <w:rFonts w:eastAsia="Times New Roman"/>
      <w:lang w:val="en-GB"/>
    </w:rPr>
  </w:style>
  <w:style w:type="paragraph" w:customStyle="1" w:styleId="RAN4proposal">
    <w:name w:val="RAN4 proposal"/>
    <w:basedOn w:val="a4"/>
    <w:next w:val="a"/>
    <w:link w:val="RAN4proposalChar"/>
    <w:qFormat/>
    <w:rsid w:val="00FB7F2C"/>
    <w:pPr>
      <w:numPr>
        <w:numId w:val="7"/>
      </w:numPr>
      <w:spacing w:before="0" w:after="200"/>
      <w:ind w:left="0" w:firstLine="0"/>
    </w:pPr>
    <w:rPr>
      <w:iCs/>
      <w:szCs w:val="18"/>
      <w:lang w:val="en-GB"/>
    </w:rPr>
  </w:style>
  <w:style w:type="character" w:customStyle="1" w:styleId="RAN4proposalChar">
    <w:name w:val="RAN4 proposal Char"/>
    <w:basedOn w:val="Char0"/>
    <w:link w:val="RAN4proposal"/>
    <w:rsid w:val="00FB7F2C"/>
    <w:rPr>
      <w:rFonts w:ascii="Times New Roman" w:eastAsia="宋体" w:hAnsi="Times New Roman" w:cs="Times New Roman"/>
      <w:b/>
      <w:iCs/>
      <w:kern w:val="0"/>
      <w:sz w:val="20"/>
      <w:szCs w:val="18"/>
      <w:lang w:val="en-GB" w:eastAsia="en-US"/>
    </w:rPr>
  </w:style>
  <w:style w:type="paragraph" w:customStyle="1" w:styleId="B2">
    <w:name w:val="B2"/>
    <w:basedOn w:val="20"/>
    <w:link w:val="B2Char"/>
    <w:qFormat/>
    <w:rsid w:val="00FB7F2C"/>
    <w:pPr>
      <w:overflowPunct w:val="0"/>
      <w:autoSpaceDE w:val="0"/>
      <w:autoSpaceDN w:val="0"/>
      <w:adjustRightInd w:val="0"/>
      <w:spacing w:after="180"/>
      <w:ind w:leftChars="0" w:left="851" w:firstLineChars="0" w:hanging="284"/>
      <w:contextualSpacing w:val="0"/>
      <w:textAlignment w:val="baseline"/>
    </w:pPr>
    <w:rPr>
      <w:rFonts w:ascii="Times New Roman" w:hAnsi="Times New Roman" w:cs="Times New Roman"/>
      <w:sz w:val="20"/>
      <w:szCs w:val="20"/>
      <w:lang w:val="en-GB" w:eastAsia="ja-JP"/>
    </w:rPr>
  </w:style>
  <w:style w:type="character" w:customStyle="1" w:styleId="B2Char">
    <w:name w:val="B2 Char"/>
    <w:link w:val="B2"/>
    <w:qFormat/>
    <w:rsid w:val="00FB7F2C"/>
    <w:rPr>
      <w:rFonts w:ascii="Times New Roman" w:eastAsia="宋体" w:hAnsi="Times New Roman" w:cs="Times New Roman"/>
      <w:lang w:val="en-GB" w:eastAsia="ja-JP"/>
    </w:rPr>
  </w:style>
  <w:style w:type="paragraph" w:customStyle="1" w:styleId="21">
    <w:name w:val="修订2"/>
    <w:hidden/>
    <w:uiPriority w:val="99"/>
    <w:unhideWhenUsed/>
    <w:rsid w:val="00FB7F2C"/>
    <w:rPr>
      <w:rFonts w:ascii="宋体" w:eastAsia="宋体" w:hAnsi="宋体" w:cs="宋体"/>
      <w:sz w:val="24"/>
      <w:szCs w:val="24"/>
    </w:rPr>
  </w:style>
  <w:style w:type="paragraph" w:customStyle="1" w:styleId="TAN">
    <w:name w:val="TAN"/>
    <w:basedOn w:val="a"/>
    <w:link w:val="TANChar"/>
    <w:rsid w:val="00FB7F2C"/>
    <w:pPr>
      <w:keepNext/>
      <w:keepLines/>
      <w:overflowPunct w:val="0"/>
      <w:autoSpaceDE w:val="0"/>
      <w:autoSpaceDN w:val="0"/>
      <w:adjustRightInd w:val="0"/>
      <w:spacing w:after="0"/>
      <w:ind w:left="851" w:hanging="851"/>
      <w:textAlignment w:val="baseline"/>
    </w:pPr>
    <w:rPr>
      <w:rFonts w:ascii="Arial" w:eastAsia="Times New Roman" w:hAnsi="Arial"/>
      <w:sz w:val="18"/>
      <w:lang w:val="en-GB" w:eastAsia="en-GB"/>
    </w:rPr>
  </w:style>
  <w:style w:type="character" w:customStyle="1" w:styleId="TANChar">
    <w:name w:val="TAN Char"/>
    <w:link w:val="TAN"/>
    <w:qFormat/>
    <w:rsid w:val="00FB7F2C"/>
    <w:rPr>
      <w:rFonts w:ascii="Arial" w:eastAsia="Times New Roman" w:hAnsi="Arial" w:cs="Times New Roman"/>
      <w:sz w:val="18"/>
      <w:lang w:val="en-GB" w:eastAsia="en-GB"/>
    </w:rPr>
  </w:style>
  <w:style w:type="paragraph" w:customStyle="1" w:styleId="ZchnZchn">
    <w:name w:val="Zchn Zchn"/>
    <w:uiPriority w:val="99"/>
    <w:semiHidden/>
    <w:qFormat/>
    <w:rsid w:val="00FB7F2C"/>
    <w:pPr>
      <w:keepNext/>
      <w:numPr>
        <w:numId w:val="11"/>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40169">
      <w:bodyDiv w:val="1"/>
      <w:marLeft w:val="0"/>
      <w:marRight w:val="0"/>
      <w:marTop w:val="0"/>
      <w:marBottom w:val="0"/>
      <w:divBdr>
        <w:top w:val="none" w:sz="0" w:space="0" w:color="auto"/>
        <w:left w:val="none" w:sz="0" w:space="0" w:color="auto"/>
        <w:bottom w:val="none" w:sz="0" w:space="0" w:color="auto"/>
        <w:right w:val="none" w:sz="0" w:space="0" w:color="auto"/>
      </w:divBdr>
    </w:div>
    <w:div w:id="247496115">
      <w:bodyDiv w:val="1"/>
      <w:marLeft w:val="0"/>
      <w:marRight w:val="0"/>
      <w:marTop w:val="0"/>
      <w:marBottom w:val="0"/>
      <w:divBdr>
        <w:top w:val="none" w:sz="0" w:space="0" w:color="auto"/>
        <w:left w:val="none" w:sz="0" w:space="0" w:color="auto"/>
        <w:bottom w:val="none" w:sz="0" w:space="0" w:color="auto"/>
        <w:right w:val="none" w:sz="0" w:space="0" w:color="auto"/>
      </w:divBdr>
    </w:div>
    <w:div w:id="809907469">
      <w:bodyDiv w:val="1"/>
      <w:marLeft w:val="0"/>
      <w:marRight w:val="0"/>
      <w:marTop w:val="0"/>
      <w:marBottom w:val="0"/>
      <w:divBdr>
        <w:top w:val="none" w:sz="0" w:space="0" w:color="auto"/>
        <w:left w:val="none" w:sz="0" w:space="0" w:color="auto"/>
        <w:bottom w:val="none" w:sz="0" w:space="0" w:color="auto"/>
        <w:right w:val="none" w:sz="0" w:space="0" w:color="auto"/>
      </w:divBdr>
    </w:div>
    <w:div w:id="856043396">
      <w:bodyDiv w:val="1"/>
      <w:marLeft w:val="0"/>
      <w:marRight w:val="0"/>
      <w:marTop w:val="0"/>
      <w:marBottom w:val="0"/>
      <w:divBdr>
        <w:top w:val="none" w:sz="0" w:space="0" w:color="auto"/>
        <w:left w:val="none" w:sz="0" w:space="0" w:color="auto"/>
        <w:bottom w:val="none" w:sz="0" w:space="0" w:color="auto"/>
        <w:right w:val="none" w:sz="0" w:space="0" w:color="auto"/>
      </w:divBdr>
    </w:div>
    <w:div w:id="886603229">
      <w:bodyDiv w:val="1"/>
      <w:marLeft w:val="0"/>
      <w:marRight w:val="0"/>
      <w:marTop w:val="0"/>
      <w:marBottom w:val="0"/>
      <w:divBdr>
        <w:top w:val="none" w:sz="0" w:space="0" w:color="auto"/>
        <w:left w:val="none" w:sz="0" w:space="0" w:color="auto"/>
        <w:bottom w:val="none" w:sz="0" w:space="0" w:color="auto"/>
        <w:right w:val="none" w:sz="0" w:space="0" w:color="auto"/>
      </w:divBdr>
    </w:div>
    <w:div w:id="924072621">
      <w:bodyDiv w:val="1"/>
      <w:marLeft w:val="0"/>
      <w:marRight w:val="0"/>
      <w:marTop w:val="0"/>
      <w:marBottom w:val="0"/>
      <w:divBdr>
        <w:top w:val="none" w:sz="0" w:space="0" w:color="auto"/>
        <w:left w:val="none" w:sz="0" w:space="0" w:color="auto"/>
        <w:bottom w:val="none" w:sz="0" w:space="0" w:color="auto"/>
        <w:right w:val="none" w:sz="0" w:space="0" w:color="auto"/>
      </w:divBdr>
    </w:div>
    <w:div w:id="1079062335">
      <w:bodyDiv w:val="1"/>
      <w:marLeft w:val="0"/>
      <w:marRight w:val="0"/>
      <w:marTop w:val="0"/>
      <w:marBottom w:val="0"/>
      <w:divBdr>
        <w:top w:val="none" w:sz="0" w:space="0" w:color="auto"/>
        <w:left w:val="none" w:sz="0" w:space="0" w:color="auto"/>
        <w:bottom w:val="none" w:sz="0" w:space="0" w:color="auto"/>
        <w:right w:val="none" w:sz="0" w:space="0" w:color="auto"/>
      </w:divBdr>
    </w:div>
    <w:div w:id="1179273966">
      <w:bodyDiv w:val="1"/>
      <w:marLeft w:val="0"/>
      <w:marRight w:val="0"/>
      <w:marTop w:val="0"/>
      <w:marBottom w:val="0"/>
      <w:divBdr>
        <w:top w:val="none" w:sz="0" w:space="0" w:color="auto"/>
        <w:left w:val="none" w:sz="0" w:space="0" w:color="auto"/>
        <w:bottom w:val="none" w:sz="0" w:space="0" w:color="auto"/>
        <w:right w:val="none" w:sz="0" w:space="0" w:color="auto"/>
      </w:divBdr>
    </w:div>
    <w:div w:id="1621035713">
      <w:bodyDiv w:val="1"/>
      <w:marLeft w:val="0"/>
      <w:marRight w:val="0"/>
      <w:marTop w:val="0"/>
      <w:marBottom w:val="0"/>
      <w:divBdr>
        <w:top w:val="none" w:sz="0" w:space="0" w:color="auto"/>
        <w:left w:val="none" w:sz="0" w:space="0" w:color="auto"/>
        <w:bottom w:val="none" w:sz="0" w:space="0" w:color="auto"/>
        <w:right w:val="none" w:sz="0" w:space="0" w:color="auto"/>
      </w:divBdr>
    </w:div>
    <w:div w:id="1685520982">
      <w:bodyDiv w:val="1"/>
      <w:marLeft w:val="0"/>
      <w:marRight w:val="0"/>
      <w:marTop w:val="0"/>
      <w:marBottom w:val="0"/>
      <w:divBdr>
        <w:top w:val="none" w:sz="0" w:space="0" w:color="auto"/>
        <w:left w:val="none" w:sz="0" w:space="0" w:color="auto"/>
        <w:bottom w:val="none" w:sz="0" w:space="0" w:color="auto"/>
        <w:right w:val="none" w:sz="0" w:space="0" w:color="auto"/>
      </w:divBdr>
    </w:div>
    <w:div w:id="1695958109">
      <w:bodyDiv w:val="1"/>
      <w:marLeft w:val="0"/>
      <w:marRight w:val="0"/>
      <w:marTop w:val="0"/>
      <w:marBottom w:val="0"/>
      <w:divBdr>
        <w:top w:val="none" w:sz="0" w:space="0" w:color="auto"/>
        <w:left w:val="none" w:sz="0" w:space="0" w:color="auto"/>
        <w:bottom w:val="none" w:sz="0" w:space="0" w:color="auto"/>
        <w:right w:val="none" w:sz="0" w:space="0" w:color="auto"/>
      </w:divBdr>
    </w:div>
    <w:div w:id="1783380633">
      <w:bodyDiv w:val="1"/>
      <w:marLeft w:val="0"/>
      <w:marRight w:val="0"/>
      <w:marTop w:val="0"/>
      <w:marBottom w:val="0"/>
      <w:divBdr>
        <w:top w:val="none" w:sz="0" w:space="0" w:color="auto"/>
        <w:left w:val="none" w:sz="0" w:space="0" w:color="auto"/>
        <w:bottom w:val="none" w:sz="0" w:space="0" w:color="auto"/>
        <w:right w:val="none" w:sz="0" w:space="0" w:color="auto"/>
      </w:divBdr>
    </w:div>
    <w:div w:id="1799567525">
      <w:bodyDiv w:val="1"/>
      <w:marLeft w:val="0"/>
      <w:marRight w:val="0"/>
      <w:marTop w:val="0"/>
      <w:marBottom w:val="0"/>
      <w:divBdr>
        <w:top w:val="none" w:sz="0" w:space="0" w:color="auto"/>
        <w:left w:val="none" w:sz="0" w:space="0" w:color="auto"/>
        <w:bottom w:val="none" w:sz="0" w:space="0" w:color="auto"/>
        <w:right w:val="none" w:sz="0" w:space="0" w:color="auto"/>
      </w:divBdr>
    </w:div>
    <w:div w:id="1922790612">
      <w:bodyDiv w:val="1"/>
      <w:marLeft w:val="0"/>
      <w:marRight w:val="0"/>
      <w:marTop w:val="0"/>
      <w:marBottom w:val="0"/>
      <w:divBdr>
        <w:top w:val="none" w:sz="0" w:space="0" w:color="auto"/>
        <w:left w:val="none" w:sz="0" w:space="0" w:color="auto"/>
        <w:bottom w:val="none" w:sz="0" w:space="0" w:color="auto"/>
        <w:right w:val="none" w:sz="0" w:space="0" w:color="auto"/>
      </w:divBdr>
    </w:div>
    <w:div w:id="1953046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45"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5C922-CE27-4259-A133-F3894C67A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5457</Words>
  <Characters>31108</Characters>
  <Application>Microsoft Office Word</Application>
  <DocSecurity>0</DocSecurity>
  <Lines>259</Lines>
  <Paragraphs>72</Paragraphs>
  <ScaleCrop>false</ScaleCrop>
  <Company/>
  <LinksUpToDate>false</LinksUpToDate>
  <CharactersWithSpaces>36493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CATT-Lingyu</cp:lastModifiedBy>
  <cp:revision>2</cp:revision>
  <dcterms:created xsi:type="dcterms:W3CDTF">2024-10-18T01:17:00Z</dcterms:created>
  <dcterms:modified xsi:type="dcterms:W3CDTF">2024-10-18T01:17:00Z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A92CFBB996614D18A1BF2D8B4C114B26</vt:lpwstr>
  </property>
  <property fmtid="{D5CDD505-2E9C-101B-9397-08002B2CF9AE}" pid="4" name="CWM4f5124b05ad011ef8000371c0000361c">
    <vt:lpwstr>CWMsBsrZFJepkCzs7yzXRycwwVo86KzhJfHbISYHSsSPpTY6DVri33LShbxkEmkPawcUUmHELLvZLk88GSdnuOgyw==</vt:lpwstr>
  </property>
</Properties>
</file>